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35EBAB" w14:textId="77777777" w:rsidR="00D72B5D" w:rsidRPr="00F809CA" w:rsidRDefault="00250F81" w:rsidP="00D72B5D">
      <w:pPr>
        <w:rPr>
          <w:rFonts w:ascii="Times New Roman" w:hAnsi="Times New Roman"/>
        </w:rPr>
      </w:pPr>
      <w:bookmarkStart w:id="0" w:name="_Toc227479822"/>
      <w:bookmarkStart w:id="1" w:name="_Toc227560773"/>
      <w:bookmarkStart w:id="2" w:name="_Toc227647637"/>
      <w:bookmarkStart w:id="3" w:name="_Toc229472849"/>
      <w:r>
        <w:rPr>
          <w:rFonts w:ascii="Times New Roman" w:hAnsi="Times New Roman"/>
          <w:noProof/>
        </w:rPr>
        <w:pict w14:anchorId="3627FC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00.95pt;margin-top:0;width:50.1pt;height:54.45pt;z-index:251659264" fillcolor="window">
            <v:imagedata r:id="rId11" o:title=""/>
            <w10:wrap type="square" side="right"/>
          </v:shape>
          <o:OLEObject Type="Embed" ProgID="Word.Picture.8" ShapeID="_x0000_s1026" DrawAspect="Content" ObjectID="_1563552688" r:id="rId12"/>
        </w:pict>
      </w:r>
      <w:r w:rsidR="00D72B5D" w:rsidRPr="00F809CA">
        <w:rPr>
          <w:rFonts w:ascii="Times New Roman" w:hAnsi="Times New Roman"/>
        </w:rPr>
        <w:br w:type="textWrapping" w:clear="all"/>
      </w:r>
    </w:p>
    <w:p w14:paraId="019EFE47" w14:textId="77777777" w:rsidR="00D72B5D" w:rsidRPr="00F809CA" w:rsidRDefault="00D72B5D" w:rsidP="00D72B5D">
      <w:pPr>
        <w:jc w:val="center"/>
        <w:rPr>
          <w:rFonts w:ascii="Times New Roman" w:hAnsi="Times New Roman"/>
          <w:sz w:val="32"/>
          <w:szCs w:val="32"/>
          <w:lang w:val="en-GB"/>
        </w:rPr>
      </w:pPr>
    </w:p>
    <w:p w14:paraId="4B8DA6B6" w14:textId="77777777" w:rsidR="00D72B5D" w:rsidRPr="00F809CA" w:rsidRDefault="00D72B5D" w:rsidP="00353799">
      <w:pPr>
        <w:spacing w:after="0"/>
        <w:jc w:val="center"/>
        <w:rPr>
          <w:rStyle w:val="BookTitle"/>
          <w:rFonts w:ascii="Times New Roman" w:hAnsi="Times New Roman"/>
          <w:b w:val="0"/>
          <w:bCs w:val="0"/>
          <w:smallCaps w:val="0"/>
          <w:sz w:val="36"/>
          <w:szCs w:val="36"/>
          <w:lang w:bidi="dv-MV"/>
        </w:rPr>
      </w:pPr>
      <w:bookmarkStart w:id="4" w:name="_Toc344645459"/>
      <w:bookmarkStart w:id="5" w:name="_Toc379638089"/>
      <w:bookmarkStart w:id="6" w:name="_Toc379705641"/>
      <w:bookmarkEnd w:id="0"/>
      <w:bookmarkEnd w:id="1"/>
      <w:bookmarkEnd w:id="2"/>
      <w:bookmarkEnd w:id="3"/>
      <w:r w:rsidRPr="00F809CA">
        <w:rPr>
          <w:rStyle w:val="BookTitle"/>
          <w:rFonts w:ascii="Times New Roman" w:hAnsi="Times New Roman"/>
          <w:smallCaps w:val="0"/>
          <w:sz w:val="36"/>
          <w:szCs w:val="36"/>
        </w:rPr>
        <w:t xml:space="preserve">MINISTRY OF ENVIRONMENT </w:t>
      </w:r>
      <w:r w:rsidRPr="00F809CA">
        <w:rPr>
          <w:rStyle w:val="BookTitle"/>
          <w:rFonts w:ascii="Times New Roman" w:hAnsi="Times New Roman"/>
          <w:smallCaps w:val="0"/>
          <w:sz w:val="36"/>
          <w:szCs w:val="36"/>
          <w:lang w:bidi="dv-MV"/>
        </w:rPr>
        <w:t>AND ENERGY</w:t>
      </w:r>
      <w:bookmarkEnd w:id="4"/>
      <w:bookmarkEnd w:id="5"/>
      <w:bookmarkEnd w:id="6"/>
    </w:p>
    <w:p w14:paraId="14416173" w14:textId="77777777" w:rsidR="00D72B5D" w:rsidRPr="00F809CA" w:rsidRDefault="00D72B5D" w:rsidP="00353799">
      <w:pPr>
        <w:spacing w:before="0"/>
        <w:jc w:val="center"/>
        <w:rPr>
          <w:rStyle w:val="BookTitle"/>
          <w:rFonts w:ascii="Times New Roman" w:hAnsi="Times New Roman"/>
          <w:b w:val="0"/>
          <w:bCs w:val="0"/>
          <w:smallCaps w:val="0"/>
          <w:sz w:val="36"/>
          <w:szCs w:val="36"/>
          <w:lang w:bidi="dv-MV"/>
        </w:rPr>
      </w:pPr>
      <w:bookmarkStart w:id="7" w:name="_Toc344645460"/>
      <w:bookmarkStart w:id="8" w:name="_Toc379638090"/>
      <w:bookmarkStart w:id="9" w:name="_Toc379705642"/>
      <w:r w:rsidRPr="00F809CA">
        <w:rPr>
          <w:rStyle w:val="BookTitle"/>
          <w:rFonts w:ascii="Times New Roman" w:hAnsi="Times New Roman"/>
          <w:smallCaps w:val="0"/>
          <w:spacing w:val="0"/>
          <w:sz w:val="36"/>
          <w:szCs w:val="36"/>
        </w:rPr>
        <w:t>Male’ Republic of Maldives</w:t>
      </w:r>
      <w:bookmarkEnd w:id="7"/>
      <w:bookmarkEnd w:id="8"/>
      <w:bookmarkEnd w:id="9"/>
    </w:p>
    <w:p w14:paraId="2B4422BD" w14:textId="77777777" w:rsidR="00D72B5D" w:rsidRPr="00F809CA" w:rsidRDefault="00D72B5D" w:rsidP="00D72B5D">
      <w:pPr>
        <w:tabs>
          <w:tab w:val="left" w:pos="5334"/>
        </w:tabs>
        <w:spacing w:before="0" w:after="0"/>
        <w:rPr>
          <w:rStyle w:val="BookTitle"/>
          <w:rFonts w:ascii="Times New Roman" w:hAnsi="Times New Roman"/>
          <w:sz w:val="40"/>
          <w:szCs w:val="40"/>
        </w:rPr>
      </w:pPr>
      <w:r w:rsidRPr="00F809CA">
        <w:rPr>
          <w:rStyle w:val="BookTitle"/>
          <w:rFonts w:ascii="Times New Roman" w:hAnsi="Times New Roman"/>
          <w:sz w:val="40"/>
          <w:szCs w:val="40"/>
        </w:rPr>
        <w:tab/>
      </w:r>
    </w:p>
    <w:p w14:paraId="6FF57BB5" w14:textId="77777777" w:rsidR="00D72B5D" w:rsidRPr="00F809CA" w:rsidRDefault="00D72B5D" w:rsidP="00D72B5D">
      <w:pPr>
        <w:spacing w:line="240" w:lineRule="auto"/>
        <w:rPr>
          <w:rFonts w:ascii="Times New Roman" w:hAnsi="Times New Roman"/>
          <w:sz w:val="40"/>
          <w:szCs w:val="40"/>
          <w:lang w:val="en-GB"/>
        </w:rPr>
      </w:pPr>
    </w:p>
    <w:p w14:paraId="53CC1744" w14:textId="0FECD6D4" w:rsidR="00D72B5D" w:rsidRPr="00F809CA" w:rsidRDefault="002E3375" w:rsidP="00D57A08">
      <w:pPr>
        <w:tabs>
          <w:tab w:val="left" w:pos="1980"/>
        </w:tabs>
        <w:spacing w:line="240" w:lineRule="auto"/>
        <w:rPr>
          <w:rFonts w:ascii="Times New Roman" w:hAnsi="Times New Roman"/>
          <w:sz w:val="40"/>
          <w:szCs w:val="40"/>
          <w:lang w:val="en-GB"/>
        </w:rPr>
      </w:pPr>
      <w:r>
        <w:rPr>
          <w:rFonts w:ascii="Times New Roman" w:hAnsi="Times New Roman"/>
          <w:sz w:val="40"/>
          <w:szCs w:val="40"/>
          <w:lang w:val="en-GB"/>
        </w:rPr>
        <w:tab/>
      </w:r>
    </w:p>
    <w:p w14:paraId="57A57EA4" w14:textId="77777777" w:rsidR="00D72B5D" w:rsidRPr="00F809CA" w:rsidRDefault="00D72B5D" w:rsidP="00D72B5D">
      <w:pPr>
        <w:spacing w:line="240" w:lineRule="auto"/>
        <w:rPr>
          <w:rFonts w:ascii="Times New Roman" w:hAnsi="Times New Roman"/>
          <w:sz w:val="40"/>
          <w:szCs w:val="40"/>
          <w:lang w:val="en-GB"/>
        </w:rPr>
      </w:pPr>
    </w:p>
    <w:p w14:paraId="02F84BD9" w14:textId="77777777" w:rsidR="00D72B5D" w:rsidRPr="00F809CA" w:rsidRDefault="00D72B5D" w:rsidP="00D72B5D">
      <w:pPr>
        <w:pStyle w:val="Title"/>
        <w:jc w:val="center"/>
        <w:rPr>
          <w:rStyle w:val="IntenseReference"/>
          <w:rFonts w:ascii="Times New Roman" w:hAnsi="Times New Roman" w:cs="Times New Roman"/>
          <w:color w:val="auto"/>
          <w:sz w:val="44"/>
          <w:u w:val="none"/>
        </w:rPr>
      </w:pPr>
      <w:bookmarkStart w:id="10" w:name="_Toc227479824"/>
      <w:bookmarkStart w:id="11" w:name="_Toc227560775"/>
      <w:bookmarkStart w:id="12" w:name="_Toc227647639"/>
      <w:bookmarkStart w:id="13" w:name="_Toc229472851"/>
      <w:bookmarkStart w:id="14" w:name="_Toc230856913"/>
      <w:bookmarkStart w:id="15" w:name="_Toc230857069"/>
      <w:bookmarkStart w:id="16" w:name="_Toc231458284"/>
      <w:bookmarkStart w:id="17" w:name="_Toc232237924"/>
      <w:bookmarkStart w:id="18" w:name="_Toc267796879"/>
      <w:r w:rsidRPr="00F809CA">
        <w:rPr>
          <w:rStyle w:val="IntenseReference"/>
          <w:rFonts w:ascii="Times New Roman" w:hAnsi="Times New Roman" w:cs="Times New Roman"/>
          <w:color w:val="auto"/>
          <w:sz w:val="44"/>
          <w:u w:val="none"/>
        </w:rPr>
        <w:t>REQUEST FOR PROPOSALS</w:t>
      </w:r>
      <w:bookmarkEnd w:id="10"/>
      <w:bookmarkEnd w:id="11"/>
      <w:bookmarkEnd w:id="12"/>
      <w:bookmarkEnd w:id="13"/>
      <w:bookmarkEnd w:id="14"/>
      <w:bookmarkEnd w:id="15"/>
      <w:bookmarkEnd w:id="16"/>
      <w:bookmarkEnd w:id="17"/>
      <w:bookmarkEnd w:id="18"/>
    </w:p>
    <w:p w14:paraId="0A827763" w14:textId="01F8BDB9" w:rsidR="00A41B1D" w:rsidRPr="00F809CA" w:rsidRDefault="00A41B1D" w:rsidP="00F769EB">
      <w:pPr>
        <w:spacing w:before="0" w:after="0" w:line="240" w:lineRule="auto"/>
        <w:jc w:val="center"/>
        <w:rPr>
          <w:rFonts w:ascii="Times New Roman" w:hAnsi="Times New Roman"/>
          <w:b/>
          <w:i/>
          <w:iCs/>
          <w:sz w:val="28"/>
          <w:szCs w:val="28"/>
        </w:rPr>
      </w:pPr>
      <w:r w:rsidRPr="00A41B1D">
        <w:rPr>
          <w:rFonts w:ascii="Times New Roman" w:hAnsi="Times New Roman"/>
          <w:b/>
          <w:i/>
          <w:iCs/>
          <w:sz w:val="28"/>
          <w:szCs w:val="28"/>
        </w:rPr>
        <w:t xml:space="preserve">Consultancy Services for Survey, Design of Sewerage Facilities in </w:t>
      </w:r>
      <w:r w:rsidR="00F769EB">
        <w:rPr>
          <w:rFonts w:ascii="Times New Roman" w:hAnsi="Times New Roman"/>
          <w:b/>
          <w:i/>
          <w:iCs/>
          <w:sz w:val="28"/>
          <w:szCs w:val="28"/>
        </w:rPr>
        <w:t xml:space="preserve">Ga. </w:t>
      </w:r>
      <w:proofErr w:type="spellStart"/>
      <w:r w:rsidR="00F769EB">
        <w:rPr>
          <w:rFonts w:ascii="Times New Roman" w:hAnsi="Times New Roman"/>
          <w:b/>
          <w:i/>
          <w:iCs/>
          <w:sz w:val="28"/>
          <w:szCs w:val="28"/>
        </w:rPr>
        <w:t>Villingil</w:t>
      </w:r>
      <w:proofErr w:type="spellEnd"/>
      <w:r w:rsidR="00881DED">
        <w:rPr>
          <w:rFonts w:ascii="Times New Roman" w:hAnsi="Times New Roman"/>
          <w:b/>
          <w:i/>
          <w:iCs/>
          <w:sz w:val="28"/>
          <w:szCs w:val="28"/>
        </w:rPr>
        <w:t xml:space="preserve"> – New Settlement Area</w:t>
      </w:r>
      <w:r w:rsidR="00F769EB">
        <w:rPr>
          <w:rFonts w:ascii="Times New Roman" w:hAnsi="Times New Roman"/>
          <w:b/>
          <w:i/>
          <w:iCs/>
          <w:sz w:val="28"/>
          <w:szCs w:val="28"/>
        </w:rPr>
        <w:t>, Maldives</w:t>
      </w:r>
    </w:p>
    <w:p w14:paraId="4A2AC33E" w14:textId="77777777" w:rsidR="00D72B5D" w:rsidRPr="00F809CA" w:rsidRDefault="00D72B5D" w:rsidP="00D72B5D">
      <w:pPr>
        <w:spacing w:before="0" w:after="0" w:line="240" w:lineRule="auto"/>
        <w:rPr>
          <w:rFonts w:ascii="Times New Roman" w:hAnsi="Times New Roman"/>
          <w:sz w:val="24"/>
          <w:szCs w:val="24"/>
          <w:lang w:val="en-GB"/>
        </w:rPr>
      </w:pPr>
    </w:p>
    <w:p w14:paraId="65910DC9" w14:textId="77777777" w:rsidR="00D72B5D" w:rsidRPr="00F809CA" w:rsidRDefault="00D72B5D" w:rsidP="00D72B5D">
      <w:pPr>
        <w:spacing w:before="0" w:after="0" w:line="240" w:lineRule="auto"/>
        <w:rPr>
          <w:rFonts w:ascii="Times New Roman" w:hAnsi="Times New Roman"/>
          <w:sz w:val="24"/>
          <w:szCs w:val="24"/>
          <w:lang w:val="en-GB"/>
        </w:rPr>
      </w:pPr>
    </w:p>
    <w:p w14:paraId="08CAB4A2" w14:textId="77777777" w:rsidR="00D72B5D" w:rsidRPr="00F809CA" w:rsidRDefault="00D72B5D" w:rsidP="00D72B5D">
      <w:pPr>
        <w:spacing w:before="0" w:after="0" w:line="240" w:lineRule="auto"/>
        <w:rPr>
          <w:rFonts w:ascii="Times New Roman" w:hAnsi="Times New Roman"/>
          <w:sz w:val="24"/>
          <w:szCs w:val="24"/>
          <w:lang w:val="en-GB"/>
        </w:rPr>
      </w:pPr>
    </w:p>
    <w:p w14:paraId="638071CF" w14:textId="77777777" w:rsidR="00D72B5D" w:rsidRPr="00F809CA" w:rsidRDefault="00D72B5D" w:rsidP="00D72B5D">
      <w:pPr>
        <w:spacing w:before="0" w:after="0" w:line="240" w:lineRule="auto"/>
        <w:rPr>
          <w:rFonts w:ascii="Times New Roman" w:hAnsi="Times New Roman"/>
          <w:sz w:val="24"/>
          <w:szCs w:val="24"/>
          <w:lang w:val="en-GB"/>
        </w:rPr>
      </w:pPr>
    </w:p>
    <w:p w14:paraId="519AEC90" w14:textId="77777777" w:rsidR="00D72B5D" w:rsidRPr="00F809CA" w:rsidRDefault="00D72B5D" w:rsidP="00D72B5D">
      <w:pPr>
        <w:spacing w:before="0" w:after="0" w:line="240" w:lineRule="auto"/>
        <w:rPr>
          <w:rFonts w:ascii="Times New Roman" w:hAnsi="Times New Roman"/>
          <w:sz w:val="24"/>
          <w:szCs w:val="24"/>
          <w:lang w:val="en-GB"/>
        </w:rPr>
      </w:pPr>
    </w:p>
    <w:p w14:paraId="3F722C66" w14:textId="77777777" w:rsidR="00D72B5D" w:rsidRPr="00F809CA" w:rsidRDefault="00D72B5D" w:rsidP="00D72B5D">
      <w:pPr>
        <w:spacing w:before="0" w:after="0" w:line="240" w:lineRule="auto"/>
        <w:rPr>
          <w:rFonts w:ascii="Times New Roman" w:hAnsi="Times New Roman"/>
          <w:sz w:val="24"/>
          <w:szCs w:val="24"/>
          <w:lang w:val="en-GB"/>
        </w:rPr>
      </w:pPr>
    </w:p>
    <w:p w14:paraId="1A1E27F6" w14:textId="77777777" w:rsidR="00D72B5D" w:rsidRPr="00F809CA" w:rsidRDefault="00D72B5D" w:rsidP="00D72B5D">
      <w:pPr>
        <w:spacing w:before="0" w:after="0" w:line="240" w:lineRule="auto"/>
        <w:rPr>
          <w:rFonts w:ascii="Times New Roman" w:hAnsi="Times New Roman"/>
          <w:sz w:val="24"/>
          <w:szCs w:val="24"/>
          <w:lang w:val="en-GB"/>
        </w:rPr>
      </w:pPr>
    </w:p>
    <w:p w14:paraId="11EFD938" w14:textId="77777777" w:rsidR="00D72B5D" w:rsidRPr="00F809CA" w:rsidRDefault="00D72B5D" w:rsidP="008411B3">
      <w:pPr>
        <w:spacing w:before="0" w:after="0" w:line="240" w:lineRule="auto"/>
        <w:jc w:val="center"/>
        <w:rPr>
          <w:rFonts w:ascii="Times New Roman" w:hAnsi="Times New Roman"/>
          <w:b/>
        </w:rPr>
      </w:pPr>
    </w:p>
    <w:p w14:paraId="396CEC72" w14:textId="77777777" w:rsidR="008411B3" w:rsidRPr="00F809CA" w:rsidRDefault="008411B3" w:rsidP="008411B3">
      <w:pPr>
        <w:spacing w:before="0" w:after="0" w:line="240" w:lineRule="auto"/>
        <w:jc w:val="center"/>
        <w:rPr>
          <w:rFonts w:ascii="Times New Roman" w:hAnsi="Times New Roman"/>
          <w:b/>
        </w:rPr>
      </w:pPr>
    </w:p>
    <w:p w14:paraId="22B7A69C" w14:textId="77777777" w:rsidR="008411B3" w:rsidRPr="00F809CA" w:rsidRDefault="008411B3" w:rsidP="008411B3">
      <w:pPr>
        <w:spacing w:before="0" w:after="0" w:line="240" w:lineRule="auto"/>
        <w:jc w:val="center"/>
        <w:rPr>
          <w:rFonts w:ascii="Times New Roman" w:hAnsi="Times New Roman"/>
          <w:b/>
        </w:rPr>
      </w:pPr>
    </w:p>
    <w:p w14:paraId="7A7F764D" w14:textId="77777777" w:rsidR="00D72B5D" w:rsidRPr="00F809CA" w:rsidRDefault="00D72B5D" w:rsidP="008411B3">
      <w:pPr>
        <w:spacing w:before="0" w:after="0" w:line="240" w:lineRule="auto"/>
        <w:jc w:val="center"/>
        <w:rPr>
          <w:rFonts w:ascii="Times New Roman" w:hAnsi="Times New Roman"/>
          <w:b/>
        </w:rPr>
      </w:pPr>
    </w:p>
    <w:p w14:paraId="06EA5AB1" w14:textId="77777777" w:rsidR="00D72B5D" w:rsidRPr="00F809CA" w:rsidRDefault="00D72B5D" w:rsidP="008411B3">
      <w:pPr>
        <w:spacing w:before="0" w:after="0" w:line="240" w:lineRule="auto"/>
        <w:jc w:val="center"/>
        <w:rPr>
          <w:rFonts w:ascii="Times New Roman" w:hAnsi="Times New Roman"/>
          <w:b/>
        </w:rPr>
      </w:pPr>
    </w:p>
    <w:p w14:paraId="67A5EF5F" w14:textId="03636DA4" w:rsidR="00D72B5D" w:rsidRPr="00F809CA" w:rsidRDefault="00250F81" w:rsidP="006C0277">
      <w:pPr>
        <w:spacing w:before="0" w:after="0" w:line="240" w:lineRule="auto"/>
        <w:jc w:val="center"/>
        <w:rPr>
          <w:rFonts w:ascii="Times New Roman" w:hAnsi="Times New Roman"/>
          <w:b/>
        </w:rPr>
      </w:pPr>
      <w:r>
        <w:rPr>
          <w:rFonts w:ascii="Times New Roman" w:hAnsi="Times New Roman"/>
          <w:b/>
        </w:rPr>
        <w:t>August</w:t>
      </w:r>
      <w:r w:rsidR="00F769EB">
        <w:rPr>
          <w:rFonts w:ascii="Times New Roman" w:hAnsi="Times New Roman"/>
          <w:b/>
        </w:rPr>
        <w:t xml:space="preserve"> 2017</w:t>
      </w:r>
    </w:p>
    <w:p w14:paraId="63DCFCC1" w14:textId="77777777" w:rsidR="00D72B5D" w:rsidRPr="00F809CA" w:rsidRDefault="00D72B5D" w:rsidP="008411B3">
      <w:pPr>
        <w:spacing w:before="0" w:after="0" w:line="240" w:lineRule="auto"/>
        <w:jc w:val="center"/>
        <w:rPr>
          <w:rFonts w:ascii="Times New Roman" w:hAnsi="Times New Roman"/>
          <w:bCs/>
        </w:rPr>
      </w:pPr>
    </w:p>
    <w:p w14:paraId="2FD971E0" w14:textId="77777777" w:rsidR="00D72B5D" w:rsidRPr="00F809CA" w:rsidRDefault="00D72B5D" w:rsidP="00D72B5D">
      <w:pPr>
        <w:spacing w:before="0" w:after="0" w:line="240" w:lineRule="auto"/>
        <w:jc w:val="center"/>
        <w:rPr>
          <w:rFonts w:ascii="Times New Roman" w:hAnsi="Times New Roman"/>
          <w:b/>
        </w:rPr>
      </w:pPr>
      <w:r w:rsidRPr="00F809CA">
        <w:rPr>
          <w:rFonts w:ascii="Times New Roman" w:hAnsi="Times New Roman"/>
          <w:b/>
        </w:rPr>
        <w:t>Issued By:</w:t>
      </w:r>
    </w:p>
    <w:p w14:paraId="43F25838" w14:textId="2A736B32" w:rsidR="00D72B5D" w:rsidRPr="00F809CA" w:rsidRDefault="00F769EB" w:rsidP="008411B3">
      <w:pPr>
        <w:spacing w:before="0" w:after="0" w:line="240" w:lineRule="auto"/>
        <w:jc w:val="center"/>
        <w:rPr>
          <w:rFonts w:ascii="Times New Roman" w:hAnsi="Times New Roman"/>
        </w:rPr>
      </w:pPr>
      <w:r>
        <w:rPr>
          <w:rFonts w:ascii="Times New Roman" w:hAnsi="Times New Roman"/>
        </w:rPr>
        <w:t>The Procurement Unit</w:t>
      </w:r>
    </w:p>
    <w:p w14:paraId="432F3EE0" w14:textId="28E42147" w:rsidR="008411B3" w:rsidRPr="00F809CA" w:rsidRDefault="00D72B5D" w:rsidP="00FA17EF">
      <w:pPr>
        <w:spacing w:before="0" w:after="0" w:line="240" w:lineRule="auto"/>
        <w:jc w:val="center"/>
        <w:rPr>
          <w:rFonts w:ascii="Times New Roman" w:hAnsi="Times New Roman"/>
          <w:b/>
        </w:rPr>
      </w:pPr>
      <w:r w:rsidRPr="00F809CA">
        <w:rPr>
          <w:rFonts w:ascii="Times New Roman" w:hAnsi="Times New Roman"/>
        </w:rPr>
        <w:t xml:space="preserve">Ministry of </w:t>
      </w:r>
      <w:r w:rsidR="00FA17EF">
        <w:rPr>
          <w:rFonts w:ascii="Times New Roman" w:hAnsi="Times New Roman"/>
        </w:rPr>
        <w:t>Environment and Energy</w:t>
      </w:r>
      <w:r w:rsidR="008411B3" w:rsidRPr="00F809CA">
        <w:rPr>
          <w:rFonts w:ascii="Times New Roman" w:hAnsi="Times New Roman"/>
          <w:b/>
        </w:rPr>
        <w:br w:type="page"/>
      </w:r>
    </w:p>
    <w:p w14:paraId="068BEBC0" w14:textId="77777777" w:rsidR="00D72B5D" w:rsidRPr="00F809CA" w:rsidRDefault="00D72B5D" w:rsidP="008411B3">
      <w:pPr>
        <w:spacing w:before="0" w:after="0" w:line="240" w:lineRule="auto"/>
        <w:jc w:val="center"/>
        <w:rPr>
          <w:rFonts w:ascii="Times New Roman" w:hAnsi="Times New Roman"/>
          <w:b/>
        </w:rPr>
        <w:sectPr w:rsidR="00D72B5D" w:rsidRPr="00F809CA" w:rsidSect="008411B3">
          <w:headerReference w:type="even" r:id="rId13"/>
          <w:headerReference w:type="default" r:id="rId14"/>
          <w:footerReference w:type="default" r:id="rId15"/>
          <w:headerReference w:type="first" r:id="rId16"/>
          <w:footerReference w:type="first" r:id="rId17"/>
          <w:type w:val="continuous"/>
          <w:pgSz w:w="11901" w:h="16840" w:code="9"/>
          <w:pgMar w:top="1417" w:right="1417" w:bottom="1417" w:left="1417" w:header="714" w:footer="662" w:gutter="0"/>
          <w:cols w:space="720"/>
          <w:titlePg/>
          <w:docGrid w:linePitch="360"/>
        </w:sectPr>
      </w:pPr>
    </w:p>
    <w:p w14:paraId="40DFC618" w14:textId="77777777" w:rsidR="0014435C" w:rsidRPr="00F809CA" w:rsidRDefault="00FE56F4">
      <w:pPr>
        <w:spacing w:before="0" w:after="0" w:line="240" w:lineRule="auto"/>
        <w:jc w:val="center"/>
        <w:rPr>
          <w:rFonts w:ascii="Times New Roman" w:hAnsi="Times New Roman"/>
          <w:b/>
          <w:sz w:val="24"/>
          <w:szCs w:val="22"/>
          <w:lang w:val="en-GB"/>
        </w:rPr>
      </w:pPr>
      <w:bookmarkStart w:id="19" w:name="_Toc231458285"/>
      <w:bookmarkStart w:id="20" w:name="_Toc232237925"/>
      <w:bookmarkStart w:id="21" w:name="_Toc219597752"/>
      <w:r w:rsidRPr="00F809CA">
        <w:rPr>
          <w:rFonts w:ascii="Times New Roman" w:hAnsi="Times New Roman"/>
          <w:b/>
          <w:sz w:val="24"/>
          <w:szCs w:val="22"/>
          <w:lang w:val="en-GB"/>
        </w:rPr>
        <w:lastRenderedPageBreak/>
        <w:t>TABLE OF CONTENTS</w:t>
      </w:r>
      <w:bookmarkEnd w:id="19"/>
      <w:bookmarkEnd w:id="20"/>
    </w:p>
    <w:p w14:paraId="63BF5A0A" w14:textId="77777777" w:rsidR="008411B3" w:rsidRPr="00F809CA" w:rsidRDefault="008411B3">
      <w:pPr>
        <w:spacing w:before="0" w:after="0" w:line="240" w:lineRule="auto"/>
        <w:jc w:val="center"/>
        <w:rPr>
          <w:rFonts w:ascii="Times New Roman" w:hAnsi="Times New Roman"/>
          <w:b/>
          <w:sz w:val="24"/>
          <w:szCs w:val="22"/>
          <w:lang w:val="en-GB"/>
        </w:rPr>
      </w:pPr>
    </w:p>
    <w:p w14:paraId="3EEE0ADF" w14:textId="12FB3BD2" w:rsidR="00333C59" w:rsidRPr="00F809CA" w:rsidRDefault="00315255" w:rsidP="006F142C">
      <w:pPr>
        <w:pStyle w:val="TOC1"/>
        <w:spacing w:line="276" w:lineRule="auto"/>
        <w:rPr>
          <w:rFonts w:ascii="Times New Roman" w:eastAsiaTheme="minorEastAsia" w:hAnsi="Times New Roman" w:cs="Times New Roman"/>
          <w:b w:val="0"/>
          <w:bCs w:val="0"/>
          <w:sz w:val="22"/>
          <w:szCs w:val="22"/>
        </w:rPr>
      </w:pPr>
      <w:r w:rsidRPr="00F809CA">
        <w:rPr>
          <w:rFonts w:ascii="Times New Roman" w:hAnsi="Times New Roman" w:cs="Times New Roman"/>
          <w:sz w:val="22"/>
          <w:szCs w:val="22"/>
          <w:lang w:val="en-GB"/>
        </w:rPr>
        <w:fldChar w:fldCharType="begin"/>
      </w:r>
      <w:r w:rsidR="00D72B5D" w:rsidRPr="00F809CA">
        <w:rPr>
          <w:rFonts w:ascii="Times New Roman" w:hAnsi="Times New Roman" w:cs="Times New Roman"/>
          <w:sz w:val="22"/>
          <w:szCs w:val="22"/>
          <w:lang w:val="en-GB"/>
        </w:rPr>
        <w:instrText xml:space="preserve"> TOC \o "1-3" \h \z \u </w:instrText>
      </w:r>
      <w:r w:rsidRPr="00F809CA">
        <w:rPr>
          <w:rFonts w:ascii="Times New Roman" w:hAnsi="Times New Roman" w:cs="Times New Roman"/>
          <w:sz w:val="22"/>
          <w:szCs w:val="22"/>
          <w:lang w:val="en-GB"/>
        </w:rPr>
        <w:fldChar w:fldCharType="separate"/>
      </w:r>
      <w:hyperlink w:anchor="_Toc384916205" w:history="1">
        <w:r w:rsidR="00333C59" w:rsidRPr="00F809CA">
          <w:rPr>
            <w:rStyle w:val="Hyperlink"/>
            <w:rFonts w:ascii="Times New Roman" w:hAnsi="Times New Roman"/>
            <w:sz w:val="22"/>
            <w:szCs w:val="22"/>
          </w:rPr>
          <w:t>1.</w:t>
        </w:r>
        <w:r w:rsidR="00333C59" w:rsidRPr="00F809CA">
          <w:rPr>
            <w:rFonts w:ascii="Times New Roman" w:eastAsiaTheme="minorEastAsia" w:hAnsi="Times New Roman" w:cs="Times New Roman"/>
            <w:b w:val="0"/>
            <w:bCs w:val="0"/>
            <w:sz w:val="22"/>
            <w:szCs w:val="22"/>
          </w:rPr>
          <w:tab/>
        </w:r>
        <w:r w:rsidR="00333C59" w:rsidRPr="00F809CA">
          <w:rPr>
            <w:rStyle w:val="Hyperlink"/>
            <w:rFonts w:ascii="Times New Roman" w:hAnsi="Times New Roman"/>
            <w:sz w:val="22"/>
            <w:szCs w:val="22"/>
          </w:rPr>
          <w:t>LETTER OF INVITATION</w:t>
        </w:r>
        <w:r w:rsidR="00333C59" w:rsidRPr="00F809CA">
          <w:rPr>
            <w:rFonts w:ascii="Times New Roman" w:hAnsi="Times New Roman" w:cs="Times New Roman"/>
            <w:webHidden/>
            <w:sz w:val="22"/>
            <w:szCs w:val="22"/>
          </w:rPr>
          <w:tab/>
        </w:r>
        <w:r w:rsidRPr="00F809CA">
          <w:rPr>
            <w:rFonts w:ascii="Times New Roman" w:hAnsi="Times New Roman" w:cs="Times New Roman"/>
            <w:webHidden/>
            <w:sz w:val="22"/>
            <w:szCs w:val="22"/>
          </w:rPr>
          <w:fldChar w:fldCharType="begin"/>
        </w:r>
        <w:r w:rsidR="00333C59" w:rsidRPr="00F809CA">
          <w:rPr>
            <w:rFonts w:ascii="Times New Roman" w:hAnsi="Times New Roman" w:cs="Times New Roman"/>
            <w:webHidden/>
            <w:sz w:val="22"/>
            <w:szCs w:val="22"/>
          </w:rPr>
          <w:instrText xml:space="preserve"> PAGEREF _Toc384916205 \h </w:instrText>
        </w:r>
        <w:r w:rsidRPr="00F809CA">
          <w:rPr>
            <w:rFonts w:ascii="Times New Roman" w:hAnsi="Times New Roman" w:cs="Times New Roman"/>
            <w:webHidden/>
            <w:sz w:val="22"/>
            <w:szCs w:val="22"/>
          </w:rPr>
        </w:r>
        <w:r w:rsidRPr="00F809CA">
          <w:rPr>
            <w:rFonts w:ascii="Times New Roman" w:hAnsi="Times New Roman" w:cs="Times New Roman"/>
            <w:webHidden/>
            <w:sz w:val="22"/>
            <w:szCs w:val="22"/>
          </w:rPr>
          <w:fldChar w:fldCharType="separate"/>
        </w:r>
        <w:r w:rsidR="00024C06">
          <w:rPr>
            <w:rFonts w:ascii="Times New Roman" w:hAnsi="Times New Roman" w:cs="Times New Roman"/>
            <w:webHidden/>
            <w:sz w:val="22"/>
            <w:szCs w:val="22"/>
          </w:rPr>
          <w:t>5</w:t>
        </w:r>
        <w:r w:rsidRPr="00F809CA">
          <w:rPr>
            <w:rFonts w:ascii="Times New Roman" w:hAnsi="Times New Roman" w:cs="Times New Roman"/>
            <w:webHidden/>
            <w:sz w:val="22"/>
            <w:szCs w:val="22"/>
          </w:rPr>
          <w:fldChar w:fldCharType="end"/>
        </w:r>
      </w:hyperlink>
    </w:p>
    <w:p w14:paraId="4D23F3AA" w14:textId="4B32A481" w:rsidR="00333C59" w:rsidRPr="00F809CA" w:rsidRDefault="00250F81" w:rsidP="006F142C">
      <w:pPr>
        <w:pStyle w:val="TOC1"/>
        <w:spacing w:line="276" w:lineRule="auto"/>
        <w:rPr>
          <w:rFonts w:ascii="Times New Roman" w:eastAsiaTheme="minorEastAsia" w:hAnsi="Times New Roman" w:cs="Times New Roman"/>
          <w:b w:val="0"/>
          <w:bCs w:val="0"/>
          <w:sz w:val="22"/>
          <w:szCs w:val="22"/>
        </w:rPr>
      </w:pPr>
      <w:hyperlink w:anchor="_Toc384916206" w:history="1">
        <w:r w:rsidR="00333C59" w:rsidRPr="00F809CA">
          <w:rPr>
            <w:rStyle w:val="Hyperlink"/>
            <w:rFonts w:ascii="Times New Roman" w:hAnsi="Times New Roman"/>
            <w:sz w:val="22"/>
            <w:szCs w:val="22"/>
          </w:rPr>
          <w:t>2.</w:t>
        </w:r>
        <w:r w:rsidR="00333C59" w:rsidRPr="00F809CA">
          <w:rPr>
            <w:rFonts w:ascii="Times New Roman" w:eastAsiaTheme="minorEastAsia" w:hAnsi="Times New Roman" w:cs="Times New Roman"/>
            <w:b w:val="0"/>
            <w:bCs w:val="0"/>
            <w:sz w:val="22"/>
            <w:szCs w:val="22"/>
          </w:rPr>
          <w:tab/>
        </w:r>
        <w:r w:rsidR="00333C59" w:rsidRPr="00F809CA">
          <w:rPr>
            <w:rStyle w:val="Hyperlink"/>
            <w:rFonts w:ascii="Times New Roman" w:hAnsi="Times New Roman"/>
            <w:sz w:val="22"/>
            <w:szCs w:val="22"/>
          </w:rPr>
          <w:t>INSTRUCTIONS TO CONSULTANTS</w:t>
        </w:r>
        <w:r w:rsidR="00333C59" w:rsidRPr="00F809CA">
          <w:rPr>
            <w:rFonts w:ascii="Times New Roman" w:hAnsi="Times New Roman" w:cs="Times New Roman"/>
            <w:webHidden/>
            <w:sz w:val="22"/>
            <w:szCs w:val="22"/>
          </w:rPr>
          <w:tab/>
        </w:r>
        <w:r w:rsidR="00315255" w:rsidRPr="00F809CA">
          <w:rPr>
            <w:rFonts w:ascii="Times New Roman" w:hAnsi="Times New Roman" w:cs="Times New Roman"/>
            <w:webHidden/>
            <w:sz w:val="22"/>
            <w:szCs w:val="22"/>
          </w:rPr>
          <w:fldChar w:fldCharType="begin"/>
        </w:r>
        <w:r w:rsidR="00333C59" w:rsidRPr="00F809CA">
          <w:rPr>
            <w:rFonts w:ascii="Times New Roman" w:hAnsi="Times New Roman" w:cs="Times New Roman"/>
            <w:webHidden/>
            <w:sz w:val="22"/>
            <w:szCs w:val="22"/>
          </w:rPr>
          <w:instrText xml:space="preserve"> PAGEREF _Toc384916206 \h </w:instrText>
        </w:r>
        <w:r w:rsidR="00315255" w:rsidRPr="00F809CA">
          <w:rPr>
            <w:rFonts w:ascii="Times New Roman" w:hAnsi="Times New Roman" w:cs="Times New Roman"/>
            <w:webHidden/>
            <w:sz w:val="22"/>
            <w:szCs w:val="22"/>
          </w:rPr>
        </w:r>
        <w:r w:rsidR="00315255" w:rsidRPr="00F809CA">
          <w:rPr>
            <w:rFonts w:ascii="Times New Roman" w:hAnsi="Times New Roman" w:cs="Times New Roman"/>
            <w:webHidden/>
            <w:sz w:val="22"/>
            <w:szCs w:val="22"/>
          </w:rPr>
          <w:fldChar w:fldCharType="separate"/>
        </w:r>
        <w:r w:rsidR="00024C06">
          <w:rPr>
            <w:rFonts w:ascii="Times New Roman" w:hAnsi="Times New Roman" w:cs="Times New Roman"/>
            <w:webHidden/>
            <w:sz w:val="22"/>
            <w:szCs w:val="22"/>
          </w:rPr>
          <w:t>6</w:t>
        </w:r>
        <w:r w:rsidR="00315255" w:rsidRPr="00F809CA">
          <w:rPr>
            <w:rFonts w:ascii="Times New Roman" w:hAnsi="Times New Roman" w:cs="Times New Roman"/>
            <w:webHidden/>
            <w:sz w:val="22"/>
            <w:szCs w:val="22"/>
          </w:rPr>
          <w:fldChar w:fldCharType="end"/>
        </w:r>
      </w:hyperlink>
    </w:p>
    <w:p w14:paraId="774794C0" w14:textId="70DDD20F" w:rsidR="00333C59" w:rsidRPr="00F809CA" w:rsidRDefault="00250F81" w:rsidP="006F142C">
      <w:pPr>
        <w:pStyle w:val="TOC2"/>
        <w:spacing w:line="276" w:lineRule="auto"/>
        <w:rPr>
          <w:rFonts w:ascii="Times New Roman" w:eastAsiaTheme="minorEastAsia" w:hAnsi="Times New Roman"/>
          <w:noProof/>
          <w:sz w:val="22"/>
          <w:szCs w:val="22"/>
        </w:rPr>
      </w:pPr>
      <w:hyperlink w:anchor="_Toc384916207" w:history="1">
        <w:r w:rsidR="00333C59" w:rsidRPr="00F809CA">
          <w:rPr>
            <w:rStyle w:val="Hyperlink"/>
            <w:rFonts w:ascii="Times New Roman" w:hAnsi="Times New Roman"/>
            <w:noProof/>
            <w:sz w:val="22"/>
            <w:szCs w:val="22"/>
          </w:rPr>
          <w:t>2.1</w:t>
        </w:r>
        <w:r w:rsidR="00333C59" w:rsidRPr="00F809CA">
          <w:rPr>
            <w:rFonts w:ascii="Times New Roman" w:eastAsiaTheme="minorEastAsia" w:hAnsi="Times New Roman"/>
            <w:noProof/>
            <w:sz w:val="22"/>
            <w:szCs w:val="22"/>
          </w:rPr>
          <w:tab/>
        </w:r>
        <w:r w:rsidR="00333C59" w:rsidRPr="00F809CA">
          <w:rPr>
            <w:rStyle w:val="Hyperlink"/>
            <w:rFonts w:ascii="Times New Roman" w:hAnsi="Times New Roman"/>
            <w:noProof/>
            <w:sz w:val="22"/>
            <w:szCs w:val="22"/>
          </w:rPr>
          <w:t>Introduction</w:t>
        </w:r>
        <w:r w:rsidR="00333C59" w:rsidRPr="00F809CA">
          <w:rPr>
            <w:rFonts w:ascii="Times New Roman" w:hAnsi="Times New Roman"/>
            <w:noProof/>
            <w:webHidden/>
            <w:sz w:val="22"/>
            <w:szCs w:val="22"/>
          </w:rPr>
          <w:tab/>
        </w:r>
        <w:r w:rsidR="00315255" w:rsidRPr="00F809CA">
          <w:rPr>
            <w:rFonts w:ascii="Times New Roman" w:hAnsi="Times New Roman"/>
            <w:noProof/>
            <w:webHidden/>
            <w:sz w:val="22"/>
            <w:szCs w:val="22"/>
          </w:rPr>
          <w:fldChar w:fldCharType="begin"/>
        </w:r>
        <w:r w:rsidR="00333C59" w:rsidRPr="00F809CA">
          <w:rPr>
            <w:rFonts w:ascii="Times New Roman" w:hAnsi="Times New Roman"/>
            <w:noProof/>
            <w:webHidden/>
            <w:sz w:val="22"/>
            <w:szCs w:val="22"/>
          </w:rPr>
          <w:instrText xml:space="preserve"> PAGEREF _Toc384916207 \h </w:instrText>
        </w:r>
        <w:r w:rsidR="00315255" w:rsidRPr="00F809CA">
          <w:rPr>
            <w:rFonts w:ascii="Times New Roman" w:hAnsi="Times New Roman"/>
            <w:noProof/>
            <w:webHidden/>
            <w:sz w:val="22"/>
            <w:szCs w:val="22"/>
          </w:rPr>
        </w:r>
        <w:r w:rsidR="00315255" w:rsidRPr="00F809CA">
          <w:rPr>
            <w:rFonts w:ascii="Times New Roman" w:hAnsi="Times New Roman"/>
            <w:noProof/>
            <w:webHidden/>
            <w:sz w:val="22"/>
            <w:szCs w:val="22"/>
          </w:rPr>
          <w:fldChar w:fldCharType="separate"/>
        </w:r>
        <w:r w:rsidR="00024C06">
          <w:rPr>
            <w:rFonts w:ascii="Times New Roman" w:hAnsi="Times New Roman"/>
            <w:noProof/>
            <w:webHidden/>
            <w:sz w:val="22"/>
            <w:szCs w:val="22"/>
          </w:rPr>
          <w:t>6</w:t>
        </w:r>
        <w:r w:rsidR="00315255" w:rsidRPr="00F809CA">
          <w:rPr>
            <w:rFonts w:ascii="Times New Roman" w:hAnsi="Times New Roman"/>
            <w:noProof/>
            <w:webHidden/>
            <w:sz w:val="22"/>
            <w:szCs w:val="22"/>
          </w:rPr>
          <w:fldChar w:fldCharType="end"/>
        </w:r>
      </w:hyperlink>
    </w:p>
    <w:p w14:paraId="10227B58" w14:textId="08D08A8E" w:rsidR="00333C59" w:rsidRPr="00F809CA" w:rsidRDefault="00250F81" w:rsidP="006F142C">
      <w:pPr>
        <w:pStyle w:val="TOC2"/>
        <w:spacing w:line="276" w:lineRule="auto"/>
        <w:rPr>
          <w:rFonts w:ascii="Times New Roman" w:eastAsiaTheme="minorEastAsia" w:hAnsi="Times New Roman"/>
          <w:noProof/>
          <w:sz w:val="22"/>
          <w:szCs w:val="22"/>
        </w:rPr>
      </w:pPr>
      <w:hyperlink w:anchor="_Toc384916208" w:history="1">
        <w:r w:rsidR="00333C59" w:rsidRPr="00F809CA">
          <w:rPr>
            <w:rStyle w:val="Hyperlink"/>
            <w:rFonts w:ascii="Times New Roman" w:hAnsi="Times New Roman"/>
            <w:noProof/>
            <w:sz w:val="22"/>
            <w:szCs w:val="22"/>
          </w:rPr>
          <w:t>2.2</w:t>
        </w:r>
        <w:r w:rsidR="00333C59" w:rsidRPr="00F809CA">
          <w:rPr>
            <w:rFonts w:ascii="Times New Roman" w:eastAsiaTheme="minorEastAsia" w:hAnsi="Times New Roman"/>
            <w:noProof/>
            <w:sz w:val="22"/>
            <w:szCs w:val="22"/>
          </w:rPr>
          <w:tab/>
        </w:r>
        <w:r w:rsidR="00333C59" w:rsidRPr="00F809CA">
          <w:rPr>
            <w:rStyle w:val="Hyperlink"/>
            <w:rFonts w:ascii="Times New Roman" w:hAnsi="Times New Roman"/>
            <w:noProof/>
            <w:sz w:val="22"/>
            <w:szCs w:val="22"/>
          </w:rPr>
          <w:t>Conflict of interest</w:t>
        </w:r>
        <w:r w:rsidR="00333C59" w:rsidRPr="00F809CA">
          <w:rPr>
            <w:rFonts w:ascii="Times New Roman" w:hAnsi="Times New Roman"/>
            <w:noProof/>
            <w:webHidden/>
            <w:sz w:val="22"/>
            <w:szCs w:val="22"/>
          </w:rPr>
          <w:tab/>
        </w:r>
        <w:r w:rsidR="00315255" w:rsidRPr="00F809CA">
          <w:rPr>
            <w:rFonts w:ascii="Times New Roman" w:hAnsi="Times New Roman"/>
            <w:noProof/>
            <w:webHidden/>
            <w:sz w:val="22"/>
            <w:szCs w:val="22"/>
          </w:rPr>
          <w:fldChar w:fldCharType="begin"/>
        </w:r>
        <w:r w:rsidR="00333C59" w:rsidRPr="00F809CA">
          <w:rPr>
            <w:rFonts w:ascii="Times New Roman" w:hAnsi="Times New Roman"/>
            <w:noProof/>
            <w:webHidden/>
            <w:sz w:val="22"/>
            <w:szCs w:val="22"/>
          </w:rPr>
          <w:instrText xml:space="preserve"> PAGEREF _Toc384916208 \h </w:instrText>
        </w:r>
        <w:r w:rsidR="00315255" w:rsidRPr="00F809CA">
          <w:rPr>
            <w:rFonts w:ascii="Times New Roman" w:hAnsi="Times New Roman"/>
            <w:noProof/>
            <w:webHidden/>
            <w:sz w:val="22"/>
            <w:szCs w:val="22"/>
          </w:rPr>
        </w:r>
        <w:r w:rsidR="00315255" w:rsidRPr="00F809CA">
          <w:rPr>
            <w:rFonts w:ascii="Times New Roman" w:hAnsi="Times New Roman"/>
            <w:noProof/>
            <w:webHidden/>
            <w:sz w:val="22"/>
            <w:szCs w:val="22"/>
          </w:rPr>
          <w:fldChar w:fldCharType="separate"/>
        </w:r>
        <w:r w:rsidR="00024C06">
          <w:rPr>
            <w:rFonts w:ascii="Times New Roman" w:hAnsi="Times New Roman"/>
            <w:noProof/>
            <w:webHidden/>
            <w:sz w:val="22"/>
            <w:szCs w:val="22"/>
          </w:rPr>
          <w:t>6</w:t>
        </w:r>
        <w:r w:rsidR="00315255" w:rsidRPr="00F809CA">
          <w:rPr>
            <w:rFonts w:ascii="Times New Roman" w:hAnsi="Times New Roman"/>
            <w:noProof/>
            <w:webHidden/>
            <w:sz w:val="22"/>
            <w:szCs w:val="22"/>
          </w:rPr>
          <w:fldChar w:fldCharType="end"/>
        </w:r>
      </w:hyperlink>
    </w:p>
    <w:p w14:paraId="15E2A089" w14:textId="43601BDD" w:rsidR="00333C59" w:rsidRPr="00F809CA" w:rsidRDefault="00250F81" w:rsidP="006F142C">
      <w:pPr>
        <w:pStyle w:val="TOC2"/>
        <w:spacing w:line="276" w:lineRule="auto"/>
        <w:rPr>
          <w:rFonts w:ascii="Times New Roman" w:eastAsiaTheme="minorEastAsia" w:hAnsi="Times New Roman"/>
          <w:noProof/>
          <w:sz w:val="22"/>
          <w:szCs w:val="22"/>
        </w:rPr>
      </w:pPr>
      <w:hyperlink w:anchor="_Toc384916209" w:history="1">
        <w:r w:rsidR="00333C59" w:rsidRPr="00F809CA">
          <w:rPr>
            <w:rStyle w:val="Hyperlink"/>
            <w:rFonts w:ascii="Times New Roman" w:hAnsi="Times New Roman"/>
            <w:noProof/>
            <w:sz w:val="22"/>
            <w:szCs w:val="22"/>
          </w:rPr>
          <w:t>2.3</w:t>
        </w:r>
        <w:r w:rsidR="00333C59" w:rsidRPr="00F809CA">
          <w:rPr>
            <w:rFonts w:ascii="Times New Roman" w:eastAsiaTheme="minorEastAsia" w:hAnsi="Times New Roman"/>
            <w:noProof/>
            <w:sz w:val="22"/>
            <w:szCs w:val="22"/>
          </w:rPr>
          <w:tab/>
        </w:r>
        <w:r w:rsidR="00333C59" w:rsidRPr="00F809CA">
          <w:rPr>
            <w:rStyle w:val="Hyperlink"/>
            <w:rFonts w:ascii="Times New Roman" w:hAnsi="Times New Roman"/>
            <w:noProof/>
            <w:sz w:val="22"/>
            <w:szCs w:val="22"/>
          </w:rPr>
          <w:t>Fraud and Corruption</w:t>
        </w:r>
        <w:r w:rsidR="00333C59" w:rsidRPr="00F809CA">
          <w:rPr>
            <w:rFonts w:ascii="Times New Roman" w:hAnsi="Times New Roman"/>
            <w:noProof/>
            <w:webHidden/>
            <w:sz w:val="22"/>
            <w:szCs w:val="22"/>
          </w:rPr>
          <w:tab/>
        </w:r>
        <w:r w:rsidR="00315255" w:rsidRPr="00F809CA">
          <w:rPr>
            <w:rFonts w:ascii="Times New Roman" w:hAnsi="Times New Roman"/>
            <w:noProof/>
            <w:webHidden/>
            <w:sz w:val="22"/>
            <w:szCs w:val="22"/>
          </w:rPr>
          <w:fldChar w:fldCharType="begin"/>
        </w:r>
        <w:r w:rsidR="00333C59" w:rsidRPr="00F809CA">
          <w:rPr>
            <w:rFonts w:ascii="Times New Roman" w:hAnsi="Times New Roman"/>
            <w:noProof/>
            <w:webHidden/>
            <w:sz w:val="22"/>
            <w:szCs w:val="22"/>
          </w:rPr>
          <w:instrText xml:space="preserve"> PAGEREF _Toc384916209 \h </w:instrText>
        </w:r>
        <w:r w:rsidR="00315255" w:rsidRPr="00F809CA">
          <w:rPr>
            <w:rFonts w:ascii="Times New Roman" w:hAnsi="Times New Roman"/>
            <w:noProof/>
            <w:webHidden/>
            <w:sz w:val="22"/>
            <w:szCs w:val="22"/>
          </w:rPr>
        </w:r>
        <w:r w:rsidR="00315255" w:rsidRPr="00F809CA">
          <w:rPr>
            <w:rFonts w:ascii="Times New Roman" w:hAnsi="Times New Roman"/>
            <w:noProof/>
            <w:webHidden/>
            <w:sz w:val="22"/>
            <w:szCs w:val="22"/>
          </w:rPr>
          <w:fldChar w:fldCharType="separate"/>
        </w:r>
        <w:r w:rsidR="00024C06">
          <w:rPr>
            <w:rFonts w:ascii="Times New Roman" w:hAnsi="Times New Roman"/>
            <w:noProof/>
            <w:webHidden/>
            <w:sz w:val="22"/>
            <w:szCs w:val="22"/>
          </w:rPr>
          <w:t>7</w:t>
        </w:r>
        <w:r w:rsidR="00315255" w:rsidRPr="00F809CA">
          <w:rPr>
            <w:rFonts w:ascii="Times New Roman" w:hAnsi="Times New Roman"/>
            <w:noProof/>
            <w:webHidden/>
            <w:sz w:val="22"/>
            <w:szCs w:val="22"/>
          </w:rPr>
          <w:fldChar w:fldCharType="end"/>
        </w:r>
      </w:hyperlink>
    </w:p>
    <w:p w14:paraId="323558C6" w14:textId="5919C28D" w:rsidR="00333C59" w:rsidRPr="00F809CA" w:rsidRDefault="00250F81" w:rsidP="006F142C">
      <w:pPr>
        <w:pStyle w:val="TOC2"/>
        <w:spacing w:line="276" w:lineRule="auto"/>
        <w:rPr>
          <w:rFonts w:ascii="Times New Roman" w:eastAsiaTheme="minorEastAsia" w:hAnsi="Times New Roman"/>
          <w:noProof/>
          <w:sz w:val="22"/>
          <w:szCs w:val="22"/>
        </w:rPr>
      </w:pPr>
      <w:hyperlink w:anchor="_Toc384916210" w:history="1">
        <w:r w:rsidR="00333C59" w:rsidRPr="00F809CA">
          <w:rPr>
            <w:rStyle w:val="Hyperlink"/>
            <w:rFonts w:ascii="Times New Roman" w:hAnsi="Times New Roman"/>
            <w:noProof/>
            <w:sz w:val="22"/>
            <w:szCs w:val="22"/>
          </w:rPr>
          <w:t>2.4</w:t>
        </w:r>
        <w:r w:rsidR="00333C59" w:rsidRPr="00F809CA">
          <w:rPr>
            <w:rFonts w:ascii="Times New Roman" w:eastAsiaTheme="minorEastAsia" w:hAnsi="Times New Roman"/>
            <w:noProof/>
            <w:sz w:val="22"/>
            <w:szCs w:val="22"/>
          </w:rPr>
          <w:tab/>
        </w:r>
        <w:r w:rsidR="00333C59" w:rsidRPr="00F809CA">
          <w:rPr>
            <w:rStyle w:val="Hyperlink"/>
            <w:rFonts w:ascii="Times New Roman" w:hAnsi="Times New Roman"/>
            <w:noProof/>
            <w:sz w:val="22"/>
            <w:szCs w:val="22"/>
          </w:rPr>
          <w:t>Proposal Validity</w:t>
        </w:r>
        <w:r w:rsidR="00333C59" w:rsidRPr="00F809CA">
          <w:rPr>
            <w:rFonts w:ascii="Times New Roman" w:hAnsi="Times New Roman"/>
            <w:noProof/>
            <w:webHidden/>
            <w:sz w:val="22"/>
            <w:szCs w:val="22"/>
          </w:rPr>
          <w:tab/>
        </w:r>
        <w:r w:rsidR="00315255" w:rsidRPr="00F809CA">
          <w:rPr>
            <w:rFonts w:ascii="Times New Roman" w:hAnsi="Times New Roman"/>
            <w:noProof/>
            <w:webHidden/>
            <w:sz w:val="22"/>
            <w:szCs w:val="22"/>
          </w:rPr>
          <w:fldChar w:fldCharType="begin"/>
        </w:r>
        <w:r w:rsidR="00333C59" w:rsidRPr="00F809CA">
          <w:rPr>
            <w:rFonts w:ascii="Times New Roman" w:hAnsi="Times New Roman"/>
            <w:noProof/>
            <w:webHidden/>
            <w:sz w:val="22"/>
            <w:szCs w:val="22"/>
          </w:rPr>
          <w:instrText xml:space="preserve"> PAGEREF _Toc384916210 \h </w:instrText>
        </w:r>
        <w:r w:rsidR="00315255" w:rsidRPr="00F809CA">
          <w:rPr>
            <w:rFonts w:ascii="Times New Roman" w:hAnsi="Times New Roman"/>
            <w:noProof/>
            <w:webHidden/>
            <w:sz w:val="22"/>
            <w:szCs w:val="22"/>
          </w:rPr>
        </w:r>
        <w:r w:rsidR="00315255" w:rsidRPr="00F809CA">
          <w:rPr>
            <w:rFonts w:ascii="Times New Roman" w:hAnsi="Times New Roman"/>
            <w:noProof/>
            <w:webHidden/>
            <w:sz w:val="22"/>
            <w:szCs w:val="22"/>
          </w:rPr>
          <w:fldChar w:fldCharType="separate"/>
        </w:r>
        <w:r w:rsidR="00024C06">
          <w:rPr>
            <w:rFonts w:ascii="Times New Roman" w:hAnsi="Times New Roman"/>
            <w:noProof/>
            <w:webHidden/>
            <w:sz w:val="22"/>
            <w:szCs w:val="22"/>
          </w:rPr>
          <w:t>8</w:t>
        </w:r>
        <w:r w:rsidR="00315255" w:rsidRPr="00F809CA">
          <w:rPr>
            <w:rFonts w:ascii="Times New Roman" w:hAnsi="Times New Roman"/>
            <w:noProof/>
            <w:webHidden/>
            <w:sz w:val="22"/>
            <w:szCs w:val="22"/>
          </w:rPr>
          <w:fldChar w:fldCharType="end"/>
        </w:r>
      </w:hyperlink>
    </w:p>
    <w:p w14:paraId="439B75D4" w14:textId="4C49902F" w:rsidR="00333C59" w:rsidRPr="00F809CA" w:rsidRDefault="00250F81" w:rsidP="006F142C">
      <w:pPr>
        <w:pStyle w:val="TOC2"/>
        <w:spacing w:line="276" w:lineRule="auto"/>
        <w:rPr>
          <w:rFonts w:ascii="Times New Roman" w:eastAsiaTheme="minorEastAsia" w:hAnsi="Times New Roman"/>
          <w:noProof/>
          <w:sz w:val="22"/>
          <w:szCs w:val="22"/>
        </w:rPr>
      </w:pPr>
      <w:hyperlink w:anchor="_Toc384916211" w:history="1">
        <w:r w:rsidR="00333C59" w:rsidRPr="00F809CA">
          <w:rPr>
            <w:rStyle w:val="Hyperlink"/>
            <w:rFonts w:ascii="Times New Roman" w:hAnsi="Times New Roman"/>
            <w:noProof/>
            <w:sz w:val="22"/>
            <w:szCs w:val="22"/>
          </w:rPr>
          <w:t>2.5</w:t>
        </w:r>
        <w:r w:rsidR="00333C59" w:rsidRPr="00F809CA">
          <w:rPr>
            <w:rFonts w:ascii="Times New Roman" w:eastAsiaTheme="minorEastAsia" w:hAnsi="Times New Roman"/>
            <w:noProof/>
            <w:sz w:val="22"/>
            <w:szCs w:val="22"/>
          </w:rPr>
          <w:tab/>
        </w:r>
        <w:r w:rsidR="00333C59" w:rsidRPr="00F809CA">
          <w:rPr>
            <w:rStyle w:val="Hyperlink"/>
            <w:rFonts w:ascii="Times New Roman" w:hAnsi="Times New Roman"/>
            <w:noProof/>
            <w:sz w:val="22"/>
            <w:szCs w:val="22"/>
          </w:rPr>
          <w:t>Language of Proposal</w:t>
        </w:r>
        <w:r w:rsidR="00333C59" w:rsidRPr="00F809CA">
          <w:rPr>
            <w:rFonts w:ascii="Times New Roman" w:hAnsi="Times New Roman"/>
            <w:noProof/>
            <w:webHidden/>
            <w:sz w:val="22"/>
            <w:szCs w:val="22"/>
          </w:rPr>
          <w:tab/>
        </w:r>
        <w:r w:rsidR="00315255" w:rsidRPr="00F809CA">
          <w:rPr>
            <w:rFonts w:ascii="Times New Roman" w:hAnsi="Times New Roman"/>
            <w:noProof/>
            <w:webHidden/>
            <w:sz w:val="22"/>
            <w:szCs w:val="22"/>
          </w:rPr>
          <w:fldChar w:fldCharType="begin"/>
        </w:r>
        <w:r w:rsidR="00333C59" w:rsidRPr="00F809CA">
          <w:rPr>
            <w:rFonts w:ascii="Times New Roman" w:hAnsi="Times New Roman"/>
            <w:noProof/>
            <w:webHidden/>
            <w:sz w:val="22"/>
            <w:szCs w:val="22"/>
          </w:rPr>
          <w:instrText xml:space="preserve"> PAGEREF _Toc384916211 \h </w:instrText>
        </w:r>
        <w:r w:rsidR="00315255" w:rsidRPr="00F809CA">
          <w:rPr>
            <w:rFonts w:ascii="Times New Roman" w:hAnsi="Times New Roman"/>
            <w:noProof/>
            <w:webHidden/>
            <w:sz w:val="22"/>
            <w:szCs w:val="22"/>
          </w:rPr>
        </w:r>
        <w:r w:rsidR="00315255" w:rsidRPr="00F809CA">
          <w:rPr>
            <w:rFonts w:ascii="Times New Roman" w:hAnsi="Times New Roman"/>
            <w:noProof/>
            <w:webHidden/>
            <w:sz w:val="22"/>
            <w:szCs w:val="22"/>
          </w:rPr>
          <w:fldChar w:fldCharType="separate"/>
        </w:r>
        <w:r w:rsidR="00024C06">
          <w:rPr>
            <w:rFonts w:ascii="Times New Roman" w:hAnsi="Times New Roman"/>
            <w:noProof/>
            <w:webHidden/>
            <w:sz w:val="22"/>
            <w:szCs w:val="22"/>
          </w:rPr>
          <w:t>8</w:t>
        </w:r>
        <w:r w:rsidR="00315255" w:rsidRPr="00F809CA">
          <w:rPr>
            <w:rFonts w:ascii="Times New Roman" w:hAnsi="Times New Roman"/>
            <w:noProof/>
            <w:webHidden/>
            <w:sz w:val="22"/>
            <w:szCs w:val="22"/>
          </w:rPr>
          <w:fldChar w:fldCharType="end"/>
        </w:r>
      </w:hyperlink>
    </w:p>
    <w:p w14:paraId="3E040DF2" w14:textId="3D2D49AB" w:rsidR="00333C59" w:rsidRPr="00F809CA" w:rsidRDefault="00250F81" w:rsidP="006F142C">
      <w:pPr>
        <w:pStyle w:val="TOC2"/>
        <w:spacing w:line="276" w:lineRule="auto"/>
        <w:rPr>
          <w:rFonts w:ascii="Times New Roman" w:eastAsiaTheme="minorEastAsia" w:hAnsi="Times New Roman"/>
          <w:noProof/>
          <w:sz w:val="22"/>
          <w:szCs w:val="22"/>
        </w:rPr>
      </w:pPr>
      <w:hyperlink w:anchor="_Toc384916212" w:history="1">
        <w:r w:rsidR="00333C59" w:rsidRPr="00F809CA">
          <w:rPr>
            <w:rStyle w:val="Hyperlink"/>
            <w:rFonts w:ascii="Times New Roman" w:hAnsi="Times New Roman"/>
            <w:noProof/>
            <w:sz w:val="22"/>
            <w:szCs w:val="22"/>
          </w:rPr>
          <w:t>2.6</w:t>
        </w:r>
        <w:r w:rsidR="00333C59" w:rsidRPr="00F809CA">
          <w:rPr>
            <w:rFonts w:ascii="Times New Roman" w:eastAsiaTheme="minorEastAsia" w:hAnsi="Times New Roman"/>
            <w:noProof/>
            <w:sz w:val="22"/>
            <w:szCs w:val="22"/>
          </w:rPr>
          <w:tab/>
        </w:r>
        <w:r w:rsidR="00333C59" w:rsidRPr="00F809CA">
          <w:rPr>
            <w:rStyle w:val="Hyperlink"/>
            <w:rFonts w:ascii="Times New Roman" w:hAnsi="Times New Roman"/>
            <w:noProof/>
            <w:sz w:val="22"/>
            <w:szCs w:val="22"/>
          </w:rPr>
          <w:t>Preparation of Proposals</w:t>
        </w:r>
        <w:r w:rsidR="00333C59" w:rsidRPr="00F809CA">
          <w:rPr>
            <w:rFonts w:ascii="Times New Roman" w:hAnsi="Times New Roman"/>
            <w:noProof/>
            <w:webHidden/>
            <w:sz w:val="22"/>
            <w:szCs w:val="22"/>
          </w:rPr>
          <w:tab/>
        </w:r>
        <w:r w:rsidR="00315255" w:rsidRPr="00F809CA">
          <w:rPr>
            <w:rFonts w:ascii="Times New Roman" w:hAnsi="Times New Roman"/>
            <w:noProof/>
            <w:webHidden/>
            <w:sz w:val="22"/>
            <w:szCs w:val="22"/>
          </w:rPr>
          <w:fldChar w:fldCharType="begin"/>
        </w:r>
        <w:r w:rsidR="00333C59" w:rsidRPr="00F809CA">
          <w:rPr>
            <w:rFonts w:ascii="Times New Roman" w:hAnsi="Times New Roman"/>
            <w:noProof/>
            <w:webHidden/>
            <w:sz w:val="22"/>
            <w:szCs w:val="22"/>
          </w:rPr>
          <w:instrText xml:space="preserve"> PAGEREF _Toc384916212 \h </w:instrText>
        </w:r>
        <w:r w:rsidR="00315255" w:rsidRPr="00F809CA">
          <w:rPr>
            <w:rFonts w:ascii="Times New Roman" w:hAnsi="Times New Roman"/>
            <w:noProof/>
            <w:webHidden/>
            <w:sz w:val="22"/>
            <w:szCs w:val="22"/>
          </w:rPr>
        </w:r>
        <w:r w:rsidR="00315255" w:rsidRPr="00F809CA">
          <w:rPr>
            <w:rFonts w:ascii="Times New Roman" w:hAnsi="Times New Roman"/>
            <w:noProof/>
            <w:webHidden/>
            <w:sz w:val="22"/>
            <w:szCs w:val="22"/>
          </w:rPr>
          <w:fldChar w:fldCharType="separate"/>
        </w:r>
        <w:r w:rsidR="00024C06">
          <w:rPr>
            <w:rFonts w:ascii="Times New Roman" w:hAnsi="Times New Roman"/>
            <w:noProof/>
            <w:webHidden/>
            <w:sz w:val="22"/>
            <w:szCs w:val="22"/>
          </w:rPr>
          <w:t>8</w:t>
        </w:r>
        <w:r w:rsidR="00315255" w:rsidRPr="00F809CA">
          <w:rPr>
            <w:rFonts w:ascii="Times New Roman" w:hAnsi="Times New Roman"/>
            <w:noProof/>
            <w:webHidden/>
            <w:sz w:val="22"/>
            <w:szCs w:val="22"/>
          </w:rPr>
          <w:fldChar w:fldCharType="end"/>
        </w:r>
      </w:hyperlink>
    </w:p>
    <w:p w14:paraId="3C97E524" w14:textId="0D7002DC" w:rsidR="00333C59" w:rsidRPr="00F809CA" w:rsidRDefault="00250F81" w:rsidP="006F142C">
      <w:pPr>
        <w:pStyle w:val="TOC2"/>
        <w:spacing w:line="276" w:lineRule="auto"/>
        <w:rPr>
          <w:rFonts w:ascii="Times New Roman" w:eastAsiaTheme="minorEastAsia" w:hAnsi="Times New Roman"/>
          <w:noProof/>
          <w:sz w:val="22"/>
          <w:szCs w:val="22"/>
        </w:rPr>
      </w:pPr>
      <w:hyperlink w:anchor="_Toc384916213" w:history="1">
        <w:r w:rsidR="00333C59" w:rsidRPr="00F809CA">
          <w:rPr>
            <w:rStyle w:val="Hyperlink"/>
            <w:rFonts w:ascii="Times New Roman" w:hAnsi="Times New Roman"/>
            <w:noProof/>
            <w:sz w:val="22"/>
            <w:szCs w:val="22"/>
          </w:rPr>
          <w:t>2.7</w:t>
        </w:r>
        <w:r w:rsidR="00333C59" w:rsidRPr="00F809CA">
          <w:rPr>
            <w:rFonts w:ascii="Times New Roman" w:eastAsiaTheme="minorEastAsia" w:hAnsi="Times New Roman"/>
            <w:noProof/>
            <w:sz w:val="22"/>
            <w:szCs w:val="22"/>
          </w:rPr>
          <w:tab/>
        </w:r>
        <w:r w:rsidR="00333C59" w:rsidRPr="00F809CA">
          <w:rPr>
            <w:rStyle w:val="Hyperlink"/>
            <w:rFonts w:ascii="Times New Roman" w:hAnsi="Times New Roman"/>
            <w:noProof/>
            <w:sz w:val="22"/>
            <w:szCs w:val="22"/>
          </w:rPr>
          <w:t>Technical Proposal Format and Content</w:t>
        </w:r>
        <w:r w:rsidR="00333C59" w:rsidRPr="00F809CA">
          <w:rPr>
            <w:rFonts w:ascii="Times New Roman" w:hAnsi="Times New Roman"/>
            <w:noProof/>
            <w:webHidden/>
            <w:sz w:val="22"/>
            <w:szCs w:val="22"/>
          </w:rPr>
          <w:tab/>
        </w:r>
        <w:r w:rsidR="00315255" w:rsidRPr="00F809CA">
          <w:rPr>
            <w:rFonts w:ascii="Times New Roman" w:hAnsi="Times New Roman"/>
            <w:noProof/>
            <w:webHidden/>
            <w:sz w:val="22"/>
            <w:szCs w:val="22"/>
          </w:rPr>
          <w:fldChar w:fldCharType="begin"/>
        </w:r>
        <w:r w:rsidR="00333C59" w:rsidRPr="00F809CA">
          <w:rPr>
            <w:rFonts w:ascii="Times New Roman" w:hAnsi="Times New Roman"/>
            <w:noProof/>
            <w:webHidden/>
            <w:sz w:val="22"/>
            <w:szCs w:val="22"/>
          </w:rPr>
          <w:instrText xml:space="preserve"> PAGEREF _Toc384916213 \h </w:instrText>
        </w:r>
        <w:r w:rsidR="00315255" w:rsidRPr="00F809CA">
          <w:rPr>
            <w:rFonts w:ascii="Times New Roman" w:hAnsi="Times New Roman"/>
            <w:noProof/>
            <w:webHidden/>
            <w:sz w:val="22"/>
            <w:szCs w:val="22"/>
          </w:rPr>
        </w:r>
        <w:r w:rsidR="00315255" w:rsidRPr="00F809CA">
          <w:rPr>
            <w:rFonts w:ascii="Times New Roman" w:hAnsi="Times New Roman"/>
            <w:noProof/>
            <w:webHidden/>
            <w:sz w:val="22"/>
            <w:szCs w:val="22"/>
          </w:rPr>
          <w:fldChar w:fldCharType="separate"/>
        </w:r>
        <w:r w:rsidR="00024C06">
          <w:rPr>
            <w:rFonts w:ascii="Times New Roman" w:hAnsi="Times New Roman"/>
            <w:noProof/>
            <w:webHidden/>
            <w:sz w:val="22"/>
            <w:szCs w:val="22"/>
          </w:rPr>
          <w:t>8</w:t>
        </w:r>
        <w:r w:rsidR="00315255" w:rsidRPr="00F809CA">
          <w:rPr>
            <w:rFonts w:ascii="Times New Roman" w:hAnsi="Times New Roman"/>
            <w:noProof/>
            <w:webHidden/>
            <w:sz w:val="22"/>
            <w:szCs w:val="22"/>
          </w:rPr>
          <w:fldChar w:fldCharType="end"/>
        </w:r>
      </w:hyperlink>
    </w:p>
    <w:p w14:paraId="2A3E62F5" w14:textId="1D2A6E51" w:rsidR="00333C59" w:rsidRPr="00F809CA" w:rsidRDefault="00250F81" w:rsidP="006F142C">
      <w:pPr>
        <w:pStyle w:val="TOC2"/>
        <w:spacing w:line="276" w:lineRule="auto"/>
        <w:rPr>
          <w:rFonts w:ascii="Times New Roman" w:eastAsiaTheme="minorEastAsia" w:hAnsi="Times New Roman"/>
          <w:noProof/>
          <w:sz w:val="22"/>
          <w:szCs w:val="22"/>
        </w:rPr>
      </w:pPr>
      <w:hyperlink w:anchor="_Toc384916214" w:history="1">
        <w:r w:rsidR="00333C59" w:rsidRPr="00F809CA">
          <w:rPr>
            <w:rStyle w:val="Hyperlink"/>
            <w:rFonts w:ascii="Times New Roman" w:hAnsi="Times New Roman"/>
            <w:noProof/>
            <w:sz w:val="22"/>
            <w:szCs w:val="22"/>
            <w:lang w:val="en-GB"/>
          </w:rPr>
          <w:t>2.8</w:t>
        </w:r>
        <w:r w:rsidR="00333C59" w:rsidRPr="00F809CA">
          <w:rPr>
            <w:rFonts w:ascii="Times New Roman" w:eastAsiaTheme="minorEastAsia" w:hAnsi="Times New Roman"/>
            <w:noProof/>
            <w:sz w:val="22"/>
            <w:szCs w:val="22"/>
          </w:rPr>
          <w:tab/>
        </w:r>
        <w:r w:rsidR="00333C59" w:rsidRPr="00F809CA">
          <w:rPr>
            <w:rStyle w:val="Hyperlink"/>
            <w:rFonts w:ascii="Times New Roman" w:hAnsi="Times New Roman"/>
            <w:noProof/>
            <w:sz w:val="22"/>
            <w:szCs w:val="22"/>
            <w:lang w:val="en-GB"/>
          </w:rPr>
          <w:t>Clarification and Amendment of RFP Documents</w:t>
        </w:r>
        <w:r w:rsidR="00333C59" w:rsidRPr="00F809CA">
          <w:rPr>
            <w:rFonts w:ascii="Times New Roman" w:hAnsi="Times New Roman"/>
            <w:noProof/>
            <w:webHidden/>
            <w:sz w:val="22"/>
            <w:szCs w:val="22"/>
          </w:rPr>
          <w:tab/>
        </w:r>
        <w:r w:rsidR="00315255" w:rsidRPr="00F809CA">
          <w:rPr>
            <w:rFonts w:ascii="Times New Roman" w:hAnsi="Times New Roman"/>
            <w:noProof/>
            <w:webHidden/>
            <w:sz w:val="22"/>
            <w:szCs w:val="22"/>
          </w:rPr>
          <w:fldChar w:fldCharType="begin"/>
        </w:r>
        <w:r w:rsidR="00333C59" w:rsidRPr="00F809CA">
          <w:rPr>
            <w:rFonts w:ascii="Times New Roman" w:hAnsi="Times New Roman"/>
            <w:noProof/>
            <w:webHidden/>
            <w:sz w:val="22"/>
            <w:szCs w:val="22"/>
          </w:rPr>
          <w:instrText xml:space="preserve"> PAGEREF _Toc384916214 \h </w:instrText>
        </w:r>
        <w:r w:rsidR="00315255" w:rsidRPr="00F809CA">
          <w:rPr>
            <w:rFonts w:ascii="Times New Roman" w:hAnsi="Times New Roman"/>
            <w:noProof/>
            <w:webHidden/>
            <w:sz w:val="22"/>
            <w:szCs w:val="22"/>
          </w:rPr>
        </w:r>
        <w:r w:rsidR="00315255" w:rsidRPr="00F809CA">
          <w:rPr>
            <w:rFonts w:ascii="Times New Roman" w:hAnsi="Times New Roman"/>
            <w:noProof/>
            <w:webHidden/>
            <w:sz w:val="22"/>
            <w:szCs w:val="22"/>
          </w:rPr>
          <w:fldChar w:fldCharType="separate"/>
        </w:r>
        <w:r w:rsidR="00024C06">
          <w:rPr>
            <w:rFonts w:ascii="Times New Roman" w:hAnsi="Times New Roman"/>
            <w:noProof/>
            <w:webHidden/>
            <w:sz w:val="22"/>
            <w:szCs w:val="22"/>
          </w:rPr>
          <w:t>9</w:t>
        </w:r>
        <w:r w:rsidR="00315255" w:rsidRPr="00F809CA">
          <w:rPr>
            <w:rFonts w:ascii="Times New Roman" w:hAnsi="Times New Roman"/>
            <w:noProof/>
            <w:webHidden/>
            <w:sz w:val="22"/>
            <w:szCs w:val="22"/>
          </w:rPr>
          <w:fldChar w:fldCharType="end"/>
        </w:r>
      </w:hyperlink>
    </w:p>
    <w:p w14:paraId="3667126B" w14:textId="7FD6DC55" w:rsidR="00333C59" w:rsidRPr="00F809CA" w:rsidRDefault="00250F81" w:rsidP="006F142C">
      <w:pPr>
        <w:pStyle w:val="TOC2"/>
        <w:spacing w:line="276" w:lineRule="auto"/>
        <w:rPr>
          <w:rFonts w:ascii="Times New Roman" w:eastAsiaTheme="minorEastAsia" w:hAnsi="Times New Roman"/>
          <w:noProof/>
          <w:sz w:val="22"/>
          <w:szCs w:val="22"/>
        </w:rPr>
      </w:pPr>
      <w:hyperlink w:anchor="_Toc384916215" w:history="1">
        <w:r w:rsidR="00333C59" w:rsidRPr="00F809CA">
          <w:rPr>
            <w:rStyle w:val="Hyperlink"/>
            <w:rFonts w:ascii="Times New Roman" w:hAnsi="Times New Roman"/>
            <w:noProof/>
            <w:sz w:val="22"/>
            <w:szCs w:val="22"/>
            <w:lang w:val="en-GB"/>
          </w:rPr>
          <w:t>2.9</w:t>
        </w:r>
        <w:r w:rsidR="00333C59" w:rsidRPr="00F809CA">
          <w:rPr>
            <w:rFonts w:ascii="Times New Roman" w:eastAsiaTheme="minorEastAsia" w:hAnsi="Times New Roman"/>
            <w:noProof/>
            <w:sz w:val="22"/>
            <w:szCs w:val="22"/>
          </w:rPr>
          <w:tab/>
        </w:r>
        <w:r w:rsidR="00333C59" w:rsidRPr="00F809CA">
          <w:rPr>
            <w:rStyle w:val="Hyperlink"/>
            <w:rFonts w:ascii="Times New Roman" w:hAnsi="Times New Roman"/>
            <w:noProof/>
            <w:sz w:val="22"/>
            <w:szCs w:val="22"/>
            <w:lang w:val="en-GB"/>
          </w:rPr>
          <w:t>Communications</w:t>
        </w:r>
        <w:r w:rsidR="00333C59" w:rsidRPr="00F809CA">
          <w:rPr>
            <w:rFonts w:ascii="Times New Roman" w:hAnsi="Times New Roman"/>
            <w:noProof/>
            <w:webHidden/>
            <w:sz w:val="22"/>
            <w:szCs w:val="22"/>
          </w:rPr>
          <w:tab/>
        </w:r>
        <w:r w:rsidR="00315255" w:rsidRPr="00F809CA">
          <w:rPr>
            <w:rFonts w:ascii="Times New Roman" w:hAnsi="Times New Roman"/>
            <w:noProof/>
            <w:webHidden/>
            <w:sz w:val="22"/>
            <w:szCs w:val="22"/>
          </w:rPr>
          <w:fldChar w:fldCharType="begin"/>
        </w:r>
        <w:r w:rsidR="00333C59" w:rsidRPr="00F809CA">
          <w:rPr>
            <w:rFonts w:ascii="Times New Roman" w:hAnsi="Times New Roman"/>
            <w:noProof/>
            <w:webHidden/>
            <w:sz w:val="22"/>
            <w:szCs w:val="22"/>
          </w:rPr>
          <w:instrText xml:space="preserve"> PAGEREF _Toc384916215 \h </w:instrText>
        </w:r>
        <w:r w:rsidR="00315255" w:rsidRPr="00F809CA">
          <w:rPr>
            <w:rFonts w:ascii="Times New Roman" w:hAnsi="Times New Roman"/>
            <w:noProof/>
            <w:webHidden/>
            <w:sz w:val="22"/>
            <w:szCs w:val="22"/>
          </w:rPr>
        </w:r>
        <w:r w:rsidR="00315255" w:rsidRPr="00F809CA">
          <w:rPr>
            <w:rFonts w:ascii="Times New Roman" w:hAnsi="Times New Roman"/>
            <w:noProof/>
            <w:webHidden/>
            <w:sz w:val="22"/>
            <w:szCs w:val="22"/>
          </w:rPr>
          <w:fldChar w:fldCharType="separate"/>
        </w:r>
        <w:r w:rsidR="00024C06">
          <w:rPr>
            <w:rFonts w:ascii="Times New Roman" w:hAnsi="Times New Roman"/>
            <w:noProof/>
            <w:webHidden/>
            <w:sz w:val="22"/>
            <w:szCs w:val="22"/>
          </w:rPr>
          <w:t>9</w:t>
        </w:r>
        <w:r w:rsidR="00315255" w:rsidRPr="00F809CA">
          <w:rPr>
            <w:rFonts w:ascii="Times New Roman" w:hAnsi="Times New Roman"/>
            <w:noProof/>
            <w:webHidden/>
            <w:sz w:val="22"/>
            <w:szCs w:val="22"/>
          </w:rPr>
          <w:fldChar w:fldCharType="end"/>
        </w:r>
      </w:hyperlink>
    </w:p>
    <w:p w14:paraId="2B3A5C4D" w14:textId="70CFB0F2" w:rsidR="00333C59" w:rsidRPr="00F809CA" w:rsidRDefault="00250F81" w:rsidP="006F142C">
      <w:pPr>
        <w:pStyle w:val="TOC2"/>
        <w:spacing w:line="276" w:lineRule="auto"/>
        <w:rPr>
          <w:rFonts w:ascii="Times New Roman" w:eastAsiaTheme="minorEastAsia" w:hAnsi="Times New Roman"/>
          <w:noProof/>
          <w:sz w:val="22"/>
          <w:szCs w:val="22"/>
        </w:rPr>
      </w:pPr>
      <w:hyperlink w:anchor="_Toc384916216" w:history="1">
        <w:r w:rsidR="00333C59" w:rsidRPr="00F809CA">
          <w:rPr>
            <w:rStyle w:val="Hyperlink"/>
            <w:rFonts w:ascii="Times New Roman" w:hAnsi="Times New Roman"/>
            <w:noProof/>
            <w:sz w:val="22"/>
            <w:szCs w:val="22"/>
            <w:lang w:val="en-GB"/>
          </w:rPr>
          <w:t>2.10</w:t>
        </w:r>
        <w:r w:rsidR="00333C59" w:rsidRPr="00F809CA">
          <w:rPr>
            <w:rFonts w:ascii="Times New Roman" w:eastAsiaTheme="minorEastAsia" w:hAnsi="Times New Roman"/>
            <w:noProof/>
            <w:sz w:val="22"/>
            <w:szCs w:val="22"/>
          </w:rPr>
          <w:tab/>
        </w:r>
        <w:r w:rsidR="00333C59" w:rsidRPr="00F809CA">
          <w:rPr>
            <w:rStyle w:val="Hyperlink"/>
            <w:rFonts w:ascii="Times New Roman" w:hAnsi="Times New Roman"/>
            <w:noProof/>
            <w:sz w:val="22"/>
            <w:szCs w:val="22"/>
            <w:lang w:val="en-GB"/>
          </w:rPr>
          <w:t>Submission, Receipt, and Opening of Proposals</w:t>
        </w:r>
        <w:r w:rsidR="00333C59" w:rsidRPr="00F809CA">
          <w:rPr>
            <w:rFonts w:ascii="Times New Roman" w:hAnsi="Times New Roman"/>
            <w:noProof/>
            <w:webHidden/>
            <w:sz w:val="22"/>
            <w:szCs w:val="22"/>
          </w:rPr>
          <w:tab/>
        </w:r>
        <w:r w:rsidR="00315255" w:rsidRPr="00F809CA">
          <w:rPr>
            <w:rFonts w:ascii="Times New Roman" w:hAnsi="Times New Roman"/>
            <w:noProof/>
            <w:webHidden/>
            <w:sz w:val="22"/>
            <w:szCs w:val="22"/>
          </w:rPr>
          <w:fldChar w:fldCharType="begin"/>
        </w:r>
        <w:r w:rsidR="00333C59" w:rsidRPr="00F809CA">
          <w:rPr>
            <w:rFonts w:ascii="Times New Roman" w:hAnsi="Times New Roman"/>
            <w:noProof/>
            <w:webHidden/>
            <w:sz w:val="22"/>
            <w:szCs w:val="22"/>
          </w:rPr>
          <w:instrText xml:space="preserve"> PAGEREF _Toc384916216 \h </w:instrText>
        </w:r>
        <w:r w:rsidR="00315255" w:rsidRPr="00F809CA">
          <w:rPr>
            <w:rFonts w:ascii="Times New Roman" w:hAnsi="Times New Roman"/>
            <w:noProof/>
            <w:webHidden/>
            <w:sz w:val="22"/>
            <w:szCs w:val="22"/>
          </w:rPr>
        </w:r>
        <w:r w:rsidR="00315255" w:rsidRPr="00F809CA">
          <w:rPr>
            <w:rFonts w:ascii="Times New Roman" w:hAnsi="Times New Roman"/>
            <w:noProof/>
            <w:webHidden/>
            <w:sz w:val="22"/>
            <w:szCs w:val="22"/>
          </w:rPr>
          <w:fldChar w:fldCharType="separate"/>
        </w:r>
        <w:r w:rsidR="00024C06">
          <w:rPr>
            <w:rFonts w:ascii="Times New Roman" w:hAnsi="Times New Roman"/>
            <w:noProof/>
            <w:webHidden/>
            <w:sz w:val="22"/>
            <w:szCs w:val="22"/>
          </w:rPr>
          <w:t>9</w:t>
        </w:r>
        <w:r w:rsidR="00315255" w:rsidRPr="00F809CA">
          <w:rPr>
            <w:rFonts w:ascii="Times New Roman" w:hAnsi="Times New Roman"/>
            <w:noProof/>
            <w:webHidden/>
            <w:sz w:val="22"/>
            <w:szCs w:val="22"/>
          </w:rPr>
          <w:fldChar w:fldCharType="end"/>
        </w:r>
      </w:hyperlink>
    </w:p>
    <w:p w14:paraId="78F3D01C" w14:textId="6AC42EB8" w:rsidR="00333C59" w:rsidRPr="00F809CA" w:rsidRDefault="00250F81" w:rsidP="006F142C">
      <w:pPr>
        <w:pStyle w:val="TOC2"/>
        <w:spacing w:line="276" w:lineRule="auto"/>
        <w:rPr>
          <w:rFonts w:ascii="Times New Roman" w:eastAsiaTheme="minorEastAsia" w:hAnsi="Times New Roman"/>
          <w:noProof/>
          <w:sz w:val="22"/>
          <w:szCs w:val="22"/>
        </w:rPr>
      </w:pPr>
      <w:hyperlink w:anchor="_Toc384916217" w:history="1">
        <w:r w:rsidR="00333C59" w:rsidRPr="00F809CA">
          <w:rPr>
            <w:rStyle w:val="Hyperlink"/>
            <w:rFonts w:ascii="Times New Roman" w:hAnsi="Times New Roman"/>
            <w:noProof/>
            <w:sz w:val="22"/>
            <w:szCs w:val="22"/>
            <w:lang w:val="en-GB"/>
          </w:rPr>
          <w:t>2.11</w:t>
        </w:r>
        <w:r w:rsidR="00333C59" w:rsidRPr="00F809CA">
          <w:rPr>
            <w:rFonts w:ascii="Times New Roman" w:eastAsiaTheme="minorEastAsia" w:hAnsi="Times New Roman"/>
            <w:noProof/>
            <w:sz w:val="22"/>
            <w:szCs w:val="22"/>
          </w:rPr>
          <w:tab/>
        </w:r>
        <w:r w:rsidR="00333C59" w:rsidRPr="00F809CA">
          <w:rPr>
            <w:rStyle w:val="Hyperlink"/>
            <w:rFonts w:ascii="Times New Roman" w:hAnsi="Times New Roman"/>
            <w:noProof/>
            <w:sz w:val="22"/>
            <w:szCs w:val="22"/>
            <w:lang w:val="en-GB"/>
          </w:rPr>
          <w:t>Evaluation of proposals</w:t>
        </w:r>
        <w:r w:rsidR="00333C59" w:rsidRPr="00F809CA">
          <w:rPr>
            <w:rFonts w:ascii="Times New Roman" w:hAnsi="Times New Roman"/>
            <w:noProof/>
            <w:webHidden/>
            <w:sz w:val="22"/>
            <w:szCs w:val="22"/>
          </w:rPr>
          <w:tab/>
        </w:r>
        <w:r w:rsidR="00315255" w:rsidRPr="00F809CA">
          <w:rPr>
            <w:rFonts w:ascii="Times New Roman" w:hAnsi="Times New Roman"/>
            <w:noProof/>
            <w:webHidden/>
            <w:sz w:val="22"/>
            <w:szCs w:val="22"/>
          </w:rPr>
          <w:fldChar w:fldCharType="begin"/>
        </w:r>
        <w:r w:rsidR="00333C59" w:rsidRPr="00F809CA">
          <w:rPr>
            <w:rFonts w:ascii="Times New Roman" w:hAnsi="Times New Roman"/>
            <w:noProof/>
            <w:webHidden/>
            <w:sz w:val="22"/>
            <w:szCs w:val="22"/>
          </w:rPr>
          <w:instrText xml:space="preserve"> PAGEREF _Toc384916217 \h </w:instrText>
        </w:r>
        <w:r w:rsidR="00315255" w:rsidRPr="00F809CA">
          <w:rPr>
            <w:rFonts w:ascii="Times New Roman" w:hAnsi="Times New Roman"/>
            <w:noProof/>
            <w:webHidden/>
            <w:sz w:val="22"/>
            <w:szCs w:val="22"/>
          </w:rPr>
        </w:r>
        <w:r w:rsidR="00315255" w:rsidRPr="00F809CA">
          <w:rPr>
            <w:rFonts w:ascii="Times New Roman" w:hAnsi="Times New Roman"/>
            <w:noProof/>
            <w:webHidden/>
            <w:sz w:val="22"/>
            <w:szCs w:val="22"/>
          </w:rPr>
          <w:fldChar w:fldCharType="separate"/>
        </w:r>
        <w:r w:rsidR="00024C06">
          <w:rPr>
            <w:rFonts w:ascii="Times New Roman" w:hAnsi="Times New Roman"/>
            <w:noProof/>
            <w:webHidden/>
            <w:sz w:val="22"/>
            <w:szCs w:val="22"/>
          </w:rPr>
          <w:t>10</w:t>
        </w:r>
        <w:r w:rsidR="00315255" w:rsidRPr="00F809CA">
          <w:rPr>
            <w:rFonts w:ascii="Times New Roman" w:hAnsi="Times New Roman"/>
            <w:noProof/>
            <w:webHidden/>
            <w:sz w:val="22"/>
            <w:szCs w:val="22"/>
          </w:rPr>
          <w:fldChar w:fldCharType="end"/>
        </w:r>
      </w:hyperlink>
    </w:p>
    <w:p w14:paraId="3C83AFB8" w14:textId="03413DF6" w:rsidR="00333C59" w:rsidRPr="00F809CA" w:rsidRDefault="00250F81" w:rsidP="006F142C">
      <w:pPr>
        <w:pStyle w:val="TOC1"/>
        <w:spacing w:line="276" w:lineRule="auto"/>
        <w:rPr>
          <w:rFonts w:ascii="Times New Roman" w:eastAsiaTheme="minorEastAsia" w:hAnsi="Times New Roman" w:cs="Times New Roman"/>
          <w:b w:val="0"/>
          <w:bCs w:val="0"/>
          <w:sz w:val="22"/>
          <w:szCs w:val="22"/>
        </w:rPr>
      </w:pPr>
      <w:hyperlink w:anchor="_Toc384916218" w:history="1">
        <w:r w:rsidR="00333C59" w:rsidRPr="00F809CA">
          <w:rPr>
            <w:rStyle w:val="Hyperlink"/>
            <w:rFonts w:ascii="Times New Roman" w:hAnsi="Times New Roman"/>
            <w:sz w:val="22"/>
            <w:szCs w:val="22"/>
          </w:rPr>
          <w:t>3.</w:t>
        </w:r>
        <w:r w:rsidR="00333C59" w:rsidRPr="00F809CA">
          <w:rPr>
            <w:rFonts w:ascii="Times New Roman" w:eastAsiaTheme="minorEastAsia" w:hAnsi="Times New Roman" w:cs="Times New Roman"/>
            <w:b w:val="0"/>
            <w:bCs w:val="0"/>
            <w:sz w:val="22"/>
            <w:szCs w:val="22"/>
          </w:rPr>
          <w:tab/>
        </w:r>
        <w:r w:rsidR="00333C59" w:rsidRPr="00F809CA">
          <w:rPr>
            <w:rStyle w:val="Hyperlink"/>
            <w:rFonts w:ascii="Times New Roman" w:hAnsi="Times New Roman"/>
            <w:sz w:val="22"/>
            <w:szCs w:val="22"/>
          </w:rPr>
          <w:t>DATA SHEET</w:t>
        </w:r>
        <w:r w:rsidR="00333C59" w:rsidRPr="00F809CA">
          <w:rPr>
            <w:rFonts w:ascii="Times New Roman" w:hAnsi="Times New Roman" w:cs="Times New Roman"/>
            <w:webHidden/>
            <w:sz w:val="22"/>
            <w:szCs w:val="22"/>
          </w:rPr>
          <w:tab/>
        </w:r>
        <w:r w:rsidR="00315255" w:rsidRPr="00F809CA">
          <w:rPr>
            <w:rFonts w:ascii="Times New Roman" w:hAnsi="Times New Roman" w:cs="Times New Roman"/>
            <w:webHidden/>
            <w:sz w:val="22"/>
            <w:szCs w:val="22"/>
          </w:rPr>
          <w:fldChar w:fldCharType="begin"/>
        </w:r>
        <w:r w:rsidR="00333C59" w:rsidRPr="00F809CA">
          <w:rPr>
            <w:rFonts w:ascii="Times New Roman" w:hAnsi="Times New Roman" w:cs="Times New Roman"/>
            <w:webHidden/>
            <w:sz w:val="22"/>
            <w:szCs w:val="22"/>
          </w:rPr>
          <w:instrText xml:space="preserve"> PAGEREF _Toc384916218 \h </w:instrText>
        </w:r>
        <w:r w:rsidR="00315255" w:rsidRPr="00F809CA">
          <w:rPr>
            <w:rFonts w:ascii="Times New Roman" w:hAnsi="Times New Roman" w:cs="Times New Roman"/>
            <w:webHidden/>
            <w:sz w:val="22"/>
            <w:szCs w:val="22"/>
          </w:rPr>
        </w:r>
        <w:r w:rsidR="00315255" w:rsidRPr="00F809CA">
          <w:rPr>
            <w:rFonts w:ascii="Times New Roman" w:hAnsi="Times New Roman" w:cs="Times New Roman"/>
            <w:webHidden/>
            <w:sz w:val="22"/>
            <w:szCs w:val="22"/>
          </w:rPr>
          <w:fldChar w:fldCharType="separate"/>
        </w:r>
        <w:r w:rsidR="00024C06">
          <w:rPr>
            <w:rFonts w:ascii="Times New Roman" w:hAnsi="Times New Roman" w:cs="Times New Roman"/>
            <w:webHidden/>
            <w:sz w:val="22"/>
            <w:szCs w:val="22"/>
          </w:rPr>
          <w:t>12</w:t>
        </w:r>
        <w:r w:rsidR="00315255" w:rsidRPr="00F809CA">
          <w:rPr>
            <w:rFonts w:ascii="Times New Roman" w:hAnsi="Times New Roman" w:cs="Times New Roman"/>
            <w:webHidden/>
            <w:sz w:val="22"/>
            <w:szCs w:val="22"/>
          </w:rPr>
          <w:fldChar w:fldCharType="end"/>
        </w:r>
      </w:hyperlink>
    </w:p>
    <w:p w14:paraId="22F8EEE7" w14:textId="78F2B63E" w:rsidR="00333C59" w:rsidRPr="00F809CA" w:rsidRDefault="00250F81" w:rsidP="006F142C">
      <w:pPr>
        <w:pStyle w:val="TOC1"/>
        <w:spacing w:line="276" w:lineRule="auto"/>
        <w:rPr>
          <w:rFonts w:ascii="Times New Roman" w:eastAsiaTheme="minorEastAsia" w:hAnsi="Times New Roman" w:cs="Times New Roman"/>
          <w:b w:val="0"/>
          <w:bCs w:val="0"/>
          <w:sz w:val="22"/>
          <w:szCs w:val="22"/>
        </w:rPr>
      </w:pPr>
      <w:hyperlink w:anchor="_Toc384916219" w:history="1">
        <w:r w:rsidR="00333C59" w:rsidRPr="00F809CA">
          <w:rPr>
            <w:rStyle w:val="Hyperlink"/>
            <w:rFonts w:ascii="Times New Roman" w:hAnsi="Times New Roman"/>
            <w:sz w:val="22"/>
            <w:szCs w:val="22"/>
          </w:rPr>
          <w:t>4.</w:t>
        </w:r>
        <w:r w:rsidR="00333C59" w:rsidRPr="00F809CA">
          <w:rPr>
            <w:rFonts w:ascii="Times New Roman" w:eastAsiaTheme="minorEastAsia" w:hAnsi="Times New Roman" w:cs="Times New Roman"/>
            <w:b w:val="0"/>
            <w:bCs w:val="0"/>
            <w:sz w:val="22"/>
            <w:szCs w:val="22"/>
          </w:rPr>
          <w:tab/>
        </w:r>
        <w:r w:rsidR="00333C59" w:rsidRPr="00F809CA">
          <w:rPr>
            <w:rStyle w:val="Hyperlink"/>
            <w:rFonts w:ascii="Times New Roman" w:hAnsi="Times New Roman"/>
            <w:sz w:val="22"/>
            <w:szCs w:val="22"/>
          </w:rPr>
          <w:t>Technical Proposal - Standard Forms</w:t>
        </w:r>
        <w:r w:rsidR="00333C59" w:rsidRPr="00F809CA">
          <w:rPr>
            <w:rFonts w:ascii="Times New Roman" w:hAnsi="Times New Roman" w:cs="Times New Roman"/>
            <w:webHidden/>
            <w:sz w:val="22"/>
            <w:szCs w:val="22"/>
          </w:rPr>
          <w:tab/>
        </w:r>
        <w:r w:rsidR="00315255" w:rsidRPr="00F809CA">
          <w:rPr>
            <w:rFonts w:ascii="Times New Roman" w:hAnsi="Times New Roman" w:cs="Times New Roman"/>
            <w:webHidden/>
            <w:sz w:val="22"/>
            <w:szCs w:val="22"/>
          </w:rPr>
          <w:fldChar w:fldCharType="begin"/>
        </w:r>
        <w:r w:rsidR="00333C59" w:rsidRPr="00F809CA">
          <w:rPr>
            <w:rFonts w:ascii="Times New Roman" w:hAnsi="Times New Roman" w:cs="Times New Roman"/>
            <w:webHidden/>
            <w:sz w:val="22"/>
            <w:szCs w:val="22"/>
          </w:rPr>
          <w:instrText xml:space="preserve"> PAGEREF _Toc384916219 \h </w:instrText>
        </w:r>
        <w:r w:rsidR="00315255" w:rsidRPr="00F809CA">
          <w:rPr>
            <w:rFonts w:ascii="Times New Roman" w:hAnsi="Times New Roman" w:cs="Times New Roman"/>
            <w:webHidden/>
            <w:sz w:val="22"/>
            <w:szCs w:val="22"/>
          </w:rPr>
        </w:r>
        <w:r w:rsidR="00315255" w:rsidRPr="00F809CA">
          <w:rPr>
            <w:rFonts w:ascii="Times New Roman" w:hAnsi="Times New Roman" w:cs="Times New Roman"/>
            <w:webHidden/>
            <w:sz w:val="22"/>
            <w:szCs w:val="22"/>
          </w:rPr>
          <w:fldChar w:fldCharType="separate"/>
        </w:r>
        <w:r w:rsidR="00024C06">
          <w:rPr>
            <w:rFonts w:ascii="Times New Roman" w:hAnsi="Times New Roman" w:cs="Times New Roman"/>
            <w:webHidden/>
            <w:sz w:val="22"/>
            <w:szCs w:val="22"/>
          </w:rPr>
          <w:t>14</w:t>
        </w:r>
        <w:r w:rsidR="00315255" w:rsidRPr="00F809CA">
          <w:rPr>
            <w:rFonts w:ascii="Times New Roman" w:hAnsi="Times New Roman" w:cs="Times New Roman"/>
            <w:webHidden/>
            <w:sz w:val="22"/>
            <w:szCs w:val="22"/>
          </w:rPr>
          <w:fldChar w:fldCharType="end"/>
        </w:r>
      </w:hyperlink>
    </w:p>
    <w:p w14:paraId="42F1CB37" w14:textId="12466B5B" w:rsidR="00333C59" w:rsidRPr="00F809CA" w:rsidRDefault="00250F81" w:rsidP="006F142C">
      <w:pPr>
        <w:pStyle w:val="TOC2"/>
        <w:spacing w:line="276" w:lineRule="auto"/>
        <w:rPr>
          <w:rFonts w:ascii="Times New Roman" w:eastAsiaTheme="minorEastAsia" w:hAnsi="Times New Roman"/>
          <w:noProof/>
          <w:sz w:val="22"/>
          <w:szCs w:val="22"/>
        </w:rPr>
      </w:pPr>
      <w:hyperlink w:anchor="_Toc384916220" w:history="1">
        <w:r w:rsidR="00333C59" w:rsidRPr="00F809CA">
          <w:rPr>
            <w:rStyle w:val="Hyperlink"/>
            <w:rFonts w:ascii="Times New Roman" w:hAnsi="Times New Roman"/>
            <w:noProof/>
            <w:sz w:val="22"/>
            <w:szCs w:val="22"/>
          </w:rPr>
          <w:t>FORM TECH-1: Technical Proposal Submission Form</w:t>
        </w:r>
        <w:r w:rsidR="00333C59" w:rsidRPr="00F809CA">
          <w:rPr>
            <w:rFonts w:ascii="Times New Roman" w:hAnsi="Times New Roman"/>
            <w:noProof/>
            <w:webHidden/>
            <w:sz w:val="22"/>
            <w:szCs w:val="22"/>
          </w:rPr>
          <w:tab/>
        </w:r>
        <w:r w:rsidR="00315255" w:rsidRPr="00F809CA">
          <w:rPr>
            <w:rFonts w:ascii="Times New Roman" w:hAnsi="Times New Roman"/>
            <w:noProof/>
            <w:webHidden/>
            <w:sz w:val="22"/>
            <w:szCs w:val="22"/>
          </w:rPr>
          <w:fldChar w:fldCharType="begin"/>
        </w:r>
        <w:r w:rsidR="00333C59" w:rsidRPr="00F809CA">
          <w:rPr>
            <w:rFonts w:ascii="Times New Roman" w:hAnsi="Times New Roman"/>
            <w:noProof/>
            <w:webHidden/>
            <w:sz w:val="22"/>
            <w:szCs w:val="22"/>
          </w:rPr>
          <w:instrText xml:space="preserve"> PAGEREF _Toc384916220 \h </w:instrText>
        </w:r>
        <w:r w:rsidR="00315255" w:rsidRPr="00F809CA">
          <w:rPr>
            <w:rFonts w:ascii="Times New Roman" w:hAnsi="Times New Roman"/>
            <w:noProof/>
            <w:webHidden/>
            <w:sz w:val="22"/>
            <w:szCs w:val="22"/>
          </w:rPr>
        </w:r>
        <w:r w:rsidR="00315255" w:rsidRPr="00F809CA">
          <w:rPr>
            <w:rFonts w:ascii="Times New Roman" w:hAnsi="Times New Roman"/>
            <w:noProof/>
            <w:webHidden/>
            <w:sz w:val="22"/>
            <w:szCs w:val="22"/>
          </w:rPr>
          <w:fldChar w:fldCharType="separate"/>
        </w:r>
        <w:r w:rsidR="00024C06">
          <w:rPr>
            <w:rFonts w:ascii="Times New Roman" w:hAnsi="Times New Roman"/>
            <w:noProof/>
            <w:webHidden/>
            <w:sz w:val="22"/>
            <w:szCs w:val="22"/>
          </w:rPr>
          <w:t>14</w:t>
        </w:r>
        <w:r w:rsidR="00315255" w:rsidRPr="00F809CA">
          <w:rPr>
            <w:rFonts w:ascii="Times New Roman" w:hAnsi="Times New Roman"/>
            <w:noProof/>
            <w:webHidden/>
            <w:sz w:val="22"/>
            <w:szCs w:val="22"/>
          </w:rPr>
          <w:fldChar w:fldCharType="end"/>
        </w:r>
      </w:hyperlink>
    </w:p>
    <w:p w14:paraId="510DD8C4" w14:textId="32912BCB" w:rsidR="00333C59" w:rsidRPr="00F809CA" w:rsidRDefault="00250F81" w:rsidP="006F142C">
      <w:pPr>
        <w:pStyle w:val="TOC2"/>
        <w:spacing w:line="276" w:lineRule="auto"/>
        <w:rPr>
          <w:rFonts w:ascii="Times New Roman" w:eastAsiaTheme="minorEastAsia" w:hAnsi="Times New Roman"/>
          <w:noProof/>
          <w:sz w:val="22"/>
          <w:szCs w:val="22"/>
        </w:rPr>
      </w:pPr>
      <w:hyperlink w:anchor="_Toc384916221" w:history="1">
        <w:r w:rsidR="00333C59" w:rsidRPr="00F809CA">
          <w:rPr>
            <w:rStyle w:val="Hyperlink"/>
            <w:rFonts w:ascii="Times New Roman" w:hAnsi="Times New Roman"/>
            <w:noProof/>
            <w:sz w:val="22"/>
            <w:szCs w:val="22"/>
          </w:rPr>
          <w:t>FORM TECH-2: Consultant’s Organization and Experience</w:t>
        </w:r>
        <w:r w:rsidR="00333C59" w:rsidRPr="00F809CA">
          <w:rPr>
            <w:rFonts w:ascii="Times New Roman" w:hAnsi="Times New Roman"/>
            <w:noProof/>
            <w:webHidden/>
            <w:sz w:val="22"/>
            <w:szCs w:val="22"/>
          </w:rPr>
          <w:tab/>
        </w:r>
        <w:r w:rsidR="00315255" w:rsidRPr="00F809CA">
          <w:rPr>
            <w:rFonts w:ascii="Times New Roman" w:hAnsi="Times New Roman"/>
            <w:noProof/>
            <w:webHidden/>
            <w:sz w:val="22"/>
            <w:szCs w:val="22"/>
          </w:rPr>
          <w:fldChar w:fldCharType="begin"/>
        </w:r>
        <w:r w:rsidR="00333C59" w:rsidRPr="00F809CA">
          <w:rPr>
            <w:rFonts w:ascii="Times New Roman" w:hAnsi="Times New Roman"/>
            <w:noProof/>
            <w:webHidden/>
            <w:sz w:val="22"/>
            <w:szCs w:val="22"/>
          </w:rPr>
          <w:instrText xml:space="preserve"> PAGEREF _Toc384916221 \h </w:instrText>
        </w:r>
        <w:r w:rsidR="00315255" w:rsidRPr="00F809CA">
          <w:rPr>
            <w:rFonts w:ascii="Times New Roman" w:hAnsi="Times New Roman"/>
            <w:noProof/>
            <w:webHidden/>
            <w:sz w:val="22"/>
            <w:szCs w:val="22"/>
          </w:rPr>
        </w:r>
        <w:r w:rsidR="00315255" w:rsidRPr="00F809CA">
          <w:rPr>
            <w:rFonts w:ascii="Times New Roman" w:hAnsi="Times New Roman"/>
            <w:noProof/>
            <w:webHidden/>
            <w:sz w:val="22"/>
            <w:szCs w:val="22"/>
          </w:rPr>
          <w:fldChar w:fldCharType="separate"/>
        </w:r>
        <w:r w:rsidR="00024C06">
          <w:rPr>
            <w:rFonts w:ascii="Times New Roman" w:hAnsi="Times New Roman"/>
            <w:noProof/>
            <w:webHidden/>
            <w:sz w:val="22"/>
            <w:szCs w:val="22"/>
          </w:rPr>
          <w:t>15</w:t>
        </w:r>
        <w:r w:rsidR="00315255" w:rsidRPr="00F809CA">
          <w:rPr>
            <w:rFonts w:ascii="Times New Roman" w:hAnsi="Times New Roman"/>
            <w:noProof/>
            <w:webHidden/>
            <w:sz w:val="22"/>
            <w:szCs w:val="22"/>
          </w:rPr>
          <w:fldChar w:fldCharType="end"/>
        </w:r>
      </w:hyperlink>
    </w:p>
    <w:p w14:paraId="1B41C49A" w14:textId="0649EB42" w:rsidR="00333C59" w:rsidRPr="00F809CA" w:rsidRDefault="00250F81" w:rsidP="006F142C">
      <w:pPr>
        <w:pStyle w:val="TOC2"/>
        <w:spacing w:line="276" w:lineRule="auto"/>
        <w:rPr>
          <w:rFonts w:ascii="Times New Roman" w:eastAsiaTheme="minorEastAsia" w:hAnsi="Times New Roman"/>
          <w:noProof/>
          <w:sz w:val="22"/>
          <w:szCs w:val="22"/>
        </w:rPr>
      </w:pPr>
      <w:hyperlink w:anchor="_Toc384916222" w:history="1">
        <w:r w:rsidR="00333C59" w:rsidRPr="00F809CA">
          <w:rPr>
            <w:rStyle w:val="Hyperlink"/>
            <w:rFonts w:ascii="Times New Roman" w:hAnsi="Times New Roman"/>
            <w:noProof/>
            <w:sz w:val="22"/>
            <w:szCs w:val="22"/>
          </w:rPr>
          <w:t>FORM TECH-3: Description of Approach, Methodology and Work plan for performing the Assignment</w:t>
        </w:r>
        <w:r w:rsidR="00333C59" w:rsidRPr="00F809CA">
          <w:rPr>
            <w:rFonts w:ascii="Times New Roman" w:hAnsi="Times New Roman"/>
            <w:noProof/>
            <w:webHidden/>
            <w:sz w:val="22"/>
            <w:szCs w:val="22"/>
          </w:rPr>
          <w:tab/>
        </w:r>
        <w:r w:rsidR="00315255" w:rsidRPr="00F809CA">
          <w:rPr>
            <w:rFonts w:ascii="Times New Roman" w:hAnsi="Times New Roman"/>
            <w:noProof/>
            <w:webHidden/>
            <w:sz w:val="22"/>
            <w:szCs w:val="22"/>
          </w:rPr>
          <w:fldChar w:fldCharType="begin"/>
        </w:r>
        <w:r w:rsidR="00333C59" w:rsidRPr="00F809CA">
          <w:rPr>
            <w:rFonts w:ascii="Times New Roman" w:hAnsi="Times New Roman"/>
            <w:noProof/>
            <w:webHidden/>
            <w:sz w:val="22"/>
            <w:szCs w:val="22"/>
          </w:rPr>
          <w:instrText xml:space="preserve"> PAGEREF _Toc384916222 \h </w:instrText>
        </w:r>
        <w:r w:rsidR="00315255" w:rsidRPr="00F809CA">
          <w:rPr>
            <w:rFonts w:ascii="Times New Roman" w:hAnsi="Times New Roman"/>
            <w:noProof/>
            <w:webHidden/>
            <w:sz w:val="22"/>
            <w:szCs w:val="22"/>
          </w:rPr>
        </w:r>
        <w:r w:rsidR="00315255" w:rsidRPr="00F809CA">
          <w:rPr>
            <w:rFonts w:ascii="Times New Roman" w:hAnsi="Times New Roman"/>
            <w:noProof/>
            <w:webHidden/>
            <w:sz w:val="22"/>
            <w:szCs w:val="22"/>
          </w:rPr>
          <w:fldChar w:fldCharType="separate"/>
        </w:r>
        <w:r w:rsidR="00024C06">
          <w:rPr>
            <w:rFonts w:ascii="Times New Roman" w:hAnsi="Times New Roman"/>
            <w:noProof/>
            <w:webHidden/>
            <w:sz w:val="22"/>
            <w:szCs w:val="22"/>
          </w:rPr>
          <w:t>17</w:t>
        </w:r>
        <w:r w:rsidR="00315255" w:rsidRPr="00F809CA">
          <w:rPr>
            <w:rFonts w:ascii="Times New Roman" w:hAnsi="Times New Roman"/>
            <w:noProof/>
            <w:webHidden/>
            <w:sz w:val="22"/>
            <w:szCs w:val="22"/>
          </w:rPr>
          <w:fldChar w:fldCharType="end"/>
        </w:r>
      </w:hyperlink>
    </w:p>
    <w:p w14:paraId="452002EA" w14:textId="5CD2F4A7" w:rsidR="00333C59" w:rsidRPr="00F809CA" w:rsidRDefault="00250F81" w:rsidP="006F142C">
      <w:pPr>
        <w:pStyle w:val="TOC2"/>
        <w:spacing w:line="276" w:lineRule="auto"/>
        <w:rPr>
          <w:rFonts w:ascii="Times New Roman" w:eastAsiaTheme="minorEastAsia" w:hAnsi="Times New Roman"/>
          <w:noProof/>
          <w:sz w:val="22"/>
          <w:szCs w:val="22"/>
        </w:rPr>
      </w:pPr>
      <w:hyperlink w:anchor="_Toc384916223" w:history="1">
        <w:r w:rsidR="00333C59" w:rsidRPr="00F809CA">
          <w:rPr>
            <w:rStyle w:val="Hyperlink"/>
            <w:rFonts w:ascii="Times New Roman" w:hAnsi="Times New Roman"/>
            <w:noProof/>
            <w:sz w:val="22"/>
            <w:szCs w:val="22"/>
          </w:rPr>
          <w:t>FORM TECH-4: Team Composition and Task Assignment</w:t>
        </w:r>
        <w:r w:rsidR="00333C59" w:rsidRPr="00F809CA">
          <w:rPr>
            <w:rFonts w:ascii="Times New Roman" w:hAnsi="Times New Roman"/>
            <w:noProof/>
            <w:webHidden/>
            <w:sz w:val="22"/>
            <w:szCs w:val="22"/>
          </w:rPr>
          <w:tab/>
        </w:r>
        <w:r w:rsidR="00315255" w:rsidRPr="00F809CA">
          <w:rPr>
            <w:rFonts w:ascii="Times New Roman" w:hAnsi="Times New Roman"/>
            <w:noProof/>
            <w:webHidden/>
            <w:sz w:val="22"/>
            <w:szCs w:val="22"/>
          </w:rPr>
          <w:fldChar w:fldCharType="begin"/>
        </w:r>
        <w:r w:rsidR="00333C59" w:rsidRPr="00F809CA">
          <w:rPr>
            <w:rFonts w:ascii="Times New Roman" w:hAnsi="Times New Roman"/>
            <w:noProof/>
            <w:webHidden/>
            <w:sz w:val="22"/>
            <w:szCs w:val="22"/>
          </w:rPr>
          <w:instrText xml:space="preserve"> PAGEREF _Toc384916223 \h </w:instrText>
        </w:r>
        <w:r w:rsidR="00315255" w:rsidRPr="00F809CA">
          <w:rPr>
            <w:rFonts w:ascii="Times New Roman" w:hAnsi="Times New Roman"/>
            <w:noProof/>
            <w:webHidden/>
            <w:sz w:val="22"/>
            <w:szCs w:val="22"/>
          </w:rPr>
        </w:r>
        <w:r w:rsidR="00315255" w:rsidRPr="00F809CA">
          <w:rPr>
            <w:rFonts w:ascii="Times New Roman" w:hAnsi="Times New Roman"/>
            <w:noProof/>
            <w:webHidden/>
            <w:sz w:val="22"/>
            <w:szCs w:val="22"/>
          </w:rPr>
          <w:fldChar w:fldCharType="separate"/>
        </w:r>
        <w:r w:rsidR="00024C06">
          <w:rPr>
            <w:rFonts w:ascii="Times New Roman" w:hAnsi="Times New Roman"/>
            <w:noProof/>
            <w:webHidden/>
            <w:sz w:val="22"/>
            <w:szCs w:val="22"/>
          </w:rPr>
          <w:t>18</w:t>
        </w:r>
        <w:r w:rsidR="00315255" w:rsidRPr="00F809CA">
          <w:rPr>
            <w:rFonts w:ascii="Times New Roman" w:hAnsi="Times New Roman"/>
            <w:noProof/>
            <w:webHidden/>
            <w:sz w:val="22"/>
            <w:szCs w:val="22"/>
          </w:rPr>
          <w:fldChar w:fldCharType="end"/>
        </w:r>
      </w:hyperlink>
    </w:p>
    <w:p w14:paraId="781CA2F8" w14:textId="240094EB" w:rsidR="00333C59" w:rsidRPr="00F809CA" w:rsidRDefault="00250F81" w:rsidP="006F142C">
      <w:pPr>
        <w:pStyle w:val="TOC2"/>
        <w:spacing w:line="276" w:lineRule="auto"/>
        <w:rPr>
          <w:rFonts w:ascii="Times New Roman" w:eastAsiaTheme="minorEastAsia" w:hAnsi="Times New Roman"/>
          <w:noProof/>
          <w:sz w:val="22"/>
          <w:szCs w:val="22"/>
        </w:rPr>
      </w:pPr>
      <w:hyperlink w:anchor="_Toc384916224" w:history="1">
        <w:r w:rsidR="00333C59" w:rsidRPr="00F809CA">
          <w:rPr>
            <w:rStyle w:val="Hyperlink"/>
            <w:rFonts w:ascii="Times New Roman" w:hAnsi="Times New Roman"/>
            <w:noProof/>
            <w:sz w:val="22"/>
            <w:szCs w:val="22"/>
          </w:rPr>
          <w:t>FORM TECH-5: Curriculum Vitae (CV) for proposed Professional Staff</w:t>
        </w:r>
        <w:r w:rsidR="00333C59" w:rsidRPr="00F809CA">
          <w:rPr>
            <w:rFonts w:ascii="Times New Roman" w:hAnsi="Times New Roman"/>
            <w:noProof/>
            <w:webHidden/>
            <w:sz w:val="22"/>
            <w:szCs w:val="22"/>
          </w:rPr>
          <w:tab/>
        </w:r>
        <w:r w:rsidR="00315255" w:rsidRPr="00F809CA">
          <w:rPr>
            <w:rFonts w:ascii="Times New Roman" w:hAnsi="Times New Roman"/>
            <w:noProof/>
            <w:webHidden/>
            <w:sz w:val="22"/>
            <w:szCs w:val="22"/>
          </w:rPr>
          <w:fldChar w:fldCharType="begin"/>
        </w:r>
        <w:r w:rsidR="00333C59" w:rsidRPr="00F809CA">
          <w:rPr>
            <w:rFonts w:ascii="Times New Roman" w:hAnsi="Times New Roman"/>
            <w:noProof/>
            <w:webHidden/>
            <w:sz w:val="22"/>
            <w:szCs w:val="22"/>
          </w:rPr>
          <w:instrText xml:space="preserve"> PAGEREF _Toc384916224 \h </w:instrText>
        </w:r>
        <w:r w:rsidR="00315255" w:rsidRPr="00F809CA">
          <w:rPr>
            <w:rFonts w:ascii="Times New Roman" w:hAnsi="Times New Roman"/>
            <w:noProof/>
            <w:webHidden/>
            <w:sz w:val="22"/>
            <w:szCs w:val="22"/>
          </w:rPr>
        </w:r>
        <w:r w:rsidR="00315255" w:rsidRPr="00F809CA">
          <w:rPr>
            <w:rFonts w:ascii="Times New Roman" w:hAnsi="Times New Roman"/>
            <w:noProof/>
            <w:webHidden/>
            <w:sz w:val="22"/>
            <w:szCs w:val="22"/>
          </w:rPr>
          <w:fldChar w:fldCharType="separate"/>
        </w:r>
        <w:r w:rsidR="00024C06">
          <w:rPr>
            <w:rFonts w:ascii="Times New Roman" w:hAnsi="Times New Roman"/>
            <w:noProof/>
            <w:webHidden/>
            <w:sz w:val="22"/>
            <w:szCs w:val="22"/>
          </w:rPr>
          <w:t>19</w:t>
        </w:r>
        <w:r w:rsidR="00315255" w:rsidRPr="00F809CA">
          <w:rPr>
            <w:rFonts w:ascii="Times New Roman" w:hAnsi="Times New Roman"/>
            <w:noProof/>
            <w:webHidden/>
            <w:sz w:val="22"/>
            <w:szCs w:val="22"/>
          </w:rPr>
          <w:fldChar w:fldCharType="end"/>
        </w:r>
      </w:hyperlink>
    </w:p>
    <w:p w14:paraId="7DA50DBC" w14:textId="455DC493" w:rsidR="00333C59" w:rsidRPr="00F809CA" w:rsidRDefault="00250F81" w:rsidP="006F142C">
      <w:pPr>
        <w:pStyle w:val="TOC2"/>
        <w:spacing w:line="276" w:lineRule="auto"/>
        <w:rPr>
          <w:rFonts w:ascii="Times New Roman" w:eastAsiaTheme="minorEastAsia" w:hAnsi="Times New Roman"/>
          <w:noProof/>
          <w:sz w:val="22"/>
          <w:szCs w:val="22"/>
        </w:rPr>
      </w:pPr>
      <w:hyperlink w:anchor="_Toc384916225" w:history="1">
        <w:r w:rsidR="00333C59" w:rsidRPr="00F809CA">
          <w:rPr>
            <w:rStyle w:val="Hyperlink"/>
            <w:rFonts w:ascii="Times New Roman" w:hAnsi="Times New Roman"/>
            <w:noProof/>
            <w:sz w:val="22"/>
            <w:szCs w:val="22"/>
          </w:rPr>
          <w:t>FORM TECH-6: Work Schedule</w:t>
        </w:r>
        <w:r w:rsidR="00333C59" w:rsidRPr="00F809CA">
          <w:rPr>
            <w:rFonts w:ascii="Times New Roman" w:hAnsi="Times New Roman"/>
            <w:noProof/>
            <w:webHidden/>
            <w:sz w:val="22"/>
            <w:szCs w:val="22"/>
          </w:rPr>
          <w:tab/>
        </w:r>
        <w:r w:rsidR="00315255" w:rsidRPr="00F809CA">
          <w:rPr>
            <w:rFonts w:ascii="Times New Roman" w:hAnsi="Times New Roman"/>
            <w:noProof/>
            <w:webHidden/>
            <w:sz w:val="22"/>
            <w:szCs w:val="22"/>
          </w:rPr>
          <w:fldChar w:fldCharType="begin"/>
        </w:r>
        <w:r w:rsidR="00333C59" w:rsidRPr="00F809CA">
          <w:rPr>
            <w:rFonts w:ascii="Times New Roman" w:hAnsi="Times New Roman"/>
            <w:noProof/>
            <w:webHidden/>
            <w:sz w:val="22"/>
            <w:szCs w:val="22"/>
          </w:rPr>
          <w:instrText xml:space="preserve"> PAGEREF _Toc384916225 \h </w:instrText>
        </w:r>
        <w:r w:rsidR="00315255" w:rsidRPr="00F809CA">
          <w:rPr>
            <w:rFonts w:ascii="Times New Roman" w:hAnsi="Times New Roman"/>
            <w:noProof/>
            <w:webHidden/>
            <w:sz w:val="22"/>
            <w:szCs w:val="22"/>
          </w:rPr>
        </w:r>
        <w:r w:rsidR="00315255" w:rsidRPr="00F809CA">
          <w:rPr>
            <w:rFonts w:ascii="Times New Roman" w:hAnsi="Times New Roman"/>
            <w:noProof/>
            <w:webHidden/>
            <w:sz w:val="22"/>
            <w:szCs w:val="22"/>
          </w:rPr>
          <w:fldChar w:fldCharType="separate"/>
        </w:r>
        <w:r w:rsidR="00024C06">
          <w:rPr>
            <w:rFonts w:ascii="Times New Roman" w:hAnsi="Times New Roman"/>
            <w:noProof/>
            <w:webHidden/>
            <w:sz w:val="22"/>
            <w:szCs w:val="22"/>
          </w:rPr>
          <w:t>20</w:t>
        </w:r>
        <w:r w:rsidR="00315255" w:rsidRPr="00F809CA">
          <w:rPr>
            <w:rFonts w:ascii="Times New Roman" w:hAnsi="Times New Roman"/>
            <w:noProof/>
            <w:webHidden/>
            <w:sz w:val="22"/>
            <w:szCs w:val="22"/>
          </w:rPr>
          <w:fldChar w:fldCharType="end"/>
        </w:r>
      </w:hyperlink>
    </w:p>
    <w:p w14:paraId="400CD910" w14:textId="394B2700" w:rsidR="00333C59" w:rsidRPr="00F809CA" w:rsidRDefault="00250F81" w:rsidP="006F142C">
      <w:pPr>
        <w:pStyle w:val="TOC1"/>
        <w:spacing w:line="276" w:lineRule="auto"/>
        <w:rPr>
          <w:rFonts w:ascii="Times New Roman" w:eastAsiaTheme="minorEastAsia" w:hAnsi="Times New Roman" w:cs="Times New Roman"/>
          <w:b w:val="0"/>
          <w:bCs w:val="0"/>
          <w:sz w:val="22"/>
          <w:szCs w:val="22"/>
        </w:rPr>
      </w:pPr>
      <w:hyperlink w:anchor="_Toc384916226" w:history="1">
        <w:r w:rsidR="00333C59" w:rsidRPr="00F809CA">
          <w:rPr>
            <w:rStyle w:val="Hyperlink"/>
            <w:rFonts w:ascii="Times New Roman" w:hAnsi="Times New Roman"/>
            <w:sz w:val="22"/>
            <w:szCs w:val="22"/>
          </w:rPr>
          <w:t>5.</w:t>
        </w:r>
        <w:r w:rsidR="00333C59" w:rsidRPr="00F809CA">
          <w:rPr>
            <w:rFonts w:ascii="Times New Roman" w:eastAsiaTheme="minorEastAsia" w:hAnsi="Times New Roman" w:cs="Times New Roman"/>
            <w:b w:val="0"/>
            <w:bCs w:val="0"/>
            <w:sz w:val="22"/>
            <w:szCs w:val="22"/>
          </w:rPr>
          <w:tab/>
        </w:r>
        <w:r w:rsidR="00333C59" w:rsidRPr="00F809CA">
          <w:rPr>
            <w:rStyle w:val="Hyperlink"/>
            <w:rFonts w:ascii="Times New Roman" w:hAnsi="Times New Roman"/>
            <w:sz w:val="22"/>
            <w:szCs w:val="22"/>
          </w:rPr>
          <w:t>Financial Proposal - Standard Forms</w:t>
        </w:r>
        <w:r w:rsidR="00333C59" w:rsidRPr="00F809CA">
          <w:rPr>
            <w:rFonts w:ascii="Times New Roman" w:hAnsi="Times New Roman" w:cs="Times New Roman"/>
            <w:webHidden/>
            <w:sz w:val="22"/>
            <w:szCs w:val="22"/>
          </w:rPr>
          <w:tab/>
        </w:r>
        <w:r w:rsidR="00315255" w:rsidRPr="00F809CA">
          <w:rPr>
            <w:rFonts w:ascii="Times New Roman" w:hAnsi="Times New Roman" w:cs="Times New Roman"/>
            <w:webHidden/>
            <w:sz w:val="22"/>
            <w:szCs w:val="22"/>
          </w:rPr>
          <w:fldChar w:fldCharType="begin"/>
        </w:r>
        <w:r w:rsidR="00333C59" w:rsidRPr="00F809CA">
          <w:rPr>
            <w:rFonts w:ascii="Times New Roman" w:hAnsi="Times New Roman" w:cs="Times New Roman"/>
            <w:webHidden/>
            <w:sz w:val="22"/>
            <w:szCs w:val="22"/>
          </w:rPr>
          <w:instrText xml:space="preserve"> PAGEREF _Toc384916226 \h </w:instrText>
        </w:r>
        <w:r w:rsidR="00315255" w:rsidRPr="00F809CA">
          <w:rPr>
            <w:rFonts w:ascii="Times New Roman" w:hAnsi="Times New Roman" w:cs="Times New Roman"/>
            <w:webHidden/>
            <w:sz w:val="22"/>
            <w:szCs w:val="22"/>
          </w:rPr>
        </w:r>
        <w:r w:rsidR="00315255" w:rsidRPr="00F809CA">
          <w:rPr>
            <w:rFonts w:ascii="Times New Roman" w:hAnsi="Times New Roman" w:cs="Times New Roman"/>
            <w:webHidden/>
            <w:sz w:val="22"/>
            <w:szCs w:val="22"/>
          </w:rPr>
          <w:fldChar w:fldCharType="separate"/>
        </w:r>
        <w:r w:rsidR="00024C06">
          <w:rPr>
            <w:rFonts w:ascii="Times New Roman" w:hAnsi="Times New Roman" w:cs="Times New Roman"/>
            <w:webHidden/>
            <w:sz w:val="22"/>
            <w:szCs w:val="22"/>
          </w:rPr>
          <w:t>21</w:t>
        </w:r>
        <w:r w:rsidR="00315255" w:rsidRPr="00F809CA">
          <w:rPr>
            <w:rFonts w:ascii="Times New Roman" w:hAnsi="Times New Roman" w:cs="Times New Roman"/>
            <w:webHidden/>
            <w:sz w:val="22"/>
            <w:szCs w:val="22"/>
          </w:rPr>
          <w:fldChar w:fldCharType="end"/>
        </w:r>
      </w:hyperlink>
    </w:p>
    <w:p w14:paraId="47F006B7" w14:textId="1323FE8C" w:rsidR="00333C59" w:rsidRPr="00F809CA" w:rsidRDefault="00250F81" w:rsidP="006F142C">
      <w:pPr>
        <w:pStyle w:val="TOC2"/>
        <w:spacing w:line="276" w:lineRule="auto"/>
        <w:rPr>
          <w:rFonts w:ascii="Times New Roman" w:eastAsiaTheme="minorEastAsia" w:hAnsi="Times New Roman"/>
          <w:noProof/>
          <w:sz w:val="22"/>
          <w:szCs w:val="22"/>
        </w:rPr>
      </w:pPr>
      <w:hyperlink w:anchor="_Toc384916227" w:history="1">
        <w:r w:rsidR="00333C59" w:rsidRPr="00F809CA">
          <w:rPr>
            <w:rStyle w:val="Hyperlink"/>
            <w:rFonts w:ascii="Times New Roman" w:hAnsi="Times New Roman"/>
            <w:noProof/>
            <w:sz w:val="22"/>
            <w:szCs w:val="22"/>
          </w:rPr>
          <w:t>FORM FIN-1: Financial Proposal submission Form</w:t>
        </w:r>
        <w:r w:rsidR="00333C59" w:rsidRPr="00F809CA">
          <w:rPr>
            <w:rFonts w:ascii="Times New Roman" w:hAnsi="Times New Roman"/>
            <w:noProof/>
            <w:webHidden/>
            <w:sz w:val="22"/>
            <w:szCs w:val="22"/>
          </w:rPr>
          <w:tab/>
        </w:r>
        <w:r w:rsidR="00315255" w:rsidRPr="00F809CA">
          <w:rPr>
            <w:rFonts w:ascii="Times New Roman" w:hAnsi="Times New Roman"/>
            <w:noProof/>
            <w:webHidden/>
            <w:sz w:val="22"/>
            <w:szCs w:val="22"/>
          </w:rPr>
          <w:fldChar w:fldCharType="begin"/>
        </w:r>
        <w:r w:rsidR="00333C59" w:rsidRPr="00F809CA">
          <w:rPr>
            <w:rFonts w:ascii="Times New Roman" w:hAnsi="Times New Roman"/>
            <w:noProof/>
            <w:webHidden/>
            <w:sz w:val="22"/>
            <w:szCs w:val="22"/>
          </w:rPr>
          <w:instrText xml:space="preserve"> PAGEREF _Toc384916227 \h </w:instrText>
        </w:r>
        <w:r w:rsidR="00315255" w:rsidRPr="00F809CA">
          <w:rPr>
            <w:rFonts w:ascii="Times New Roman" w:hAnsi="Times New Roman"/>
            <w:noProof/>
            <w:webHidden/>
            <w:sz w:val="22"/>
            <w:szCs w:val="22"/>
          </w:rPr>
        </w:r>
        <w:r w:rsidR="00315255" w:rsidRPr="00F809CA">
          <w:rPr>
            <w:rFonts w:ascii="Times New Roman" w:hAnsi="Times New Roman"/>
            <w:noProof/>
            <w:webHidden/>
            <w:sz w:val="22"/>
            <w:szCs w:val="22"/>
          </w:rPr>
          <w:fldChar w:fldCharType="separate"/>
        </w:r>
        <w:r w:rsidR="00024C06">
          <w:rPr>
            <w:rFonts w:ascii="Times New Roman" w:hAnsi="Times New Roman"/>
            <w:noProof/>
            <w:webHidden/>
            <w:sz w:val="22"/>
            <w:szCs w:val="22"/>
          </w:rPr>
          <w:t>21</w:t>
        </w:r>
        <w:r w:rsidR="00315255" w:rsidRPr="00F809CA">
          <w:rPr>
            <w:rFonts w:ascii="Times New Roman" w:hAnsi="Times New Roman"/>
            <w:noProof/>
            <w:webHidden/>
            <w:sz w:val="22"/>
            <w:szCs w:val="22"/>
          </w:rPr>
          <w:fldChar w:fldCharType="end"/>
        </w:r>
      </w:hyperlink>
    </w:p>
    <w:p w14:paraId="5E3E7465" w14:textId="66E908A3" w:rsidR="00333C59" w:rsidRPr="00F809CA" w:rsidRDefault="00250F81" w:rsidP="006F142C">
      <w:pPr>
        <w:pStyle w:val="TOC2"/>
        <w:spacing w:line="276" w:lineRule="auto"/>
        <w:rPr>
          <w:rFonts w:ascii="Times New Roman" w:eastAsiaTheme="minorEastAsia" w:hAnsi="Times New Roman"/>
          <w:noProof/>
          <w:sz w:val="22"/>
          <w:szCs w:val="22"/>
        </w:rPr>
      </w:pPr>
      <w:hyperlink w:anchor="_Toc384916228" w:history="1">
        <w:r w:rsidR="00333C59" w:rsidRPr="00F809CA">
          <w:rPr>
            <w:rStyle w:val="Hyperlink"/>
            <w:rFonts w:ascii="Times New Roman" w:hAnsi="Times New Roman"/>
            <w:noProof/>
            <w:sz w:val="22"/>
            <w:szCs w:val="22"/>
          </w:rPr>
          <w:t>FORM FIN-2: Financial Proposal</w:t>
        </w:r>
        <w:r w:rsidR="00333C59" w:rsidRPr="00F809CA">
          <w:rPr>
            <w:rFonts w:ascii="Times New Roman" w:hAnsi="Times New Roman"/>
            <w:noProof/>
            <w:webHidden/>
            <w:sz w:val="22"/>
            <w:szCs w:val="22"/>
          </w:rPr>
          <w:tab/>
        </w:r>
        <w:r w:rsidR="00315255" w:rsidRPr="00F809CA">
          <w:rPr>
            <w:rFonts w:ascii="Times New Roman" w:hAnsi="Times New Roman"/>
            <w:noProof/>
            <w:webHidden/>
            <w:sz w:val="22"/>
            <w:szCs w:val="22"/>
          </w:rPr>
          <w:fldChar w:fldCharType="begin"/>
        </w:r>
        <w:r w:rsidR="00333C59" w:rsidRPr="00F809CA">
          <w:rPr>
            <w:rFonts w:ascii="Times New Roman" w:hAnsi="Times New Roman"/>
            <w:noProof/>
            <w:webHidden/>
            <w:sz w:val="22"/>
            <w:szCs w:val="22"/>
          </w:rPr>
          <w:instrText xml:space="preserve"> PAGEREF _Toc384916228 \h </w:instrText>
        </w:r>
        <w:r w:rsidR="00315255" w:rsidRPr="00F809CA">
          <w:rPr>
            <w:rFonts w:ascii="Times New Roman" w:hAnsi="Times New Roman"/>
            <w:noProof/>
            <w:webHidden/>
            <w:sz w:val="22"/>
            <w:szCs w:val="22"/>
          </w:rPr>
        </w:r>
        <w:r w:rsidR="00315255" w:rsidRPr="00F809CA">
          <w:rPr>
            <w:rFonts w:ascii="Times New Roman" w:hAnsi="Times New Roman"/>
            <w:noProof/>
            <w:webHidden/>
            <w:sz w:val="22"/>
            <w:szCs w:val="22"/>
          </w:rPr>
          <w:fldChar w:fldCharType="separate"/>
        </w:r>
        <w:r w:rsidR="00024C06">
          <w:rPr>
            <w:rFonts w:ascii="Times New Roman" w:hAnsi="Times New Roman"/>
            <w:noProof/>
            <w:webHidden/>
            <w:sz w:val="22"/>
            <w:szCs w:val="22"/>
          </w:rPr>
          <w:t>22</w:t>
        </w:r>
        <w:r w:rsidR="00315255" w:rsidRPr="00F809CA">
          <w:rPr>
            <w:rFonts w:ascii="Times New Roman" w:hAnsi="Times New Roman"/>
            <w:noProof/>
            <w:webHidden/>
            <w:sz w:val="22"/>
            <w:szCs w:val="22"/>
          </w:rPr>
          <w:fldChar w:fldCharType="end"/>
        </w:r>
      </w:hyperlink>
    </w:p>
    <w:p w14:paraId="1D041F56" w14:textId="14FD55DF" w:rsidR="00333C59" w:rsidRPr="00F809CA" w:rsidRDefault="00250F81" w:rsidP="006F142C">
      <w:pPr>
        <w:pStyle w:val="TOC1"/>
        <w:spacing w:line="276" w:lineRule="auto"/>
        <w:rPr>
          <w:rFonts w:ascii="Times New Roman" w:hAnsi="Times New Roman" w:cs="Times New Roman"/>
          <w:sz w:val="22"/>
          <w:szCs w:val="22"/>
        </w:rPr>
      </w:pPr>
      <w:hyperlink w:anchor="_Toc384916236" w:history="1">
        <w:r w:rsidR="00333C59" w:rsidRPr="00F809CA">
          <w:rPr>
            <w:rStyle w:val="Hyperlink"/>
            <w:rFonts w:ascii="Times New Roman" w:hAnsi="Times New Roman"/>
            <w:sz w:val="22"/>
            <w:szCs w:val="22"/>
          </w:rPr>
          <w:t>6.</w:t>
        </w:r>
        <w:r w:rsidR="00333C59" w:rsidRPr="00F809CA">
          <w:rPr>
            <w:rFonts w:ascii="Times New Roman" w:eastAsiaTheme="minorEastAsia" w:hAnsi="Times New Roman" w:cs="Times New Roman"/>
            <w:b w:val="0"/>
            <w:bCs w:val="0"/>
            <w:sz w:val="22"/>
            <w:szCs w:val="22"/>
          </w:rPr>
          <w:tab/>
        </w:r>
        <w:r w:rsidR="00333C59" w:rsidRPr="00F809CA">
          <w:rPr>
            <w:rStyle w:val="Hyperlink"/>
            <w:rFonts w:ascii="Times New Roman" w:hAnsi="Times New Roman"/>
            <w:sz w:val="22"/>
            <w:szCs w:val="22"/>
          </w:rPr>
          <w:t>TERMS OF REFERENCE</w:t>
        </w:r>
        <w:r w:rsidR="00333C59" w:rsidRPr="00F809CA">
          <w:rPr>
            <w:rFonts w:ascii="Times New Roman" w:hAnsi="Times New Roman" w:cs="Times New Roman"/>
            <w:webHidden/>
            <w:sz w:val="22"/>
            <w:szCs w:val="22"/>
          </w:rPr>
          <w:tab/>
        </w:r>
        <w:r w:rsidR="00315255" w:rsidRPr="00F809CA">
          <w:rPr>
            <w:rFonts w:ascii="Times New Roman" w:hAnsi="Times New Roman" w:cs="Times New Roman"/>
            <w:webHidden/>
            <w:sz w:val="22"/>
            <w:szCs w:val="22"/>
          </w:rPr>
          <w:fldChar w:fldCharType="begin"/>
        </w:r>
        <w:r w:rsidR="00333C59" w:rsidRPr="00F809CA">
          <w:rPr>
            <w:rFonts w:ascii="Times New Roman" w:hAnsi="Times New Roman" w:cs="Times New Roman"/>
            <w:webHidden/>
            <w:sz w:val="22"/>
            <w:szCs w:val="22"/>
          </w:rPr>
          <w:instrText xml:space="preserve"> PAGEREF _Toc384916236 \h </w:instrText>
        </w:r>
        <w:r w:rsidR="00315255" w:rsidRPr="00F809CA">
          <w:rPr>
            <w:rFonts w:ascii="Times New Roman" w:hAnsi="Times New Roman" w:cs="Times New Roman"/>
            <w:webHidden/>
            <w:sz w:val="22"/>
            <w:szCs w:val="22"/>
          </w:rPr>
        </w:r>
        <w:r w:rsidR="00315255" w:rsidRPr="00F809CA">
          <w:rPr>
            <w:rFonts w:ascii="Times New Roman" w:hAnsi="Times New Roman" w:cs="Times New Roman"/>
            <w:webHidden/>
            <w:sz w:val="22"/>
            <w:szCs w:val="22"/>
          </w:rPr>
          <w:fldChar w:fldCharType="separate"/>
        </w:r>
        <w:r w:rsidR="00024C06">
          <w:rPr>
            <w:rFonts w:ascii="Times New Roman" w:hAnsi="Times New Roman" w:cs="Times New Roman"/>
            <w:b w:val="0"/>
            <w:bCs w:val="0"/>
            <w:webHidden/>
            <w:sz w:val="22"/>
            <w:szCs w:val="22"/>
          </w:rPr>
          <w:t>Error! Bookmark not defined.</w:t>
        </w:r>
        <w:r w:rsidR="00315255" w:rsidRPr="00F809CA">
          <w:rPr>
            <w:rFonts w:ascii="Times New Roman" w:hAnsi="Times New Roman" w:cs="Times New Roman"/>
            <w:webHidden/>
            <w:sz w:val="22"/>
            <w:szCs w:val="22"/>
          </w:rPr>
          <w:fldChar w:fldCharType="end"/>
        </w:r>
      </w:hyperlink>
    </w:p>
    <w:p w14:paraId="4232D526" w14:textId="77777777" w:rsidR="008411B3" w:rsidRPr="00F809CA" w:rsidRDefault="008411B3">
      <w:pPr>
        <w:spacing w:before="0"/>
        <w:rPr>
          <w:rFonts w:ascii="Times New Roman" w:hAnsi="Times New Roman"/>
          <w:noProof/>
          <w:sz w:val="22"/>
          <w:szCs w:val="22"/>
        </w:rPr>
      </w:pPr>
      <w:r w:rsidRPr="00F809CA">
        <w:rPr>
          <w:rFonts w:ascii="Times New Roman" w:hAnsi="Times New Roman"/>
          <w:noProof/>
          <w:sz w:val="22"/>
          <w:szCs w:val="22"/>
        </w:rPr>
        <w:br w:type="page"/>
      </w:r>
    </w:p>
    <w:p w14:paraId="3327E168" w14:textId="3B4B0106" w:rsidR="000B6E25" w:rsidRDefault="00315255" w:rsidP="00D72B5D">
      <w:pPr>
        <w:spacing w:before="0" w:after="0" w:line="240" w:lineRule="auto"/>
        <w:rPr>
          <w:rFonts w:ascii="Times New Roman" w:hAnsi="Times New Roman"/>
          <w:b/>
          <w:sz w:val="22"/>
          <w:szCs w:val="22"/>
          <w:lang w:val="en-GB"/>
        </w:rPr>
      </w:pPr>
      <w:r w:rsidRPr="00F809CA">
        <w:rPr>
          <w:rFonts w:ascii="Times New Roman" w:hAnsi="Times New Roman"/>
          <w:b/>
          <w:sz w:val="22"/>
          <w:szCs w:val="22"/>
          <w:lang w:val="en-GB"/>
        </w:rPr>
        <w:lastRenderedPageBreak/>
        <w:fldChar w:fldCharType="end"/>
      </w:r>
    </w:p>
    <w:p w14:paraId="7FAE646D" w14:textId="77777777" w:rsidR="000B6E25" w:rsidRPr="00923B22" w:rsidRDefault="000B6E25" w:rsidP="000B6E25">
      <w:pPr>
        <w:pStyle w:val="Heading1"/>
        <w:ind w:left="426" w:hanging="426"/>
        <w:rPr>
          <w:rStyle w:val="BookTitle"/>
          <w:b/>
          <w:bCs/>
          <w:smallCaps w:val="0"/>
          <w:color w:val="0070C0"/>
          <w:spacing w:val="0"/>
          <w:sz w:val="36"/>
          <w:szCs w:val="36"/>
        </w:rPr>
      </w:pPr>
      <w:r>
        <w:rPr>
          <w:rFonts w:ascii="Times New Roman" w:hAnsi="Times New Roman"/>
          <w:b w:val="0"/>
          <w:sz w:val="22"/>
          <w:szCs w:val="22"/>
          <w:lang w:val="en-GB"/>
        </w:rPr>
        <w:br w:type="page"/>
      </w:r>
      <w:bookmarkStart w:id="22" w:name="_Toc452619798"/>
      <w:r w:rsidRPr="00923B22">
        <w:rPr>
          <w:rStyle w:val="BookTitle"/>
          <w:b/>
          <w:bCs/>
          <w:smallCaps w:val="0"/>
          <w:color w:val="0070C0"/>
          <w:spacing w:val="0"/>
          <w:sz w:val="36"/>
          <w:szCs w:val="36"/>
        </w:rPr>
        <w:lastRenderedPageBreak/>
        <w:t>SCHEDULE OF CRITICAL DATES</w:t>
      </w:r>
      <w:bookmarkEnd w:id="22"/>
    </w:p>
    <w:p w14:paraId="604F956B" w14:textId="77777777" w:rsidR="000B6E25" w:rsidRPr="008032A5" w:rsidRDefault="000B6E25" w:rsidP="000B6E25">
      <w:pPr>
        <w:spacing w:before="0" w:after="0" w:line="240" w:lineRule="auto"/>
        <w:rPr>
          <w:rFonts w:asciiTheme="majorBidi" w:hAnsiTheme="majorBidi" w:cstheme="majorBidi"/>
          <w:b/>
          <w:bCs/>
          <w:sz w:val="24"/>
          <w:szCs w:val="24"/>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070"/>
        <w:gridCol w:w="4173"/>
      </w:tblGrid>
      <w:tr w:rsidR="000B6E25" w:rsidRPr="008032A5" w14:paraId="718BE757" w14:textId="77777777" w:rsidTr="008028F6">
        <w:tc>
          <w:tcPr>
            <w:tcW w:w="5070" w:type="dxa"/>
            <w:tcBorders>
              <w:top w:val="single" w:sz="4" w:space="0" w:color="000000"/>
              <w:left w:val="single" w:sz="4" w:space="0" w:color="000000"/>
              <w:bottom w:val="single" w:sz="4" w:space="0" w:color="000000"/>
              <w:right w:val="single" w:sz="4" w:space="0" w:color="000000"/>
            </w:tcBorders>
          </w:tcPr>
          <w:p w14:paraId="68241265" w14:textId="77777777" w:rsidR="000B6E25" w:rsidRPr="008032A5" w:rsidRDefault="000B6E25" w:rsidP="008028F6">
            <w:pPr>
              <w:spacing w:before="0" w:after="0" w:line="240" w:lineRule="auto"/>
              <w:jc w:val="center"/>
              <w:rPr>
                <w:rFonts w:asciiTheme="majorBidi" w:hAnsiTheme="majorBidi" w:cstheme="majorBidi"/>
                <w:b/>
                <w:bCs/>
                <w:sz w:val="24"/>
                <w:szCs w:val="24"/>
                <w:lang w:val="en-GB"/>
              </w:rPr>
            </w:pPr>
            <w:r w:rsidRPr="008032A5">
              <w:rPr>
                <w:rFonts w:asciiTheme="majorBidi" w:hAnsiTheme="majorBidi" w:cstheme="majorBidi"/>
                <w:b/>
                <w:bCs/>
                <w:sz w:val="24"/>
                <w:szCs w:val="24"/>
                <w:lang w:val="en-GB"/>
              </w:rPr>
              <w:t>ACTIVITY</w:t>
            </w:r>
          </w:p>
        </w:tc>
        <w:tc>
          <w:tcPr>
            <w:tcW w:w="4173" w:type="dxa"/>
            <w:tcBorders>
              <w:top w:val="single" w:sz="4" w:space="0" w:color="000000"/>
              <w:left w:val="single" w:sz="4" w:space="0" w:color="000000"/>
              <w:bottom w:val="single" w:sz="4" w:space="0" w:color="000000"/>
              <w:right w:val="single" w:sz="4" w:space="0" w:color="000000"/>
            </w:tcBorders>
          </w:tcPr>
          <w:p w14:paraId="4AE29571" w14:textId="77777777" w:rsidR="000B6E25" w:rsidRPr="008032A5" w:rsidRDefault="000B6E25" w:rsidP="008028F6">
            <w:pPr>
              <w:spacing w:before="0" w:after="0" w:line="240" w:lineRule="auto"/>
              <w:jc w:val="center"/>
              <w:rPr>
                <w:rFonts w:asciiTheme="majorBidi" w:hAnsiTheme="majorBidi" w:cstheme="majorBidi"/>
                <w:b/>
                <w:bCs/>
                <w:sz w:val="24"/>
                <w:szCs w:val="24"/>
                <w:lang w:val="en-GB"/>
              </w:rPr>
            </w:pPr>
            <w:r w:rsidRPr="008032A5">
              <w:rPr>
                <w:rFonts w:asciiTheme="majorBidi" w:hAnsiTheme="majorBidi" w:cstheme="majorBidi"/>
                <w:b/>
                <w:bCs/>
                <w:sz w:val="24"/>
                <w:szCs w:val="24"/>
                <w:lang w:val="en-GB"/>
              </w:rPr>
              <w:t>ACTION DATE</w:t>
            </w:r>
          </w:p>
        </w:tc>
      </w:tr>
      <w:tr w:rsidR="000B6E25" w:rsidRPr="008032A5" w14:paraId="636C4628" w14:textId="77777777" w:rsidTr="008028F6">
        <w:trPr>
          <w:trHeight w:val="208"/>
        </w:trPr>
        <w:tc>
          <w:tcPr>
            <w:tcW w:w="5070" w:type="dxa"/>
            <w:tcBorders>
              <w:top w:val="single" w:sz="4" w:space="0" w:color="000000"/>
              <w:left w:val="single" w:sz="4" w:space="0" w:color="000000"/>
              <w:bottom w:val="single" w:sz="4" w:space="0" w:color="000000"/>
              <w:right w:val="single" w:sz="4" w:space="0" w:color="000000"/>
            </w:tcBorders>
          </w:tcPr>
          <w:p w14:paraId="1F36E5E6" w14:textId="77777777" w:rsidR="000B6E25" w:rsidRPr="008032A5" w:rsidRDefault="000B6E25" w:rsidP="008028F6">
            <w:pPr>
              <w:spacing w:before="0" w:after="0" w:line="240" w:lineRule="auto"/>
              <w:rPr>
                <w:rFonts w:asciiTheme="majorBidi" w:hAnsiTheme="majorBidi" w:cstheme="majorBidi"/>
                <w:sz w:val="24"/>
                <w:szCs w:val="24"/>
                <w:lang w:val="en-GB"/>
              </w:rPr>
            </w:pPr>
            <w:r w:rsidRPr="008032A5">
              <w:rPr>
                <w:rFonts w:asciiTheme="majorBidi" w:hAnsiTheme="majorBidi" w:cstheme="majorBidi"/>
                <w:sz w:val="24"/>
                <w:szCs w:val="24"/>
                <w:lang w:val="en-GB"/>
              </w:rPr>
              <w:t>Advertise</w:t>
            </w:r>
          </w:p>
        </w:tc>
        <w:tc>
          <w:tcPr>
            <w:tcW w:w="4173" w:type="dxa"/>
            <w:tcBorders>
              <w:top w:val="single" w:sz="4" w:space="0" w:color="000000"/>
              <w:left w:val="single" w:sz="4" w:space="0" w:color="000000"/>
              <w:bottom w:val="single" w:sz="4" w:space="0" w:color="000000"/>
              <w:right w:val="single" w:sz="4" w:space="0" w:color="000000"/>
            </w:tcBorders>
          </w:tcPr>
          <w:p w14:paraId="181E749C" w14:textId="5932FB5D" w:rsidR="000B6E25" w:rsidRPr="00325743" w:rsidRDefault="00250F81" w:rsidP="00250F81">
            <w:pPr>
              <w:spacing w:before="0" w:after="0" w:line="240" w:lineRule="auto"/>
              <w:rPr>
                <w:rFonts w:asciiTheme="majorBidi" w:hAnsiTheme="majorBidi" w:cs="MV Boli"/>
                <w:sz w:val="24"/>
                <w:szCs w:val="24"/>
                <w:highlight w:val="yellow"/>
                <w:lang w:bidi="dv-MV"/>
              </w:rPr>
            </w:pPr>
            <w:r>
              <w:rPr>
                <w:rFonts w:asciiTheme="majorBidi" w:hAnsiTheme="majorBidi" w:cs="MV Boli"/>
                <w:sz w:val="24"/>
                <w:szCs w:val="24"/>
                <w:lang w:bidi="dv-MV"/>
              </w:rPr>
              <w:t>06</w:t>
            </w:r>
            <w:r w:rsidR="00FA17EF" w:rsidRPr="00D57A08">
              <w:rPr>
                <w:rFonts w:asciiTheme="majorBidi" w:hAnsiTheme="majorBidi" w:cs="MV Boli"/>
                <w:sz w:val="24"/>
                <w:szCs w:val="24"/>
                <w:vertAlign w:val="superscript"/>
                <w:lang w:bidi="dv-MV"/>
              </w:rPr>
              <w:t>th</w:t>
            </w:r>
            <w:r w:rsidR="00FA17EF">
              <w:rPr>
                <w:rFonts w:asciiTheme="majorBidi" w:hAnsiTheme="majorBidi" w:cs="MV Boli"/>
                <w:sz w:val="24"/>
                <w:szCs w:val="24"/>
                <w:lang w:bidi="dv-MV"/>
              </w:rPr>
              <w:t xml:space="preserve"> </w:t>
            </w:r>
            <w:r>
              <w:rPr>
                <w:rFonts w:asciiTheme="majorBidi" w:hAnsiTheme="majorBidi" w:cs="MV Boli"/>
                <w:sz w:val="24"/>
                <w:szCs w:val="24"/>
                <w:lang w:bidi="dv-MV"/>
              </w:rPr>
              <w:t>August</w:t>
            </w:r>
            <w:r w:rsidR="00FA17EF">
              <w:rPr>
                <w:rFonts w:asciiTheme="majorBidi" w:hAnsiTheme="majorBidi" w:cs="MV Boli"/>
                <w:sz w:val="24"/>
                <w:szCs w:val="24"/>
                <w:lang w:bidi="dv-MV"/>
              </w:rPr>
              <w:t xml:space="preserve"> 2017</w:t>
            </w:r>
          </w:p>
        </w:tc>
      </w:tr>
      <w:tr w:rsidR="000B6E25" w:rsidRPr="008032A5" w14:paraId="4B389A42" w14:textId="77777777" w:rsidTr="008028F6">
        <w:trPr>
          <w:trHeight w:val="174"/>
        </w:trPr>
        <w:tc>
          <w:tcPr>
            <w:tcW w:w="5070" w:type="dxa"/>
            <w:tcBorders>
              <w:top w:val="single" w:sz="4" w:space="0" w:color="000000"/>
              <w:left w:val="single" w:sz="4" w:space="0" w:color="000000"/>
              <w:bottom w:val="single" w:sz="4" w:space="0" w:color="000000"/>
              <w:right w:val="single" w:sz="4" w:space="0" w:color="000000"/>
            </w:tcBorders>
          </w:tcPr>
          <w:p w14:paraId="4BCC634B" w14:textId="77777777" w:rsidR="000B6E25" w:rsidRPr="008032A5" w:rsidRDefault="000B6E25" w:rsidP="008028F6">
            <w:pPr>
              <w:spacing w:before="0" w:after="0" w:line="240" w:lineRule="auto"/>
              <w:rPr>
                <w:rFonts w:asciiTheme="majorBidi" w:hAnsiTheme="majorBidi" w:cstheme="majorBidi"/>
                <w:sz w:val="24"/>
                <w:szCs w:val="24"/>
                <w:lang w:val="en-GB"/>
              </w:rPr>
            </w:pPr>
            <w:r w:rsidRPr="008032A5">
              <w:rPr>
                <w:rFonts w:asciiTheme="majorBidi" w:hAnsiTheme="majorBidi" w:cstheme="majorBidi"/>
                <w:sz w:val="24"/>
                <w:szCs w:val="24"/>
                <w:lang w:val="en-GB"/>
              </w:rPr>
              <w:t>Release of Request for Proposal</w:t>
            </w:r>
          </w:p>
        </w:tc>
        <w:tc>
          <w:tcPr>
            <w:tcW w:w="4173" w:type="dxa"/>
            <w:tcBorders>
              <w:top w:val="single" w:sz="4" w:space="0" w:color="000000"/>
              <w:left w:val="single" w:sz="4" w:space="0" w:color="000000"/>
              <w:bottom w:val="single" w:sz="4" w:space="0" w:color="000000"/>
              <w:right w:val="single" w:sz="4" w:space="0" w:color="000000"/>
            </w:tcBorders>
          </w:tcPr>
          <w:p w14:paraId="7B0A0A43" w14:textId="70C1825E" w:rsidR="000B6E25" w:rsidRPr="008032A5" w:rsidRDefault="00250F81" w:rsidP="008028F6">
            <w:pPr>
              <w:spacing w:before="0" w:after="0" w:line="240" w:lineRule="auto"/>
              <w:rPr>
                <w:rFonts w:asciiTheme="majorBidi" w:hAnsiTheme="majorBidi" w:cstheme="majorBidi"/>
                <w:sz w:val="24"/>
                <w:szCs w:val="24"/>
                <w:highlight w:val="yellow"/>
                <w:lang w:val="en-GB"/>
              </w:rPr>
            </w:pPr>
            <w:r>
              <w:rPr>
                <w:rFonts w:asciiTheme="majorBidi" w:hAnsiTheme="majorBidi" w:cs="MV Boli"/>
                <w:sz w:val="24"/>
                <w:szCs w:val="24"/>
                <w:lang w:bidi="dv-MV"/>
              </w:rPr>
              <w:t>07</w:t>
            </w:r>
            <w:r w:rsidR="00FA17EF" w:rsidRPr="00D57A08">
              <w:rPr>
                <w:rFonts w:asciiTheme="majorBidi" w:hAnsiTheme="majorBidi" w:cs="MV Boli"/>
                <w:sz w:val="24"/>
                <w:szCs w:val="24"/>
                <w:vertAlign w:val="superscript"/>
                <w:lang w:bidi="dv-MV"/>
              </w:rPr>
              <w:t>th</w:t>
            </w:r>
            <w:r>
              <w:rPr>
                <w:rFonts w:asciiTheme="majorBidi" w:hAnsiTheme="majorBidi" w:cs="MV Boli"/>
                <w:sz w:val="24"/>
                <w:szCs w:val="24"/>
                <w:lang w:bidi="dv-MV"/>
              </w:rPr>
              <w:t xml:space="preserve"> August</w:t>
            </w:r>
            <w:r w:rsidR="00FA17EF">
              <w:rPr>
                <w:rFonts w:asciiTheme="majorBidi" w:hAnsiTheme="majorBidi" w:cs="MV Boli"/>
                <w:sz w:val="24"/>
                <w:szCs w:val="24"/>
                <w:lang w:bidi="dv-MV"/>
              </w:rPr>
              <w:t xml:space="preserve"> 2017</w:t>
            </w:r>
          </w:p>
        </w:tc>
      </w:tr>
      <w:tr w:rsidR="000B6E25" w:rsidRPr="008032A5" w14:paraId="19302ABC" w14:textId="77777777" w:rsidTr="008028F6">
        <w:trPr>
          <w:trHeight w:val="174"/>
        </w:trPr>
        <w:tc>
          <w:tcPr>
            <w:tcW w:w="5070" w:type="dxa"/>
            <w:tcBorders>
              <w:top w:val="single" w:sz="4" w:space="0" w:color="000000"/>
              <w:left w:val="single" w:sz="4" w:space="0" w:color="000000"/>
              <w:bottom w:val="single" w:sz="4" w:space="0" w:color="000000"/>
              <w:right w:val="single" w:sz="4" w:space="0" w:color="000000"/>
            </w:tcBorders>
          </w:tcPr>
          <w:p w14:paraId="5582C1CC" w14:textId="77777777" w:rsidR="000B6E25" w:rsidRPr="008032A5" w:rsidRDefault="000B6E25" w:rsidP="008028F6">
            <w:pPr>
              <w:spacing w:before="0" w:after="0" w:line="240" w:lineRule="auto"/>
              <w:rPr>
                <w:rFonts w:asciiTheme="majorBidi" w:hAnsiTheme="majorBidi" w:cstheme="majorBidi"/>
                <w:sz w:val="24"/>
                <w:szCs w:val="24"/>
                <w:lang w:val="en-GB"/>
              </w:rPr>
            </w:pPr>
            <w:r>
              <w:rPr>
                <w:rFonts w:asciiTheme="majorBidi" w:hAnsiTheme="majorBidi" w:cstheme="majorBidi"/>
                <w:sz w:val="24"/>
                <w:szCs w:val="24"/>
                <w:lang w:val="en-GB"/>
              </w:rPr>
              <w:t>Last Date of Registration</w:t>
            </w:r>
          </w:p>
        </w:tc>
        <w:tc>
          <w:tcPr>
            <w:tcW w:w="4173" w:type="dxa"/>
            <w:tcBorders>
              <w:top w:val="single" w:sz="4" w:space="0" w:color="000000"/>
              <w:left w:val="single" w:sz="4" w:space="0" w:color="000000"/>
              <w:bottom w:val="single" w:sz="4" w:space="0" w:color="000000"/>
              <w:right w:val="single" w:sz="4" w:space="0" w:color="000000"/>
            </w:tcBorders>
          </w:tcPr>
          <w:p w14:paraId="14519790" w14:textId="4F96F576" w:rsidR="000B6E25" w:rsidRDefault="00250F81" w:rsidP="008028F6">
            <w:pPr>
              <w:spacing w:before="0" w:after="0" w:line="240" w:lineRule="auto"/>
              <w:rPr>
                <w:rFonts w:asciiTheme="majorBidi" w:hAnsiTheme="majorBidi" w:cs="MV Boli"/>
                <w:sz w:val="24"/>
                <w:szCs w:val="24"/>
                <w:lang w:bidi="dv-MV"/>
              </w:rPr>
            </w:pPr>
            <w:r>
              <w:rPr>
                <w:rFonts w:asciiTheme="majorBidi" w:hAnsiTheme="majorBidi" w:cs="MV Boli"/>
                <w:sz w:val="24"/>
                <w:szCs w:val="24"/>
                <w:lang w:val="en-GB" w:bidi="dv-MV"/>
              </w:rPr>
              <w:t>13</w:t>
            </w:r>
            <w:r w:rsidR="00FA17EF" w:rsidRPr="00D57A08">
              <w:rPr>
                <w:rFonts w:asciiTheme="majorBidi" w:hAnsiTheme="majorBidi" w:cstheme="majorBidi"/>
                <w:sz w:val="24"/>
                <w:szCs w:val="24"/>
                <w:vertAlign w:val="superscript"/>
                <w:lang w:val="en-GB"/>
              </w:rPr>
              <w:t>th</w:t>
            </w:r>
            <w:r w:rsidR="00FA17EF">
              <w:rPr>
                <w:rFonts w:asciiTheme="majorBidi" w:hAnsiTheme="majorBidi" w:cstheme="majorBidi"/>
                <w:sz w:val="24"/>
                <w:szCs w:val="24"/>
                <w:lang w:val="en-GB"/>
              </w:rPr>
              <w:t xml:space="preserve"> August 2017</w:t>
            </w:r>
            <w:r w:rsidR="000B6E25" w:rsidRPr="00694E8D">
              <w:rPr>
                <w:rFonts w:asciiTheme="majorBidi" w:hAnsiTheme="majorBidi" w:cstheme="majorBidi"/>
                <w:sz w:val="24"/>
                <w:szCs w:val="24"/>
                <w:lang w:val="en-GB"/>
              </w:rPr>
              <w:t xml:space="preserve"> – before 12:00 PM</w:t>
            </w:r>
          </w:p>
        </w:tc>
      </w:tr>
      <w:tr w:rsidR="000B6E25" w:rsidRPr="008032A5" w14:paraId="7162EF09" w14:textId="77777777" w:rsidTr="008028F6">
        <w:tc>
          <w:tcPr>
            <w:tcW w:w="5070" w:type="dxa"/>
            <w:tcBorders>
              <w:top w:val="single" w:sz="4" w:space="0" w:color="000000"/>
              <w:left w:val="single" w:sz="4" w:space="0" w:color="000000"/>
              <w:bottom w:val="single" w:sz="4" w:space="0" w:color="000000"/>
              <w:right w:val="single" w:sz="4" w:space="0" w:color="000000"/>
            </w:tcBorders>
          </w:tcPr>
          <w:p w14:paraId="67E42358" w14:textId="77777777" w:rsidR="000B6E25" w:rsidRPr="00694E8D" w:rsidRDefault="000B6E25" w:rsidP="008028F6">
            <w:pPr>
              <w:spacing w:before="0" w:after="0" w:line="240" w:lineRule="auto"/>
              <w:rPr>
                <w:rFonts w:asciiTheme="majorBidi" w:hAnsiTheme="majorBidi" w:cstheme="majorBidi"/>
                <w:sz w:val="24"/>
                <w:szCs w:val="24"/>
                <w:lang w:val="en-GB"/>
              </w:rPr>
            </w:pPr>
            <w:r w:rsidRPr="00694E8D">
              <w:rPr>
                <w:rFonts w:asciiTheme="majorBidi" w:hAnsiTheme="majorBidi" w:cstheme="majorBidi"/>
                <w:sz w:val="24"/>
                <w:szCs w:val="24"/>
                <w:lang w:val="en-GB"/>
              </w:rPr>
              <w:t xml:space="preserve">Last day to submit queries (by Proponents) </w:t>
            </w:r>
          </w:p>
        </w:tc>
        <w:tc>
          <w:tcPr>
            <w:tcW w:w="4173" w:type="dxa"/>
            <w:tcBorders>
              <w:top w:val="single" w:sz="4" w:space="0" w:color="000000"/>
              <w:left w:val="single" w:sz="4" w:space="0" w:color="000000"/>
              <w:bottom w:val="single" w:sz="4" w:space="0" w:color="000000"/>
              <w:right w:val="single" w:sz="4" w:space="0" w:color="000000"/>
            </w:tcBorders>
          </w:tcPr>
          <w:p w14:paraId="362CD7E3" w14:textId="209F2337" w:rsidR="000B6E25" w:rsidRPr="00694E8D" w:rsidRDefault="00250F81" w:rsidP="00250F81">
            <w:pPr>
              <w:spacing w:before="0" w:after="0" w:line="240" w:lineRule="auto"/>
              <w:rPr>
                <w:rFonts w:asciiTheme="majorBidi" w:hAnsiTheme="majorBidi" w:cstheme="majorBidi"/>
                <w:sz w:val="24"/>
                <w:szCs w:val="24"/>
                <w:lang w:val="en-GB"/>
              </w:rPr>
            </w:pPr>
            <w:r>
              <w:rPr>
                <w:rFonts w:asciiTheme="majorBidi" w:hAnsiTheme="majorBidi" w:cs="MV Boli"/>
                <w:sz w:val="24"/>
                <w:szCs w:val="24"/>
                <w:lang w:bidi="dv-MV"/>
              </w:rPr>
              <w:t>10</w:t>
            </w:r>
            <w:r w:rsidRPr="00250F81">
              <w:rPr>
                <w:rFonts w:asciiTheme="majorBidi" w:hAnsiTheme="majorBidi" w:cs="MV Boli"/>
                <w:sz w:val="24"/>
                <w:szCs w:val="24"/>
                <w:vertAlign w:val="superscript"/>
                <w:lang w:bidi="dv-MV"/>
              </w:rPr>
              <w:t>th</w:t>
            </w:r>
            <w:r>
              <w:rPr>
                <w:rFonts w:asciiTheme="majorBidi" w:hAnsiTheme="majorBidi" w:cs="MV Boli"/>
                <w:sz w:val="24"/>
                <w:szCs w:val="24"/>
                <w:lang w:bidi="dv-MV"/>
              </w:rPr>
              <w:t xml:space="preserve"> August</w:t>
            </w:r>
            <w:r w:rsidR="00FA17EF">
              <w:rPr>
                <w:rFonts w:asciiTheme="majorBidi" w:hAnsiTheme="majorBidi" w:cstheme="majorBidi"/>
                <w:sz w:val="24"/>
                <w:szCs w:val="24"/>
                <w:lang w:val="en-GB"/>
              </w:rPr>
              <w:t xml:space="preserve"> 2017</w:t>
            </w:r>
            <w:r w:rsidR="000B6E25" w:rsidRPr="00694E8D">
              <w:rPr>
                <w:rFonts w:asciiTheme="majorBidi" w:hAnsiTheme="majorBidi" w:cstheme="majorBidi"/>
                <w:sz w:val="24"/>
                <w:szCs w:val="24"/>
                <w:lang w:val="en-GB"/>
              </w:rPr>
              <w:t xml:space="preserve"> – before 12:00 PM</w:t>
            </w:r>
          </w:p>
        </w:tc>
      </w:tr>
      <w:tr w:rsidR="000B6E25" w:rsidRPr="008032A5" w14:paraId="3F56FE4A" w14:textId="77777777" w:rsidTr="008028F6">
        <w:tc>
          <w:tcPr>
            <w:tcW w:w="5070" w:type="dxa"/>
            <w:tcBorders>
              <w:top w:val="single" w:sz="4" w:space="0" w:color="000000"/>
              <w:left w:val="single" w:sz="4" w:space="0" w:color="000000"/>
              <w:bottom w:val="single" w:sz="4" w:space="0" w:color="000000"/>
              <w:right w:val="single" w:sz="4" w:space="0" w:color="000000"/>
            </w:tcBorders>
          </w:tcPr>
          <w:p w14:paraId="7B7928B9" w14:textId="77777777" w:rsidR="000B6E25" w:rsidRPr="008032A5" w:rsidRDefault="000B6E25" w:rsidP="008028F6">
            <w:pPr>
              <w:spacing w:before="0" w:after="0" w:line="240" w:lineRule="auto"/>
              <w:rPr>
                <w:rFonts w:asciiTheme="majorBidi" w:hAnsiTheme="majorBidi" w:cstheme="majorBidi"/>
                <w:sz w:val="24"/>
                <w:szCs w:val="24"/>
                <w:lang w:val="en-GB"/>
              </w:rPr>
            </w:pPr>
            <w:r w:rsidRPr="008032A5">
              <w:rPr>
                <w:rFonts w:asciiTheme="majorBidi" w:hAnsiTheme="majorBidi" w:cstheme="majorBidi"/>
                <w:sz w:val="24"/>
                <w:szCs w:val="24"/>
                <w:lang w:val="en-GB"/>
              </w:rPr>
              <w:t>Last day to send answers to queries (by Client)</w:t>
            </w:r>
          </w:p>
        </w:tc>
        <w:tc>
          <w:tcPr>
            <w:tcW w:w="4173" w:type="dxa"/>
            <w:tcBorders>
              <w:top w:val="single" w:sz="4" w:space="0" w:color="000000"/>
              <w:left w:val="single" w:sz="4" w:space="0" w:color="000000"/>
              <w:bottom w:val="single" w:sz="4" w:space="0" w:color="000000"/>
              <w:right w:val="single" w:sz="4" w:space="0" w:color="000000"/>
            </w:tcBorders>
          </w:tcPr>
          <w:p w14:paraId="721C362B" w14:textId="43FD2013" w:rsidR="000B6E25" w:rsidRPr="008032A5" w:rsidRDefault="00250F81" w:rsidP="00250F81">
            <w:pPr>
              <w:spacing w:before="0" w:after="0" w:line="240" w:lineRule="auto"/>
              <w:rPr>
                <w:rFonts w:asciiTheme="majorBidi" w:hAnsiTheme="majorBidi" w:cstheme="majorBidi"/>
                <w:sz w:val="24"/>
                <w:szCs w:val="24"/>
                <w:highlight w:val="yellow"/>
              </w:rPr>
            </w:pPr>
            <w:r>
              <w:rPr>
                <w:rFonts w:asciiTheme="majorBidi" w:hAnsiTheme="majorBidi" w:cs="MV Boli"/>
                <w:sz w:val="24"/>
                <w:szCs w:val="24"/>
                <w:lang w:bidi="dv-MV"/>
              </w:rPr>
              <w:t>13</w:t>
            </w:r>
            <w:r w:rsidRPr="00250F81">
              <w:rPr>
                <w:rFonts w:asciiTheme="majorBidi" w:hAnsiTheme="majorBidi" w:cs="MV Boli"/>
                <w:sz w:val="24"/>
                <w:szCs w:val="24"/>
                <w:vertAlign w:val="superscript"/>
                <w:lang w:bidi="dv-MV"/>
              </w:rPr>
              <w:t>th</w:t>
            </w:r>
            <w:r>
              <w:rPr>
                <w:rFonts w:asciiTheme="majorBidi" w:hAnsiTheme="majorBidi" w:cs="MV Boli"/>
                <w:sz w:val="24"/>
                <w:szCs w:val="24"/>
                <w:lang w:bidi="dv-MV"/>
              </w:rPr>
              <w:t xml:space="preserve"> </w:t>
            </w:r>
            <w:r w:rsidR="00FA17EF">
              <w:rPr>
                <w:rFonts w:asciiTheme="majorBidi" w:hAnsiTheme="majorBidi" w:cs="MV Boli"/>
                <w:sz w:val="24"/>
                <w:szCs w:val="24"/>
                <w:lang w:bidi="dv-MV"/>
              </w:rPr>
              <w:t xml:space="preserve">August 2017 </w:t>
            </w:r>
            <w:r w:rsidR="000B6E25" w:rsidRPr="00694E8D">
              <w:rPr>
                <w:rFonts w:asciiTheme="majorBidi" w:hAnsiTheme="majorBidi" w:cstheme="majorBidi"/>
                <w:sz w:val="24"/>
                <w:szCs w:val="24"/>
                <w:lang w:val="en-GB"/>
              </w:rPr>
              <w:t xml:space="preserve"> – before 12.00 PM</w:t>
            </w:r>
          </w:p>
        </w:tc>
      </w:tr>
      <w:tr w:rsidR="000B6E25" w:rsidRPr="008032A5" w14:paraId="70AB7D29" w14:textId="77777777" w:rsidTr="008028F6">
        <w:tc>
          <w:tcPr>
            <w:tcW w:w="5070" w:type="dxa"/>
            <w:tcBorders>
              <w:top w:val="single" w:sz="4" w:space="0" w:color="000000"/>
              <w:left w:val="single" w:sz="4" w:space="0" w:color="000000"/>
              <w:bottom w:val="single" w:sz="4" w:space="0" w:color="000000"/>
              <w:right w:val="single" w:sz="4" w:space="0" w:color="000000"/>
            </w:tcBorders>
          </w:tcPr>
          <w:p w14:paraId="076641AA" w14:textId="77777777" w:rsidR="000B6E25" w:rsidRPr="00540A2B" w:rsidRDefault="000B6E25" w:rsidP="008028F6">
            <w:pPr>
              <w:spacing w:before="0" w:after="0" w:line="240" w:lineRule="auto"/>
              <w:rPr>
                <w:rFonts w:asciiTheme="majorBidi" w:hAnsiTheme="majorBidi" w:cstheme="majorBidi"/>
                <w:sz w:val="24"/>
                <w:szCs w:val="24"/>
                <w:lang w:val="en-GB"/>
              </w:rPr>
            </w:pPr>
            <w:r w:rsidRPr="00540A2B">
              <w:rPr>
                <w:rFonts w:asciiTheme="majorBidi" w:hAnsiTheme="majorBidi" w:cstheme="majorBidi"/>
                <w:sz w:val="24"/>
                <w:szCs w:val="24"/>
                <w:lang w:val="en-GB"/>
              </w:rPr>
              <w:t xml:space="preserve">Deadline to submit proposals </w:t>
            </w:r>
          </w:p>
        </w:tc>
        <w:tc>
          <w:tcPr>
            <w:tcW w:w="4173" w:type="dxa"/>
            <w:tcBorders>
              <w:top w:val="single" w:sz="4" w:space="0" w:color="000000"/>
              <w:left w:val="single" w:sz="4" w:space="0" w:color="000000"/>
              <w:bottom w:val="single" w:sz="4" w:space="0" w:color="000000"/>
              <w:right w:val="single" w:sz="4" w:space="0" w:color="000000"/>
            </w:tcBorders>
          </w:tcPr>
          <w:p w14:paraId="78F1D5FF" w14:textId="05DC54A5" w:rsidR="000B6E25" w:rsidRPr="00540A2B" w:rsidRDefault="00250F81" w:rsidP="00250F81">
            <w:pPr>
              <w:spacing w:before="0" w:after="0" w:line="240" w:lineRule="auto"/>
              <w:rPr>
                <w:rFonts w:asciiTheme="majorBidi" w:hAnsiTheme="majorBidi" w:cstheme="majorBidi"/>
                <w:sz w:val="24"/>
                <w:szCs w:val="24"/>
                <w:lang w:val="en-GB"/>
              </w:rPr>
            </w:pPr>
            <w:r>
              <w:rPr>
                <w:rFonts w:asciiTheme="majorBidi" w:hAnsiTheme="majorBidi" w:cstheme="majorBidi"/>
                <w:sz w:val="24"/>
                <w:szCs w:val="24"/>
                <w:lang w:val="en-GB"/>
              </w:rPr>
              <w:t>15</w:t>
            </w:r>
            <w:r w:rsidR="00FA17EF" w:rsidRPr="006B4047">
              <w:rPr>
                <w:rFonts w:asciiTheme="majorBidi" w:hAnsiTheme="majorBidi" w:cstheme="majorBidi"/>
                <w:sz w:val="24"/>
                <w:szCs w:val="24"/>
                <w:vertAlign w:val="superscript"/>
                <w:lang w:val="en-GB"/>
              </w:rPr>
              <w:t>th</w:t>
            </w:r>
            <w:r w:rsidR="00FA17EF">
              <w:rPr>
                <w:rFonts w:asciiTheme="majorBidi" w:hAnsiTheme="majorBidi" w:cstheme="majorBidi"/>
                <w:sz w:val="24"/>
                <w:szCs w:val="24"/>
                <w:lang w:val="en-GB"/>
              </w:rPr>
              <w:t xml:space="preserve"> August 2017</w:t>
            </w:r>
            <w:r w:rsidR="00FA17EF" w:rsidRPr="00694E8D">
              <w:rPr>
                <w:rFonts w:asciiTheme="majorBidi" w:hAnsiTheme="majorBidi" w:cstheme="majorBidi"/>
                <w:sz w:val="24"/>
                <w:szCs w:val="24"/>
                <w:lang w:val="en-GB"/>
              </w:rPr>
              <w:t xml:space="preserve"> </w:t>
            </w:r>
            <w:r w:rsidR="000B6E25" w:rsidRPr="00540A2B">
              <w:rPr>
                <w:rFonts w:asciiTheme="majorBidi" w:hAnsiTheme="majorBidi" w:cstheme="majorBidi"/>
                <w:sz w:val="24"/>
                <w:szCs w:val="24"/>
                <w:lang w:val="en-GB"/>
              </w:rPr>
              <w:t>–   1</w:t>
            </w:r>
            <w:r>
              <w:rPr>
                <w:rFonts w:asciiTheme="majorBidi" w:hAnsiTheme="majorBidi" w:cs="MV Boli"/>
                <w:sz w:val="24"/>
                <w:szCs w:val="24"/>
                <w:lang w:val="en-GB" w:bidi="dv-MV"/>
              </w:rPr>
              <w:t>0</w:t>
            </w:r>
            <w:r w:rsidR="000B6E25" w:rsidRPr="00540A2B">
              <w:rPr>
                <w:rFonts w:asciiTheme="majorBidi" w:hAnsiTheme="majorBidi" w:cstheme="majorBidi"/>
                <w:sz w:val="24"/>
                <w:szCs w:val="24"/>
                <w:lang w:val="en-GB"/>
              </w:rPr>
              <w:t xml:space="preserve">:00 </w:t>
            </w:r>
            <w:r>
              <w:rPr>
                <w:rFonts w:asciiTheme="majorBidi" w:hAnsiTheme="majorBidi" w:cs="MV Boli"/>
                <w:sz w:val="24"/>
                <w:szCs w:val="24"/>
                <w:lang w:bidi="dv-MV"/>
              </w:rPr>
              <w:t>A</w:t>
            </w:r>
            <w:r w:rsidR="000B6E25" w:rsidRPr="00540A2B">
              <w:rPr>
                <w:rFonts w:asciiTheme="majorBidi" w:hAnsiTheme="majorBidi" w:cstheme="majorBidi"/>
                <w:sz w:val="24"/>
                <w:szCs w:val="24"/>
                <w:lang w:val="en-GB"/>
              </w:rPr>
              <w:t>M</w:t>
            </w:r>
          </w:p>
        </w:tc>
      </w:tr>
    </w:tbl>
    <w:p w14:paraId="7DED92E4" w14:textId="77777777" w:rsidR="000B6E25" w:rsidRPr="00923B22" w:rsidRDefault="000B6E25" w:rsidP="000B6E25">
      <w:pPr>
        <w:pStyle w:val="Heading1"/>
        <w:ind w:left="426" w:hanging="426"/>
        <w:rPr>
          <w:rStyle w:val="BookTitle"/>
          <w:color w:val="0070C0"/>
          <w:spacing w:val="0"/>
          <w:sz w:val="36"/>
          <w:szCs w:val="36"/>
        </w:rPr>
      </w:pPr>
      <w:bookmarkStart w:id="23" w:name="_Toc452619799"/>
      <w:r w:rsidRPr="00923B22">
        <w:rPr>
          <w:rStyle w:val="BookTitle"/>
          <w:b/>
          <w:bCs/>
          <w:smallCaps w:val="0"/>
          <w:color w:val="0070C0"/>
          <w:spacing w:val="0"/>
          <w:sz w:val="36"/>
          <w:szCs w:val="36"/>
        </w:rPr>
        <w:t>SUBMISSION REQUIREMENTS</w:t>
      </w:r>
      <w:bookmarkEnd w:id="23"/>
    </w:p>
    <w:p w14:paraId="1E291E8E" w14:textId="77777777" w:rsidR="000B6E25" w:rsidRPr="001470EC" w:rsidRDefault="000B6E25" w:rsidP="000B6E25">
      <w:pPr>
        <w:pStyle w:val="ListParagraph"/>
        <w:autoSpaceDE w:val="0"/>
        <w:autoSpaceDN w:val="0"/>
        <w:adjustRightInd w:val="0"/>
        <w:spacing w:before="0" w:after="0" w:line="240" w:lineRule="auto"/>
        <w:rPr>
          <w:rFonts w:ascii="Times New Roman" w:hAnsi="Times New Roman"/>
          <w:color w:val="000000"/>
          <w:sz w:val="24"/>
          <w:szCs w:val="24"/>
          <w:lang w:val="en-GB" w:eastAsia="en-GB"/>
        </w:rPr>
      </w:pPr>
    </w:p>
    <w:p w14:paraId="2A85EC74" w14:textId="77777777" w:rsidR="000B6E25" w:rsidRDefault="000B6E25" w:rsidP="000B6E25">
      <w:pPr>
        <w:autoSpaceDE w:val="0"/>
        <w:autoSpaceDN w:val="0"/>
        <w:adjustRightInd w:val="0"/>
        <w:spacing w:before="0" w:after="0" w:line="240" w:lineRule="auto"/>
        <w:jc w:val="both"/>
        <w:rPr>
          <w:rFonts w:ascii="Times New Roman" w:hAnsi="Times New Roman"/>
          <w:color w:val="000000"/>
          <w:sz w:val="24"/>
          <w:szCs w:val="24"/>
          <w:lang w:val="en-GB" w:eastAsia="en-GB"/>
        </w:rPr>
      </w:pPr>
      <w:r w:rsidRPr="001470EC">
        <w:rPr>
          <w:rFonts w:ascii="Times New Roman" w:hAnsi="Times New Roman"/>
          <w:color w:val="000000"/>
          <w:sz w:val="24"/>
          <w:szCs w:val="24"/>
          <w:lang w:val="en-GB" w:eastAsia="en-GB"/>
        </w:rPr>
        <w:t xml:space="preserve">Consultants shall submit all the documents listed under Sections </w:t>
      </w:r>
      <w:r>
        <w:rPr>
          <w:rFonts w:ascii="Times New Roman" w:hAnsi="Times New Roman"/>
          <w:color w:val="000000"/>
          <w:sz w:val="24"/>
          <w:szCs w:val="24"/>
          <w:lang w:val="en-GB" w:eastAsia="en-GB"/>
        </w:rPr>
        <w:t>6</w:t>
      </w:r>
      <w:r w:rsidRPr="001470EC">
        <w:rPr>
          <w:rFonts w:ascii="Times New Roman" w:hAnsi="Times New Roman"/>
          <w:color w:val="000000"/>
          <w:sz w:val="24"/>
          <w:szCs w:val="24"/>
          <w:lang w:val="en-GB" w:eastAsia="en-GB"/>
        </w:rPr>
        <w:t xml:space="preserve"> (</w:t>
      </w:r>
      <w:r w:rsidRPr="00BA4D25">
        <w:rPr>
          <w:rFonts w:ascii="Times New Roman" w:hAnsi="Times New Roman"/>
          <w:color w:val="000000"/>
          <w:sz w:val="24"/>
          <w:szCs w:val="24"/>
          <w:lang w:val="en-GB" w:eastAsia="en-GB"/>
        </w:rPr>
        <w:t>TECHNICAL PROPOSAL - STANDARD FORMS</w:t>
      </w:r>
      <w:r w:rsidRPr="001470EC">
        <w:rPr>
          <w:rFonts w:ascii="Times New Roman" w:hAnsi="Times New Roman"/>
          <w:color w:val="000000"/>
          <w:sz w:val="24"/>
          <w:szCs w:val="24"/>
          <w:lang w:val="en-GB" w:eastAsia="en-GB"/>
        </w:rPr>
        <w:t xml:space="preserve">), Section </w:t>
      </w:r>
      <w:r>
        <w:rPr>
          <w:rFonts w:ascii="Times New Roman" w:hAnsi="Times New Roman"/>
          <w:color w:val="000000"/>
          <w:sz w:val="24"/>
          <w:szCs w:val="24"/>
          <w:lang w:val="en-GB" w:eastAsia="en-GB"/>
        </w:rPr>
        <w:t>7</w:t>
      </w:r>
      <w:r w:rsidRPr="001470EC">
        <w:rPr>
          <w:rFonts w:ascii="Times New Roman" w:hAnsi="Times New Roman"/>
          <w:color w:val="000000"/>
          <w:sz w:val="24"/>
          <w:szCs w:val="24"/>
          <w:lang w:val="en-GB" w:eastAsia="en-GB"/>
        </w:rPr>
        <w:t xml:space="preserve"> (</w:t>
      </w:r>
      <w:r w:rsidRPr="00BA4D25">
        <w:rPr>
          <w:rFonts w:ascii="Times New Roman" w:hAnsi="Times New Roman"/>
          <w:color w:val="000000"/>
          <w:sz w:val="24"/>
          <w:szCs w:val="24"/>
          <w:lang w:val="en-GB" w:eastAsia="en-GB"/>
        </w:rPr>
        <w:t>FINANCIAL PROPOSAL - STANDARD FORMS</w:t>
      </w:r>
      <w:r w:rsidRPr="001470EC">
        <w:rPr>
          <w:rFonts w:ascii="Times New Roman" w:hAnsi="Times New Roman"/>
          <w:color w:val="000000"/>
          <w:sz w:val="24"/>
          <w:szCs w:val="24"/>
          <w:lang w:val="en-GB" w:eastAsia="en-GB"/>
        </w:rPr>
        <w:t>). Furthermore, the following documents shall be submitted for the bids to be considered sufficiently responsive.</w:t>
      </w:r>
    </w:p>
    <w:p w14:paraId="6ECCE0D3" w14:textId="77777777" w:rsidR="000B6E25" w:rsidRDefault="000B6E25" w:rsidP="000B6E25">
      <w:pPr>
        <w:autoSpaceDE w:val="0"/>
        <w:autoSpaceDN w:val="0"/>
        <w:adjustRightInd w:val="0"/>
        <w:spacing w:before="0" w:after="0" w:line="240" w:lineRule="auto"/>
        <w:jc w:val="both"/>
        <w:rPr>
          <w:rFonts w:ascii="Times New Roman" w:hAnsi="Times New Roman"/>
          <w:color w:val="000000"/>
          <w:sz w:val="24"/>
          <w:szCs w:val="24"/>
          <w:lang w:val="en-GB" w:eastAsia="en-GB"/>
        </w:rPr>
      </w:pPr>
    </w:p>
    <w:p w14:paraId="44D9F1D1" w14:textId="77777777" w:rsidR="000B6E25" w:rsidRPr="001470EC" w:rsidRDefault="000B6E25" w:rsidP="000B6E25">
      <w:pPr>
        <w:autoSpaceDE w:val="0"/>
        <w:autoSpaceDN w:val="0"/>
        <w:adjustRightInd w:val="0"/>
        <w:spacing w:before="0" w:after="0" w:line="240" w:lineRule="auto"/>
        <w:jc w:val="both"/>
        <w:rPr>
          <w:rFonts w:ascii="Times New Roman" w:hAnsi="Times New Roman"/>
          <w:color w:val="000000"/>
          <w:sz w:val="24"/>
          <w:szCs w:val="24"/>
          <w:lang w:val="en-GB" w:eastAsia="en-GB"/>
        </w:rPr>
      </w:pPr>
      <w:r>
        <w:rPr>
          <w:rFonts w:ascii="Times New Roman" w:hAnsi="Times New Roman"/>
          <w:color w:val="000000"/>
          <w:sz w:val="24"/>
          <w:szCs w:val="24"/>
          <w:lang w:val="en-GB" w:eastAsia="en-GB"/>
        </w:rPr>
        <w:t>Please CHECK in the BOXES to confirm the submission of the required documents.</w:t>
      </w:r>
    </w:p>
    <w:p w14:paraId="781EBFCE" w14:textId="77777777" w:rsidR="000B6E25" w:rsidRDefault="000B6E25" w:rsidP="000B6E25">
      <w:pPr>
        <w:autoSpaceDE w:val="0"/>
        <w:autoSpaceDN w:val="0"/>
        <w:adjustRightInd w:val="0"/>
        <w:spacing w:before="0" w:after="0" w:line="240" w:lineRule="auto"/>
        <w:rPr>
          <w:rFonts w:ascii="Times New Roman" w:hAnsi="Times New Roman"/>
          <w:color w:val="000000"/>
          <w:sz w:val="24"/>
          <w:szCs w:val="24"/>
          <w:lang w:val="en-GB" w:eastAsia="en-GB"/>
        </w:rPr>
      </w:pPr>
    </w:p>
    <w:p w14:paraId="4EB13CB8" w14:textId="77777777" w:rsidR="000B6E25" w:rsidRDefault="000B6E25" w:rsidP="000B6E25">
      <w:pPr>
        <w:autoSpaceDE w:val="0"/>
        <w:autoSpaceDN w:val="0"/>
        <w:adjustRightInd w:val="0"/>
        <w:spacing w:before="0" w:after="0" w:line="240" w:lineRule="auto"/>
        <w:rPr>
          <w:rFonts w:ascii="Times New Roman" w:hAnsi="Times New Roman"/>
          <w:color w:val="000000"/>
          <w:sz w:val="24"/>
          <w:szCs w:val="24"/>
          <w:lang w:val="en-GB" w:eastAsia="en-GB"/>
        </w:rPr>
      </w:pPr>
      <w:proofErr w:type="gramStart"/>
      <w:r w:rsidRPr="001470EC">
        <w:rPr>
          <w:rFonts w:ascii="Times New Roman" w:hAnsi="Times New Roman"/>
          <w:color w:val="000000"/>
          <w:sz w:val="24"/>
          <w:szCs w:val="24"/>
          <w:lang w:val="en-GB" w:eastAsia="en-GB"/>
        </w:rPr>
        <w:t>a</w:t>
      </w:r>
      <w:proofErr w:type="gramEnd"/>
      <w:r w:rsidRPr="001470EC">
        <w:rPr>
          <w:rFonts w:ascii="Times New Roman" w:hAnsi="Times New Roman"/>
          <w:color w:val="000000"/>
          <w:sz w:val="24"/>
          <w:szCs w:val="24"/>
          <w:lang w:val="en-GB" w:eastAsia="en-GB"/>
        </w:rPr>
        <w:t xml:space="preserve">) </w:t>
      </w:r>
      <w:r>
        <w:rPr>
          <w:rFonts w:ascii="Times New Roman" w:hAnsi="Times New Roman"/>
          <w:color w:val="000000"/>
          <w:sz w:val="24"/>
          <w:szCs w:val="24"/>
          <w:lang w:val="en-GB" w:eastAsia="en-GB"/>
        </w:rPr>
        <w:t>If a company is showing interest;</w:t>
      </w:r>
    </w:p>
    <w:p w14:paraId="0073347E" w14:textId="77777777" w:rsidR="000B6E25" w:rsidRDefault="000B6E25" w:rsidP="000B6E25">
      <w:pPr>
        <w:autoSpaceDE w:val="0"/>
        <w:autoSpaceDN w:val="0"/>
        <w:adjustRightInd w:val="0"/>
        <w:spacing w:before="0" w:after="0" w:line="240" w:lineRule="auto"/>
        <w:rPr>
          <w:rFonts w:ascii="Times New Roman" w:hAnsi="Times New Roman"/>
          <w:color w:val="000000"/>
          <w:sz w:val="24"/>
          <w:szCs w:val="24"/>
          <w:lang w:val="en-GB" w:eastAsia="en-GB"/>
        </w:rPr>
      </w:pPr>
      <w:r w:rsidRPr="00D57A08">
        <w:rPr>
          <w:rFonts w:ascii="Times New Roman" w:hAnsi="Times New Roman"/>
          <w:noProof/>
          <w:color w:val="000000"/>
          <w:sz w:val="24"/>
          <w:szCs w:val="24"/>
        </w:rPr>
        <mc:AlternateContent>
          <mc:Choice Requires="wpg">
            <w:drawing>
              <wp:anchor distT="0" distB="0" distL="114300" distR="114300" simplePos="0" relativeHeight="251661312" behindDoc="0" locked="0" layoutInCell="1" allowOverlap="1" wp14:anchorId="74BE8880" wp14:editId="4C879EF2">
                <wp:simplePos x="0" y="0"/>
                <wp:positionH relativeFrom="column">
                  <wp:posOffset>-90170</wp:posOffset>
                </wp:positionH>
                <wp:positionV relativeFrom="paragraph">
                  <wp:posOffset>200025</wp:posOffset>
                </wp:positionV>
                <wp:extent cx="215900" cy="1984375"/>
                <wp:effectExtent l="0" t="0" r="12700" b="15875"/>
                <wp:wrapNone/>
                <wp:docPr id="18" name="Group 18"/>
                <wp:cNvGraphicFramePr/>
                <a:graphic xmlns:a="http://schemas.openxmlformats.org/drawingml/2006/main">
                  <a:graphicData uri="http://schemas.microsoft.com/office/word/2010/wordprocessingGroup">
                    <wpg:wgp>
                      <wpg:cNvGrpSpPr/>
                      <wpg:grpSpPr>
                        <a:xfrm>
                          <a:off x="0" y="0"/>
                          <a:ext cx="215900" cy="1984375"/>
                          <a:chOff x="0" y="0"/>
                          <a:chExt cx="215900" cy="1984375"/>
                        </a:xfrm>
                      </wpg:grpSpPr>
                      <wps:wsp>
                        <wps:cNvPr id="1" name="Rectangle 1"/>
                        <wps:cNvSpPr/>
                        <wps:spPr>
                          <a:xfrm>
                            <a:off x="9525" y="0"/>
                            <a:ext cx="196850" cy="1651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ectangle 2"/>
                        <wps:cNvSpPr/>
                        <wps:spPr>
                          <a:xfrm>
                            <a:off x="0" y="266700"/>
                            <a:ext cx="196850" cy="1651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3"/>
                        <wps:cNvSpPr/>
                        <wps:spPr>
                          <a:xfrm>
                            <a:off x="9525" y="523875"/>
                            <a:ext cx="196850" cy="1651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angle 4"/>
                        <wps:cNvSpPr/>
                        <wps:spPr>
                          <a:xfrm>
                            <a:off x="9525" y="771525"/>
                            <a:ext cx="196850" cy="1651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tangle 5"/>
                        <wps:cNvSpPr/>
                        <wps:spPr>
                          <a:xfrm>
                            <a:off x="0" y="1028700"/>
                            <a:ext cx="196850" cy="1651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9525" y="1304925"/>
                            <a:ext cx="196850" cy="1651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7"/>
                        <wps:cNvSpPr/>
                        <wps:spPr>
                          <a:xfrm>
                            <a:off x="19050" y="1562100"/>
                            <a:ext cx="196850" cy="1651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tangle 8"/>
                        <wps:cNvSpPr/>
                        <wps:spPr>
                          <a:xfrm>
                            <a:off x="9525" y="1819275"/>
                            <a:ext cx="196850" cy="1651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5="http://schemas.microsoft.com/office/word/2012/wordml">
            <w:pict>
              <v:group w14:anchorId="416ED5C8" id="Group 18" o:spid="_x0000_s1026" style="position:absolute;margin-left:-7.1pt;margin-top:15.75pt;width:17pt;height:156.25pt;z-index:251661312" coordsize="2159,198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">
                <v:rect id="Rectangle 1" o:spid="_x0000_s1027" style="position:absolute;left:95;width:1968;height:16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MtMEA&#10;AADaAAAADwAAAGRycy9kb3ducmV2LnhtbERPS2sCMRC+C/6HMIIX0Ww9FFmNIoK6CC3Ux8HbsBk3&#10;i5tJ2KS6/feNUOhp+Pies1h1thEPakPtWMHbJANBXDpdc6XgfNqOZyBCRNbYOCYFPxRgtez3Fphr&#10;9+QvehxjJVIIhxwVmBh9LmUoDVkME+eJE3dzrcWYYFtJ3eIzhdtGTrPsXVqsOTUY9LQxVN6P31bB&#10;dm9Ga3n4uPgifN7stPC7/eiq1HDQrecgInXxX/znLnSaD69XXlc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3FDLTBAAAA2gAAAA8AAAAAAAAAAAAAAAAAmAIAAGRycy9kb3du&#10;cmV2LnhtbFBLBQYAAAAABAAEAPUAAACGAwAAAAA=&#10;" filled="f" strokecolor="black [3213]" strokeweight="2pt"/>
                <v:rect id="Rectangle 2" o:spid="_x0000_s1028" style="position:absolute;top:2667;width:1968;height:16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eSw8MA&#10;AADaAAAADwAAAGRycy9kb3ducmV2LnhtbESPQWsCMRSE7wX/Q3iCF9GseyhlNYoI6iK0UFsP3h6b&#10;52Zx8xI2Udd/3xQKPQ4z8w2zWPW2FXfqQuNYwWyagSCunG64VvD9tZ28gQgRWWPrmBQ8KcBqOXhZ&#10;YKHdgz/pfoy1SBAOBSowMfpCylAZshimzhMn7+I6izHJrpa6w0eC21bmWfYqLTacFgx62hiqrseb&#10;VbDdm/FaHt5PvgwfF5uXfrcfn5UaDfv1HESkPv6H/9qlVpDD75V0A+Ty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ReSw8MAAADaAAAADwAAAAAAAAAAAAAAAACYAgAAZHJzL2Rv&#10;d25yZXYueG1sUEsFBgAAAAAEAAQA9QAAAIgDAAAAAA==&#10;" filled="f" strokecolor="black [3213]" strokeweight="2pt"/>
                <v:rect id="Rectangle 3" o:spid="_x0000_s1029" style="position:absolute;left:95;top:5238;width:1968;height:16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s3WMMA&#10;AADaAAAADwAAAGRycy9kb3ducmV2LnhtbESPQWsCMRSE74X+h/AKXqRmq1BkaxQpqItgQa0Hb4/N&#10;c7N08xI2Udd/bwShx2FmvmEms8424kJtqB0r+BhkIIhLp2uuFPzuF+9jECEia2wck4IbBZhNX18m&#10;mGt35S1ddrESCcIhRwUmRp9LGUpDFsPAeeLknVxrMSbZVlK3eE1w28hhln1KizWnBYOevg2Vf7uz&#10;VbBYmf5crjcHX4Sfkx0WfrnqH5XqvXXzLxCRuvgffrYLrWAEjyvpBsjp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ls3WMMAAADaAAAADwAAAAAAAAAAAAAAAACYAgAAZHJzL2Rv&#10;d25yZXYueG1sUEsFBgAAAAAEAAQA9QAAAIgDAAAAAA==&#10;" filled="f" strokecolor="black [3213]" strokeweight="2pt"/>
                <v:rect id="Rectangle 4" o:spid="_x0000_s1030" style="position:absolute;left:95;top:7715;width:1968;height:16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KvLMMA&#10;AADaAAAADwAAAGRycy9kb3ducmV2LnhtbESPQWsCMRSE74X+h/AKXqRmK1JkaxQpqItgQa0Hb4/N&#10;c7N08xI2Udd/bwShx2FmvmEms8424kJtqB0r+BhkIIhLp2uuFPzuF+9jECEia2wck4IbBZhNX18m&#10;mGt35S1ddrESCcIhRwUmRp9LGUpDFsPAeeLknVxrMSbZVlK3eE1w28hhln1KizWnBYOevg2Vf7uz&#10;VbBYmf5crjcHX4Sfkx0WfrnqH5XqvXXzLxCRuvgffrYLrWAEjyvpBsjp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bKvLMMAAADaAAAADwAAAAAAAAAAAAAAAACYAgAAZHJzL2Rv&#10;d25yZXYueG1sUEsFBgAAAAAEAAQA9QAAAIgDAAAAAA==&#10;" filled="f" strokecolor="black [3213]" strokeweight="2pt"/>
                <v:rect id="Rectangle 5" o:spid="_x0000_s1031" style="position:absolute;top:10287;width:1968;height:16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4Kt8MA&#10;AADaAAAADwAAAGRycy9kb3ducmV2LnhtbESPQWsCMRSE74X+h/AKXqRmK1hkaxQpqItgQa0Hb4/N&#10;c7N08xI2Udd/bwShx2FmvmEms8424kJtqB0r+BhkIIhLp2uuFPzuF+9jECEia2wck4IbBZhNX18m&#10;mGt35S1ddrESCcIhRwUmRp9LGUpDFsPAeeLknVxrMSbZVlK3eE1w28hhln1KizWnBYOevg2Vf7uz&#10;VbBYmf5crjcHX4Sfkx0WfrnqH5XqvXXzLxCRuvgffrYLrWAEjyvpBsjp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v4Kt8MAAADaAAAADwAAAAAAAAAAAAAAAACYAgAAZHJzL2Rv&#10;d25yZXYueG1sUEsFBgAAAAAEAAQA9QAAAIgDAAAAAA==&#10;" filled="f" strokecolor="black [3213]" strokeweight="2pt"/>
                <v:rect id="Rectangle 6" o:spid="_x0000_s1032" style="position:absolute;left:95;top:13049;width:1968;height:16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yUwMQA&#10;AADaAAAADwAAAGRycy9kb3ducmV2LnhtbESPT2sCMRTE7wW/Q3iCF9FsPUhZjSKCuggt1D8Hb4/N&#10;c7O4eQmbVNdvbwqFHoeZ+Q0zX3a2EXdqQ+1Ywfs4A0FcOl1zpeB03Iw+QISIrLFxTAqeFGC56L3N&#10;Mdfuwd90P8RKJAiHHBWYGH0uZSgNWQxj54mTd3WtxZhkW0nd4iPBbSMnWTaVFmtOCwY9rQ2Vt8OP&#10;VbDZmeFK7j/PvghfVzsp/HY3vCg16HerGYhIXfwP/7ULrWAKv1fSDZC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IslMDEAAAA2gAAAA8AAAAAAAAAAAAAAAAAmAIAAGRycy9k&#10;b3ducmV2LnhtbFBLBQYAAAAABAAEAPUAAACJAwAAAAA=&#10;" filled="f" strokecolor="black [3213]" strokeweight="2pt"/>
                <v:rect id="Rectangle 7" o:spid="_x0000_s1033" style="position:absolute;left:190;top:15621;width:1969;height:16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AxW8QA&#10;AADaAAAADwAAAGRycy9kb3ducmV2LnhtbESPQWsCMRSE74X+h/AKXqRm68HK1ihSUBfBgloP3h6b&#10;52bp5iVsoq7/3ghCj8PMfMNMZp1txIXaUDtW8DHIQBCXTtdcKfjdL97HIEJE1tg4JgU3CjCbvr5M&#10;MNfuylu67GIlEoRDjgpMjD6XMpSGLIaB88TJO7nWYkyyraRu8ZrgtpHDLBtJizWnBYOevg2Vf7uz&#10;VbBYmf5crjcHX4Sfkx0WfrnqH5XqvXXzLxCRuvgffrYLreATHlfSDZDT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1gMVvEAAAA2gAAAA8AAAAAAAAAAAAAAAAAmAIAAGRycy9k&#10;b3ducmV2LnhtbFBLBQYAAAAABAAEAPUAAACJAwAAAAA=&#10;" filled="f" strokecolor="black [3213]" strokeweight="2pt"/>
                <v:rect id="Rectangle 8" o:spid="_x0000_s1034" style="position:absolute;left:95;top:18192;width:1968;height:16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lKcAA&#10;AADaAAAADwAAAGRycy9kb3ducmV2LnhtbERPy4rCMBTdD/gP4Q64kTEdFzJ0jCIDahEUfC3cXZpr&#10;U2xuQpPR+vdmIbg8nPdk1tlG3KgNtWMF38MMBHHpdM2VguNh8fUDIkRkjY1jUvCgALNp72OCuXZ3&#10;3tFtHyuRQjjkqMDE6HMpQ2nIYhg6T5y4i2stxgTbSuoW7yncNnKUZWNpsebUYNDTn6Hyuv+3ChYr&#10;M5jL9ebki7C92FHhl6vBWan+Zzf/BRGpi2/xy11oBWlrupJugJw+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P+lKcAAAADaAAAADwAAAAAAAAAAAAAAAACYAgAAZHJzL2Rvd25y&#10;ZXYueG1sUEsFBgAAAAAEAAQA9QAAAIUDAAAAAA==&#10;" filled="f" strokecolor="black [3213]" strokeweight="2pt"/>
              </v:group>
            </w:pict>
          </mc:Fallback>
        </mc:AlternateContent>
      </w:r>
    </w:p>
    <w:p w14:paraId="5EB16A7D" w14:textId="77777777" w:rsidR="000B6E25" w:rsidRDefault="000B6E25" w:rsidP="000B6E25">
      <w:pPr>
        <w:pStyle w:val="ListParagraph"/>
        <w:numPr>
          <w:ilvl w:val="0"/>
          <w:numId w:val="60"/>
        </w:numPr>
        <w:autoSpaceDE w:val="0"/>
        <w:autoSpaceDN w:val="0"/>
        <w:adjustRightInd w:val="0"/>
        <w:spacing w:before="0" w:after="0" w:line="360" w:lineRule="auto"/>
        <w:rPr>
          <w:rFonts w:ascii="Times New Roman" w:hAnsi="Times New Roman"/>
          <w:color w:val="000000"/>
          <w:sz w:val="24"/>
          <w:szCs w:val="24"/>
          <w:lang w:val="en-GB" w:eastAsia="en-GB"/>
        </w:rPr>
      </w:pPr>
      <w:r>
        <w:rPr>
          <w:rFonts w:ascii="Times New Roman" w:hAnsi="Times New Roman"/>
          <w:color w:val="000000"/>
          <w:sz w:val="24"/>
          <w:szCs w:val="24"/>
          <w:lang w:val="en-GB" w:eastAsia="en-GB"/>
        </w:rPr>
        <w:t>company profile</w:t>
      </w:r>
    </w:p>
    <w:p w14:paraId="574F1766" w14:textId="77777777" w:rsidR="000B6E25" w:rsidRDefault="000B6E25" w:rsidP="000B6E25">
      <w:pPr>
        <w:pStyle w:val="ListParagraph"/>
        <w:numPr>
          <w:ilvl w:val="0"/>
          <w:numId w:val="60"/>
        </w:numPr>
        <w:autoSpaceDE w:val="0"/>
        <w:autoSpaceDN w:val="0"/>
        <w:adjustRightInd w:val="0"/>
        <w:spacing w:before="0" w:after="0" w:line="360" w:lineRule="auto"/>
        <w:rPr>
          <w:rFonts w:ascii="Times New Roman" w:hAnsi="Times New Roman"/>
          <w:color w:val="000000"/>
          <w:sz w:val="24"/>
          <w:szCs w:val="24"/>
          <w:lang w:val="en-GB" w:eastAsia="en-GB"/>
        </w:rPr>
      </w:pPr>
      <w:r>
        <w:rPr>
          <w:rFonts w:ascii="Times New Roman" w:hAnsi="Times New Roman"/>
          <w:color w:val="000000"/>
          <w:sz w:val="24"/>
          <w:szCs w:val="24"/>
          <w:lang w:val="en-GB" w:eastAsia="en-GB"/>
        </w:rPr>
        <w:t>c</w:t>
      </w:r>
      <w:r w:rsidRPr="00D82028">
        <w:rPr>
          <w:rFonts w:ascii="Times New Roman" w:hAnsi="Times New Roman"/>
          <w:color w:val="000000"/>
          <w:sz w:val="24"/>
          <w:szCs w:val="24"/>
          <w:lang w:val="en-GB" w:eastAsia="en-GB"/>
        </w:rPr>
        <w:t>ompany registration certificate</w:t>
      </w:r>
    </w:p>
    <w:p w14:paraId="10418F21" w14:textId="77777777" w:rsidR="000B6E25" w:rsidRPr="00D82028" w:rsidRDefault="000B6E25" w:rsidP="000B6E25">
      <w:pPr>
        <w:pStyle w:val="ListParagraph"/>
        <w:numPr>
          <w:ilvl w:val="0"/>
          <w:numId w:val="60"/>
        </w:numPr>
        <w:autoSpaceDE w:val="0"/>
        <w:autoSpaceDN w:val="0"/>
        <w:adjustRightInd w:val="0"/>
        <w:spacing w:before="0" w:after="0" w:line="360" w:lineRule="auto"/>
        <w:rPr>
          <w:rFonts w:ascii="Times New Roman" w:hAnsi="Times New Roman"/>
          <w:color w:val="000000"/>
          <w:sz w:val="24"/>
          <w:szCs w:val="24"/>
          <w:lang w:val="en-GB" w:eastAsia="en-GB"/>
        </w:rPr>
      </w:pPr>
      <w:r>
        <w:rPr>
          <w:rFonts w:ascii="Times New Roman" w:hAnsi="Times New Roman"/>
          <w:color w:val="000000"/>
          <w:sz w:val="24"/>
          <w:szCs w:val="24"/>
          <w:lang w:val="en-GB" w:eastAsia="en-GB"/>
        </w:rPr>
        <w:t>organization chart of the team proposed</w:t>
      </w:r>
    </w:p>
    <w:p w14:paraId="3E1CAE1E" w14:textId="77777777" w:rsidR="000B6E25" w:rsidRDefault="000B6E25" w:rsidP="000B6E25">
      <w:pPr>
        <w:pStyle w:val="ListParagraph"/>
        <w:numPr>
          <w:ilvl w:val="0"/>
          <w:numId w:val="60"/>
        </w:numPr>
        <w:autoSpaceDE w:val="0"/>
        <w:autoSpaceDN w:val="0"/>
        <w:adjustRightInd w:val="0"/>
        <w:spacing w:before="0" w:after="0" w:line="360" w:lineRule="auto"/>
        <w:rPr>
          <w:rFonts w:ascii="Times New Roman" w:hAnsi="Times New Roman"/>
          <w:color w:val="000000"/>
          <w:sz w:val="24"/>
          <w:szCs w:val="24"/>
          <w:lang w:val="en-GB" w:eastAsia="en-GB"/>
        </w:rPr>
      </w:pPr>
      <w:r>
        <w:rPr>
          <w:rFonts w:ascii="Times New Roman" w:hAnsi="Times New Roman"/>
          <w:color w:val="000000"/>
          <w:sz w:val="24"/>
          <w:szCs w:val="24"/>
          <w:lang w:val="en-GB" w:eastAsia="en-GB"/>
        </w:rPr>
        <w:t>CVs of the Individuals ( Inclusive of a copy of the National Identity Card )</w:t>
      </w:r>
    </w:p>
    <w:p w14:paraId="6D509986" w14:textId="77777777" w:rsidR="000B6E25" w:rsidRPr="00D82028" w:rsidRDefault="000B6E25" w:rsidP="000B6E25">
      <w:pPr>
        <w:pStyle w:val="ListParagraph"/>
        <w:numPr>
          <w:ilvl w:val="0"/>
          <w:numId w:val="60"/>
        </w:numPr>
        <w:autoSpaceDE w:val="0"/>
        <w:autoSpaceDN w:val="0"/>
        <w:adjustRightInd w:val="0"/>
        <w:spacing w:before="0" w:after="0" w:line="360" w:lineRule="auto"/>
        <w:rPr>
          <w:rFonts w:ascii="Times New Roman" w:hAnsi="Times New Roman"/>
          <w:color w:val="000000"/>
          <w:sz w:val="24"/>
          <w:szCs w:val="24"/>
          <w:lang w:val="en-GB" w:eastAsia="en-GB"/>
        </w:rPr>
      </w:pPr>
      <w:r w:rsidRPr="00D82028">
        <w:rPr>
          <w:rFonts w:ascii="Times New Roman" w:hAnsi="Times New Roman"/>
          <w:color w:val="000000"/>
          <w:sz w:val="24"/>
          <w:szCs w:val="24"/>
          <w:lang w:val="en-GB" w:eastAsia="en-GB"/>
        </w:rPr>
        <w:t>List of water and sewerage related EIA completed by the company in the last 3 years.</w:t>
      </w:r>
    </w:p>
    <w:p w14:paraId="481EA7B5" w14:textId="77777777" w:rsidR="000B6E25" w:rsidRPr="00D82028" w:rsidRDefault="000B6E25" w:rsidP="000B6E25">
      <w:pPr>
        <w:pStyle w:val="ListParagraph"/>
        <w:numPr>
          <w:ilvl w:val="0"/>
          <w:numId w:val="60"/>
        </w:numPr>
        <w:autoSpaceDE w:val="0"/>
        <w:autoSpaceDN w:val="0"/>
        <w:adjustRightInd w:val="0"/>
        <w:spacing w:before="0" w:after="0" w:line="360" w:lineRule="auto"/>
        <w:rPr>
          <w:rFonts w:ascii="Times New Roman" w:hAnsi="Times New Roman"/>
          <w:color w:val="000000"/>
          <w:sz w:val="24"/>
          <w:szCs w:val="24"/>
          <w:lang w:val="en-GB" w:eastAsia="en-GB"/>
        </w:rPr>
      </w:pPr>
      <w:r w:rsidRPr="00D82028">
        <w:rPr>
          <w:rFonts w:ascii="Times New Roman" w:hAnsi="Times New Roman"/>
          <w:color w:val="000000"/>
          <w:sz w:val="24"/>
          <w:szCs w:val="24"/>
          <w:lang w:val="en-GB" w:eastAsia="en-GB"/>
        </w:rPr>
        <w:t>Proposed equipment and methodology of works</w:t>
      </w:r>
    </w:p>
    <w:p w14:paraId="5B14B886" w14:textId="77777777" w:rsidR="000B6E25" w:rsidRDefault="000B6E25" w:rsidP="000B6E25">
      <w:pPr>
        <w:pStyle w:val="ListParagraph"/>
        <w:numPr>
          <w:ilvl w:val="0"/>
          <w:numId w:val="60"/>
        </w:numPr>
        <w:autoSpaceDE w:val="0"/>
        <w:autoSpaceDN w:val="0"/>
        <w:adjustRightInd w:val="0"/>
        <w:spacing w:before="0" w:after="0" w:line="360" w:lineRule="auto"/>
        <w:rPr>
          <w:rFonts w:ascii="Times New Roman" w:hAnsi="Times New Roman"/>
          <w:color w:val="000000"/>
          <w:sz w:val="24"/>
          <w:szCs w:val="24"/>
          <w:lang w:val="en-GB" w:eastAsia="en-GB"/>
        </w:rPr>
      </w:pPr>
      <w:r w:rsidRPr="00D82028">
        <w:rPr>
          <w:rFonts w:ascii="Times New Roman" w:hAnsi="Times New Roman"/>
          <w:color w:val="000000"/>
          <w:sz w:val="24"/>
          <w:szCs w:val="24"/>
          <w:lang w:val="en-GB" w:eastAsia="en-GB"/>
        </w:rPr>
        <w:t>Cost breakdown of major activities. The total cost shall be clearly indicated.</w:t>
      </w:r>
    </w:p>
    <w:p w14:paraId="44F7CA7D" w14:textId="77777777" w:rsidR="000B6E25" w:rsidRDefault="000B6E25" w:rsidP="000B6E25">
      <w:pPr>
        <w:pStyle w:val="ListParagraph"/>
        <w:numPr>
          <w:ilvl w:val="0"/>
          <w:numId w:val="60"/>
        </w:numPr>
        <w:autoSpaceDE w:val="0"/>
        <w:autoSpaceDN w:val="0"/>
        <w:adjustRightInd w:val="0"/>
        <w:spacing w:before="0" w:after="0" w:line="360" w:lineRule="auto"/>
        <w:rPr>
          <w:rFonts w:ascii="Times New Roman" w:hAnsi="Times New Roman"/>
          <w:color w:val="000000"/>
          <w:sz w:val="24"/>
          <w:szCs w:val="24"/>
          <w:lang w:val="en-GB" w:eastAsia="en-GB"/>
        </w:rPr>
      </w:pPr>
      <w:r>
        <w:rPr>
          <w:rFonts w:ascii="Times New Roman" w:hAnsi="Times New Roman"/>
          <w:color w:val="000000"/>
          <w:sz w:val="24"/>
          <w:szCs w:val="24"/>
          <w:lang w:val="en-GB" w:eastAsia="en-GB"/>
        </w:rPr>
        <w:t>GST Registration Certificate</w:t>
      </w:r>
    </w:p>
    <w:p w14:paraId="71200722" w14:textId="77777777" w:rsidR="000B6E25" w:rsidRDefault="000B6E25" w:rsidP="000B6E25">
      <w:pPr>
        <w:pStyle w:val="ListParagraph"/>
        <w:autoSpaceDE w:val="0"/>
        <w:autoSpaceDN w:val="0"/>
        <w:adjustRightInd w:val="0"/>
        <w:spacing w:before="0" w:after="0" w:line="240" w:lineRule="auto"/>
        <w:rPr>
          <w:rFonts w:ascii="Times New Roman" w:hAnsi="Times New Roman"/>
          <w:color w:val="000000"/>
          <w:sz w:val="24"/>
          <w:szCs w:val="24"/>
          <w:lang w:val="en-GB" w:eastAsia="en-GB"/>
        </w:rPr>
      </w:pPr>
    </w:p>
    <w:p w14:paraId="4899A1D9" w14:textId="77777777" w:rsidR="000B6E25" w:rsidRDefault="000B6E25" w:rsidP="000B6E25">
      <w:pPr>
        <w:pStyle w:val="ListParagraph"/>
        <w:autoSpaceDE w:val="0"/>
        <w:autoSpaceDN w:val="0"/>
        <w:adjustRightInd w:val="0"/>
        <w:spacing w:before="0" w:after="0" w:line="240" w:lineRule="auto"/>
        <w:rPr>
          <w:rFonts w:ascii="Times New Roman" w:hAnsi="Times New Roman"/>
          <w:color w:val="000000"/>
          <w:sz w:val="24"/>
          <w:szCs w:val="24"/>
          <w:lang w:val="en-GB" w:eastAsia="en-GB"/>
        </w:rPr>
      </w:pPr>
    </w:p>
    <w:p w14:paraId="387394F9" w14:textId="77777777" w:rsidR="000B6E25" w:rsidRDefault="000B6E25" w:rsidP="000B6E25">
      <w:pPr>
        <w:pStyle w:val="ListParagraph"/>
        <w:autoSpaceDE w:val="0"/>
        <w:autoSpaceDN w:val="0"/>
        <w:adjustRightInd w:val="0"/>
        <w:spacing w:before="0" w:after="0" w:line="240" w:lineRule="auto"/>
        <w:rPr>
          <w:rFonts w:ascii="Times New Roman" w:hAnsi="Times New Roman"/>
          <w:color w:val="000000"/>
          <w:sz w:val="24"/>
          <w:szCs w:val="24"/>
          <w:lang w:val="en-GB" w:eastAsia="en-GB"/>
        </w:rPr>
      </w:pPr>
    </w:p>
    <w:p w14:paraId="2C067B31" w14:textId="77777777" w:rsidR="000B6E25" w:rsidRDefault="000B6E25" w:rsidP="000B6E25">
      <w:pPr>
        <w:pStyle w:val="ListParagraph"/>
        <w:autoSpaceDE w:val="0"/>
        <w:autoSpaceDN w:val="0"/>
        <w:adjustRightInd w:val="0"/>
        <w:spacing w:before="0" w:after="0" w:line="240" w:lineRule="auto"/>
        <w:rPr>
          <w:rFonts w:ascii="Times New Roman" w:hAnsi="Times New Roman"/>
          <w:color w:val="000000"/>
          <w:sz w:val="24"/>
          <w:szCs w:val="24"/>
          <w:lang w:val="en-GB" w:eastAsia="en-GB"/>
        </w:rPr>
      </w:pPr>
    </w:p>
    <w:p w14:paraId="5678AE75" w14:textId="77777777" w:rsidR="000B6E25" w:rsidRPr="00D82028" w:rsidRDefault="000B6E25" w:rsidP="000B6E25">
      <w:pPr>
        <w:pStyle w:val="ListParagraph"/>
        <w:autoSpaceDE w:val="0"/>
        <w:autoSpaceDN w:val="0"/>
        <w:adjustRightInd w:val="0"/>
        <w:spacing w:before="0" w:after="0" w:line="240" w:lineRule="auto"/>
        <w:rPr>
          <w:rFonts w:ascii="Times New Roman" w:hAnsi="Times New Roman"/>
          <w:color w:val="000000"/>
          <w:sz w:val="24"/>
          <w:szCs w:val="24"/>
          <w:lang w:val="en-GB" w:eastAsia="en-GB"/>
        </w:rPr>
      </w:pPr>
    </w:p>
    <w:p w14:paraId="47731F44" w14:textId="77777777" w:rsidR="000B6E25" w:rsidRDefault="000B6E25">
      <w:pPr>
        <w:spacing w:before="0"/>
        <w:rPr>
          <w:rFonts w:ascii="Times New Roman" w:hAnsi="Times New Roman"/>
          <w:b/>
          <w:sz w:val="22"/>
          <w:szCs w:val="22"/>
          <w:lang w:val="en-GB"/>
        </w:rPr>
      </w:pPr>
    </w:p>
    <w:p w14:paraId="4863E4BD" w14:textId="77777777" w:rsidR="00D72B5D" w:rsidRPr="00F809CA" w:rsidRDefault="00D72B5D" w:rsidP="00D72B5D">
      <w:pPr>
        <w:spacing w:before="0" w:after="0" w:line="240" w:lineRule="auto"/>
        <w:rPr>
          <w:rFonts w:ascii="Times New Roman" w:hAnsi="Times New Roman"/>
          <w:b/>
          <w:bCs/>
          <w:sz w:val="24"/>
          <w:szCs w:val="24"/>
          <w:lang w:val="en-GB"/>
        </w:rPr>
        <w:sectPr w:rsidR="00D72B5D" w:rsidRPr="00F809CA" w:rsidSect="008411B3">
          <w:type w:val="continuous"/>
          <w:pgSz w:w="11901" w:h="16840" w:code="9"/>
          <w:pgMar w:top="1417" w:right="1417" w:bottom="1417" w:left="1417" w:header="714" w:footer="662" w:gutter="0"/>
          <w:cols w:space="720"/>
          <w:titlePg/>
          <w:docGrid w:linePitch="360"/>
        </w:sectPr>
      </w:pPr>
    </w:p>
    <w:p w14:paraId="1BFF1B04" w14:textId="77777777" w:rsidR="0014435C" w:rsidRPr="00F809CA" w:rsidRDefault="00FE56F4">
      <w:pPr>
        <w:pStyle w:val="Heading1"/>
        <w:numPr>
          <w:ilvl w:val="0"/>
          <w:numId w:val="19"/>
        </w:numPr>
        <w:spacing w:before="0"/>
        <w:ind w:left="426" w:hanging="426"/>
        <w:rPr>
          <w:rStyle w:val="BookTitle"/>
          <w:rFonts w:ascii="Times New Roman" w:hAnsi="Times New Roman"/>
          <w:b/>
          <w:smallCaps w:val="0"/>
          <w:color w:val="0070C0"/>
          <w:spacing w:val="0"/>
          <w:sz w:val="32"/>
        </w:rPr>
      </w:pPr>
      <w:bookmarkStart w:id="24" w:name="_Toc384916205"/>
      <w:bookmarkStart w:id="25" w:name="_Toc379722038"/>
      <w:bookmarkStart w:id="26" w:name="_Toc219597760"/>
      <w:bookmarkStart w:id="27" w:name="_Toc227647644"/>
      <w:bookmarkStart w:id="28" w:name="_Toc229472855"/>
      <w:bookmarkStart w:id="29" w:name="_Toc230856917"/>
      <w:bookmarkStart w:id="30" w:name="_Toc230857073"/>
      <w:bookmarkEnd w:id="21"/>
      <w:r w:rsidRPr="00F809CA">
        <w:rPr>
          <w:rStyle w:val="BookTitle"/>
          <w:rFonts w:ascii="Times New Roman" w:hAnsi="Times New Roman"/>
          <w:b/>
          <w:smallCaps w:val="0"/>
          <w:color w:val="0070C0"/>
          <w:spacing w:val="0"/>
          <w:sz w:val="32"/>
        </w:rPr>
        <w:lastRenderedPageBreak/>
        <w:t>LETTER OF INVITATION</w:t>
      </w:r>
      <w:bookmarkEnd w:id="24"/>
      <w:bookmarkEnd w:id="25"/>
    </w:p>
    <w:p w14:paraId="24BC1FD4" w14:textId="55D3FAC4" w:rsidR="00A41B1D" w:rsidRPr="00A41B1D" w:rsidRDefault="00FE56F4" w:rsidP="00C02947">
      <w:pPr>
        <w:pStyle w:val="Header"/>
        <w:pBdr>
          <w:between w:val="single" w:sz="4" w:space="1" w:color="4F81BD" w:themeColor="accent1"/>
        </w:pBdr>
        <w:spacing w:line="276" w:lineRule="auto"/>
        <w:rPr>
          <w:rFonts w:ascii="Times New Roman" w:hAnsi="Times New Roman"/>
          <w:b/>
          <w:sz w:val="22"/>
          <w:szCs w:val="22"/>
        </w:rPr>
      </w:pPr>
      <w:bookmarkStart w:id="31" w:name="_Toc397501849"/>
      <w:bookmarkStart w:id="32" w:name="_Toc204617851"/>
      <w:bookmarkStart w:id="33" w:name="_Toc344645462"/>
      <w:r w:rsidRPr="00F809CA">
        <w:rPr>
          <w:rFonts w:ascii="Times New Roman" w:hAnsi="Times New Roman"/>
          <w:b/>
          <w:sz w:val="24"/>
        </w:rPr>
        <w:t>Subjects</w:t>
      </w:r>
      <w:r w:rsidRPr="00A41B1D">
        <w:rPr>
          <w:rFonts w:ascii="Times New Roman" w:hAnsi="Times New Roman"/>
          <w:b/>
          <w:sz w:val="24"/>
        </w:rPr>
        <w:t xml:space="preserve">: </w:t>
      </w:r>
      <w:r w:rsidR="002E3375">
        <w:rPr>
          <w:rFonts w:ascii="Times New Roman" w:hAnsi="Times New Roman"/>
          <w:b/>
          <w:sz w:val="22"/>
          <w:szCs w:val="22"/>
        </w:rPr>
        <w:t xml:space="preserve">Consultancy Services for Survey, Design of Sewerage Facilities in </w:t>
      </w:r>
      <w:r w:rsidR="00C02947">
        <w:rPr>
          <w:rFonts w:ascii="Times New Roman" w:hAnsi="Times New Roman"/>
          <w:b/>
          <w:sz w:val="22"/>
          <w:szCs w:val="22"/>
        </w:rPr>
        <w:t xml:space="preserve">Ga. </w:t>
      </w:r>
      <w:proofErr w:type="spellStart"/>
      <w:r w:rsidR="00C02947">
        <w:rPr>
          <w:rFonts w:ascii="Times New Roman" w:hAnsi="Times New Roman"/>
          <w:b/>
          <w:sz w:val="22"/>
          <w:szCs w:val="22"/>
        </w:rPr>
        <w:t>Villingili</w:t>
      </w:r>
      <w:proofErr w:type="spellEnd"/>
      <w:r w:rsidR="00881DED">
        <w:rPr>
          <w:rFonts w:ascii="Times New Roman" w:hAnsi="Times New Roman"/>
          <w:b/>
          <w:sz w:val="22"/>
          <w:szCs w:val="22"/>
        </w:rPr>
        <w:t xml:space="preserve"> – New Settlement Area</w:t>
      </w:r>
      <w:r w:rsidR="00237000">
        <w:rPr>
          <w:rFonts w:ascii="Times New Roman" w:hAnsi="Times New Roman"/>
          <w:b/>
          <w:sz w:val="22"/>
          <w:szCs w:val="22"/>
        </w:rPr>
        <w:t xml:space="preserve">, </w:t>
      </w:r>
      <w:r w:rsidR="002E3375">
        <w:rPr>
          <w:rFonts w:ascii="Times New Roman" w:hAnsi="Times New Roman"/>
          <w:b/>
          <w:sz w:val="22"/>
          <w:szCs w:val="22"/>
        </w:rPr>
        <w:t>Maldives</w:t>
      </w:r>
    </w:p>
    <w:p w14:paraId="601DC468" w14:textId="1AD02782" w:rsidR="00FE0C25" w:rsidRPr="00F809CA" w:rsidRDefault="00D72B5D" w:rsidP="00881DED">
      <w:pPr>
        <w:spacing w:before="120" w:after="0"/>
        <w:jc w:val="both"/>
        <w:rPr>
          <w:rFonts w:ascii="Times New Roman" w:eastAsiaTheme="majorEastAsia" w:hAnsi="Times New Roman"/>
          <w:sz w:val="22"/>
          <w:szCs w:val="22"/>
          <w:lang w:val="en-GB"/>
        </w:rPr>
      </w:pPr>
      <w:r w:rsidRPr="00F809CA">
        <w:rPr>
          <w:rFonts w:ascii="Times New Roman" w:hAnsi="Times New Roman"/>
          <w:sz w:val="24"/>
          <w:szCs w:val="24"/>
        </w:rPr>
        <w:t xml:space="preserve">1. </w:t>
      </w:r>
      <w:r w:rsidR="00FE0C25" w:rsidRPr="00F809CA">
        <w:rPr>
          <w:rFonts w:ascii="Times New Roman" w:hAnsi="Times New Roman"/>
          <w:sz w:val="22"/>
        </w:rPr>
        <w:t xml:space="preserve">The Government of the Republic of Maldives has allocated funds in the Annual Budget </w:t>
      </w:r>
      <w:r w:rsidR="00C02947" w:rsidRPr="00F809CA">
        <w:rPr>
          <w:rFonts w:ascii="Times New Roman" w:hAnsi="Times New Roman"/>
          <w:sz w:val="22"/>
        </w:rPr>
        <w:t>201</w:t>
      </w:r>
      <w:r w:rsidR="00C02947">
        <w:rPr>
          <w:rFonts w:ascii="Times New Roman" w:hAnsi="Times New Roman"/>
          <w:sz w:val="22"/>
        </w:rPr>
        <w:t>7</w:t>
      </w:r>
      <w:r w:rsidR="00C02947" w:rsidRPr="00F809CA">
        <w:rPr>
          <w:rFonts w:ascii="Times New Roman" w:hAnsi="Times New Roman"/>
          <w:sz w:val="22"/>
        </w:rPr>
        <w:t xml:space="preserve"> </w:t>
      </w:r>
      <w:r w:rsidR="00FE0C25" w:rsidRPr="00F809CA">
        <w:rPr>
          <w:rFonts w:ascii="Times New Roman" w:hAnsi="Times New Roman"/>
          <w:sz w:val="22"/>
        </w:rPr>
        <w:t xml:space="preserve">towards the </w:t>
      </w:r>
      <w:r w:rsidR="00881DED">
        <w:rPr>
          <w:rFonts w:ascii="Times New Roman" w:hAnsi="Times New Roman"/>
          <w:sz w:val="22"/>
        </w:rPr>
        <w:t>P</w:t>
      </w:r>
      <w:r w:rsidR="00881DED" w:rsidRPr="00F809CA">
        <w:rPr>
          <w:rFonts w:ascii="Times New Roman" w:hAnsi="Times New Roman"/>
          <w:sz w:val="22"/>
        </w:rPr>
        <w:t xml:space="preserve">rovision </w:t>
      </w:r>
      <w:r w:rsidR="00FE0C25" w:rsidRPr="00F809CA">
        <w:rPr>
          <w:rFonts w:ascii="Times New Roman" w:hAnsi="Times New Roman"/>
          <w:sz w:val="22"/>
        </w:rPr>
        <w:t xml:space="preserve">of </w:t>
      </w:r>
      <w:r w:rsidR="00881DED">
        <w:rPr>
          <w:rFonts w:ascii="Times New Roman" w:hAnsi="Times New Roman"/>
          <w:sz w:val="22"/>
        </w:rPr>
        <w:t>S</w:t>
      </w:r>
      <w:r w:rsidR="00881DED" w:rsidRPr="00F809CA">
        <w:rPr>
          <w:rFonts w:ascii="Times New Roman" w:hAnsi="Times New Roman"/>
          <w:sz w:val="22"/>
        </w:rPr>
        <w:t xml:space="preserve">ewerage </w:t>
      </w:r>
      <w:r w:rsidR="00881DED">
        <w:rPr>
          <w:rFonts w:ascii="Times New Roman" w:hAnsi="Times New Roman"/>
          <w:sz w:val="22"/>
        </w:rPr>
        <w:t>I</w:t>
      </w:r>
      <w:r w:rsidR="00881DED" w:rsidRPr="00F809CA">
        <w:rPr>
          <w:rFonts w:ascii="Times New Roman" w:hAnsi="Times New Roman"/>
          <w:sz w:val="22"/>
        </w:rPr>
        <w:t xml:space="preserve">nfrastructural </w:t>
      </w:r>
      <w:r w:rsidR="00881DED">
        <w:rPr>
          <w:rFonts w:ascii="Times New Roman" w:hAnsi="Times New Roman"/>
          <w:sz w:val="22"/>
        </w:rPr>
        <w:t>D</w:t>
      </w:r>
      <w:r w:rsidR="00881DED" w:rsidRPr="00F809CA">
        <w:rPr>
          <w:rFonts w:ascii="Times New Roman" w:hAnsi="Times New Roman"/>
          <w:sz w:val="22"/>
        </w:rPr>
        <w:t xml:space="preserve">evelopment </w:t>
      </w:r>
      <w:r w:rsidR="00FE0C25" w:rsidRPr="00F809CA">
        <w:rPr>
          <w:rFonts w:ascii="Times New Roman" w:hAnsi="Times New Roman"/>
          <w:sz w:val="22"/>
        </w:rPr>
        <w:t xml:space="preserve">in </w:t>
      </w:r>
      <w:r w:rsidR="00C02947">
        <w:rPr>
          <w:rFonts w:ascii="Times New Roman" w:hAnsi="Times New Roman"/>
          <w:sz w:val="22"/>
        </w:rPr>
        <w:t xml:space="preserve">Ga. </w:t>
      </w:r>
      <w:proofErr w:type="spellStart"/>
      <w:r w:rsidR="00C02947">
        <w:rPr>
          <w:rFonts w:ascii="Times New Roman" w:hAnsi="Times New Roman"/>
          <w:sz w:val="22"/>
        </w:rPr>
        <w:t>Villingili</w:t>
      </w:r>
      <w:proofErr w:type="spellEnd"/>
      <w:r w:rsidR="00FE0C25" w:rsidRPr="00F809CA">
        <w:rPr>
          <w:rFonts w:ascii="Times New Roman" w:hAnsi="Times New Roman"/>
          <w:sz w:val="22"/>
        </w:rPr>
        <w:t xml:space="preserve"> </w:t>
      </w:r>
      <w:r w:rsidR="00881DED">
        <w:rPr>
          <w:rFonts w:ascii="Times New Roman" w:hAnsi="Times New Roman"/>
          <w:sz w:val="22"/>
        </w:rPr>
        <w:t xml:space="preserve">New Settlement Area </w:t>
      </w:r>
      <w:r w:rsidR="00FE0C25" w:rsidRPr="00F809CA">
        <w:rPr>
          <w:rFonts w:ascii="Times New Roman" w:hAnsi="Times New Roman"/>
          <w:sz w:val="22"/>
        </w:rPr>
        <w:t xml:space="preserve">and intends to apply part of the proceeds towards procuring the services of survey and design consultancy of </w:t>
      </w:r>
      <w:proofErr w:type="gramStart"/>
      <w:r w:rsidR="00FE0C25" w:rsidRPr="00F809CA">
        <w:rPr>
          <w:rFonts w:ascii="Times New Roman" w:hAnsi="Times New Roman"/>
          <w:sz w:val="22"/>
        </w:rPr>
        <w:t>th</w:t>
      </w:r>
      <w:r w:rsidR="00FD0BA2">
        <w:rPr>
          <w:rFonts w:ascii="Times New Roman" w:hAnsi="Times New Roman"/>
          <w:sz w:val="22"/>
        </w:rPr>
        <w:t>is</w:t>
      </w:r>
      <w:r w:rsidR="00FE0C25" w:rsidRPr="00F809CA">
        <w:rPr>
          <w:rFonts w:ascii="Times New Roman" w:hAnsi="Times New Roman"/>
          <w:sz w:val="22"/>
        </w:rPr>
        <w:t xml:space="preserve"> projects</w:t>
      </w:r>
      <w:proofErr w:type="gramEnd"/>
      <w:r w:rsidR="00FE0C25" w:rsidRPr="00F809CA">
        <w:rPr>
          <w:rFonts w:ascii="Times New Roman" w:hAnsi="Times New Roman"/>
          <w:sz w:val="22"/>
        </w:rPr>
        <w:t>.</w:t>
      </w:r>
    </w:p>
    <w:p w14:paraId="7104B30E" w14:textId="4668B43B" w:rsidR="00D72B5D" w:rsidRPr="00F809CA" w:rsidRDefault="00FE56F4" w:rsidP="008028F6">
      <w:pPr>
        <w:spacing w:before="120" w:after="0"/>
        <w:jc w:val="both"/>
        <w:rPr>
          <w:rFonts w:ascii="Times New Roman" w:hAnsi="Times New Roman"/>
          <w:sz w:val="22"/>
        </w:rPr>
      </w:pPr>
      <w:r w:rsidRPr="00F809CA">
        <w:rPr>
          <w:rFonts w:ascii="Times New Roman" w:hAnsi="Times New Roman"/>
          <w:sz w:val="22"/>
        </w:rPr>
        <w:t xml:space="preserve">2. </w:t>
      </w:r>
      <w:r w:rsidR="008028F6" w:rsidRPr="00C32DE9">
        <w:rPr>
          <w:rFonts w:asciiTheme="majorBidi" w:hAnsiTheme="majorBidi" w:cstheme="majorBidi"/>
          <w:sz w:val="22"/>
          <w:szCs w:val="22"/>
        </w:rPr>
        <w:t xml:space="preserve">The services include </w:t>
      </w:r>
      <w:r w:rsidR="008028F6">
        <w:rPr>
          <w:rFonts w:asciiTheme="majorBidi" w:hAnsiTheme="majorBidi" w:cstheme="majorBidi"/>
          <w:sz w:val="22"/>
          <w:szCs w:val="22"/>
        </w:rPr>
        <w:t xml:space="preserve">Survey Works, </w:t>
      </w:r>
      <w:r w:rsidR="008028F6" w:rsidRPr="00C32DE9">
        <w:rPr>
          <w:rFonts w:asciiTheme="majorBidi" w:hAnsiTheme="majorBidi" w:cstheme="majorBidi"/>
          <w:sz w:val="22"/>
          <w:szCs w:val="22"/>
        </w:rPr>
        <w:t xml:space="preserve">Preparation of Preliminary </w:t>
      </w:r>
      <w:r w:rsidR="008028F6">
        <w:rPr>
          <w:rFonts w:asciiTheme="majorBidi" w:hAnsiTheme="majorBidi" w:cstheme="majorBidi"/>
          <w:sz w:val="22"/>
          <w:szCs w:val="22"/>
        </w:rPr>
        <w:t xml:space="preserve">Design </w:t>
      </w:r>
      <w:r w:rsidR="008028F6" w:rsidRPr="00C32DE9">
        <w:rPr>
          <w:rFonts w:asciiTheme="majorBidi" w:hAnsiTheme="majorBidi" w:cstheme="majorBidi"/>
          <w:sz w:val="22"/>
          <w:szCs w:val="22"/>
        </w:rPr>
        <w:t xml:space="preserve">and Detailed Design and Tender Documents </w:t>
      </w:r>
      <w:r w:rsidR="000102C3" w:rsidRPr="00C32DE9">
        <w:rPr>
          <w:rFonts w:asciiTheme="majorBidi" w:hAnsiTheme="majorBidi" w:cstheme="majorBidi"/>
          <w:sz w:val="22"/>
          <w:szCs w:val="22"/>
        </w:rPr>
        <w:t>and Environment</w:t>
      </w:r>
      <w:r w:rsidR="008028F6" w:rsidRPr="00C32DE9">
        <w:rPr>
          <w:rFonts w:asciiTheme="majorBidi" w:hAnsiTheme="majorBidi" w:cstheme="majorBidi"/>
          <w:sz w:val="22"/>
          <w:szCs w:val="22"/>
        </w:rPr>
        <w:t xml:space="preserve"> Impact Assessment for the Provision of Sewerage Facilities in </w:t>
      </w:r>
      <w:r w:rsidR="008028F6">
        <w:rPr>
          <w:rFonts w:asciiTheme="majorBidi" w:hAnsiTheme="majorBidi" w:cstheme="majorBidi"/>
          <w:sz w:val="22"/>
          <w:szCs w:val="22"/>
        </w:rPr>
        <w:t xml:space="preserve">Ga. </w:t>
      </w:r>
      <w:proofErr w:type="spellStart"/>
      <w:r w:rsidR="008028F6">
        <w:rPr>
          <w:rFonts w:asciiTheme="majorBidi" w:hAnsiTheme="majorBidi" w:cstheme="majorBidi"/>
          <w:sz w:val="22"/>
          <w:szCs w:val="22"/>
        </w:rPr>
        <w:t>Villingili</w:t>
      </w:r>
      <w:proofErr w:type="spellEnd"/>
      <w:r w:rsidR="008028F6">
        <w:rPr>
          <w:rFonts w:asciiTheme="majorBidi" w:hAnsiTheme="majorBidi" w:cstheme="majorBidi"/>
          <w:sz w:val="22"/>
          <w:szCs w:val="22"/>
        </w:rPr>
        <w:t xml:space="preserve"> – New Settlement Area</w:t>
      </w:r>
      <w:r w:rsidR="008028F6" w:rsidRPr="00C32DE9">
        <w:rPr>
          <w:rFonts w:asciiTheme="majorBidi" w:hAnsiTheme="majorBidi" w:cstheme="majorBidi"/>
          <w:sz w:val="22"/>
          <w:szCs w:val="22"/>
        </w:rPr>
        <w:t>, Maldives.</w:t>
      </w:r>
    </w:p>
    <w:p w14:paraId="5C5601CB" w14:textId="39D71486" w:rsidR="00E365EC" w:rsidRPr="00F809CA" w:rsidRDefault="00E365EC" w:rsidP="000102C3">
      <w:pPr>
        <w:jc w:val="both"/>
        <w:rPr>
          <w:rFonts w:ascii="Times New Roman" w:hAnsi="Times New Roman"/>
          <w:sz w:val="22"/>
        </w:rPr>
      </w:pPr>
      <w:bookmarkStart w:id="34" w:name="_Toc379722039"/>
      <w:r w:rsidRPr="00F809CA">
        <w:rPr>
          <w:rFonts w:ascii="Times New Roman" w:hAnsi="Times New Roman"/>
          <w:sz w:val="22"/>
        </w:rPr>
        <w:t>3. The Government of Maldives, represented by Ministry of Environment and Energy (MEE), now invites interested eligible consultants to submit their proposals according to the Request for Proposals (RFP). Interested parties must provide information indicating that they are qualified to perform the services (brochures, description of similar assignment, experience in similar conditions, availability of appropriate skills among staff, etc.). Parties may associate to enhance their qualifications.</w:t>
      </w:r>
    </w:p>
    <w:p w14:paraId="6A8F9D30" w14:textId="6685E96A" w:rsidR="00E365EC" w:rsidRPr="00F809CA" w:rsidRDefault="00E365EC" w:rsidP="0068343A">
      <w:pPr>
        <w:jc w:val="both"/>
        <w:rPr>
          <w:rFonts w:ascii="Times New Roman" w:hAnsi="Times New Roman"/>
          <w:sz w:val="22"/>
        </w:rPr>
      </w:pPr>
      <w:r w:rsidRPr="00F809CA">
        <w:rPr>
          <w:rFonts w:ascii="Times New Roman" w:hAnsi="Times New Roman"/>
          <w:sz w:val="22"/>
        </w:rPr>
        <w:t xml:space="preserve">4. </w:t>
      </w:r>
      <w:r w:rsidR="0068343A" w:rsidRPr="00D57A08">
        <w:rPr>
          <w:rFonts w:ascii="Times New Roman" w:hAnsi="Times New Roman"/>
          <w:sz w:val="22"/>
          <w:szCs w:val="22"/>
        </w:rPr>
        <w:t xml:space="preserve">The RFP document, in the English language will be available on the Ministry website </w:t>
      </w:r>
      <w:hyperlink r:id="rId18" w:history="1">
        <w:r w:rsidR="000102C3" w:rsidRPr="002527D5">
          <w:rPr>
            <w:rStyle w:val="Hyperlink"/>
            <w:rFonts w:ascii="Times New Roman" w:hAnsi="Times New Roman"/>
            <w:sz w:val="22"/>
            <w:szCs w:val="22"/>
          </w:rPr>
          <w:t>www.environment.gov.mv</w:t>
        </w:r>
      </w:hyperlink>
      <w:r w:rsidR="0068343A" w:rsidRPr="00D57A08">
        <w:rPr>
          <w:rFonts w:ascii="Times New Roman" w:hAnsi="Times New Roman"/>
          <w:sz w:val="22"/>
          <w:szCs w:val="22"/>
        </w:rPr>
        <w:t>.</w:t>
      </w:r>
      <w:r w:rsidR="000102C3">
        <w:rPr>
          <w:rFonts w:ascii="Times New Roman" w:hAnsi="Times New Roman"/>
          <w:sz w:val="22"/>
          <w:szCs w:val="22"/>
        </w:rPr>
        <w:t xml:space="preserve"> Also RFP can be directly downloaded from the announcement.</w:t>
      </w:r>
    </w:p>
    <w:p w14:paraId="2FB6C7BD" w14:textId="23BBF663" w:rsidR="008028F6" w:rsidRPr="00F809CA" w:rsidRDefault="000102C3" w:rsidP="000102C3">
      <w:pPr>
        <w:jc w:val="both"/>
        <w:rPr>
          <w:rFonts w:ascii="Times New Roman" w:hAnsi="Times New Roman"/>
          <w:sz w:val="22"/>
        </w:rPr>
      </w:pPr>
      <w:r>
        <w:rPr>
          <w:rFonts w:ascii="Times New Roman" w:hAnsi="Times New Roman"/>
          <w:sz w:val="22"/>
        </w:rPr>
        <w:t xml:space="preserve">5. </w:t>
      </w:r>
      <w:r w:rsidR="008028F6" w:rsidRPr="00D57A08">
        <w:rPr>
          <w:rFonts w:ascii="Times New Roman" w:hAnsi="Times New Roman"/>
          <w:sz w:val="22"/>
        </w:rPr>
        <w:t xml:space="preserve">Interested parties may obtain further information on request by writing </w:t>
      </w:r>
      <w:r w:rsidRPr="00D57A08">
        <w:rPr>
          <w:rFonts w:ascii="Times New Roman" w:hAnsi="Times New Roman"/>
          <w:sz w:val="22"/>
        </w:rPr>
        <w:t xml:space="preserve">to </w:t>
      </w:r>
      <w:r>
        <w:rPr>
          <w:rFonts w:ascii="Times New Roman" w:hAnsi="Times New Roman"/>
          <w:sz w:val="22"/>
        </w:rPr>
        <w:t>procurement@environment.gov.mv</w:t>
      </w:r>
    </w:p>
    <w:p w14:paraId="43C02A85" w14:textId="2230B629" w:rsidR="00E365EC" w:rsidRPr="00F809CA" w:rsidRDefault="00E365EC" w:rsidP="00250F81">
      <w:pPr>
        <w:spacing w:after="0"/>
        <w:jc w:val="both"/>
        <w:rPr>
          <w:rFonts w:ascii="Times New Roman" w:hAnsi="Times New Roman"/>
          <w:sz w:val="22"/>
        </w:rPr>
      </w:pPr>
      <w:r w:rsidRPr="00F809CA">
        <w:rPr>
          <w:rFonts w:ascii="Times New Roman" w:hAnsi="Times New Roman"/>
          <w:sz w:val="22"/>
        </w:rPr>
        <w:t xml:space="preserve">6. The proposals are </w:t>
      </w:r>
      <w:r w:rsidR="000102C3">
        <w:rPr>
          <w:rFonts w:ascii="Times New Roman" w:hAnsi="Times New Roman"/>
          <w:sz w:val="22"/>
        </w:rPr>
        <w:t>should</w:t>
      </w:r>
      <w:r w:rsidRPr="00F809CA">
        <w:rPr>
          <w:rFonts w:ascii="Times New Roman" w:hAnsi="Times New Roman"/>
          <w:sz w:val="22"/>
        </w:rPr>
        <w:t xml:space="preserve"> be submitted to the following address by 1</w:t>
      </w:r>
      <w:r w:rsidR="00250F81">
        <w:rPr>
          <w:rFonts w:ascii="Times New Roman" w:hAnsi="Times New Roman"/>
          <w:sz w:val="22"/>
        </w:rPr>
        <w:t>0</w:t>
      </w:r>
      <w:r w:rsidRPr="00F809CA">
        <w:rPr>
          <w:rFonts w:ascii="Times New Roman" w:hAnsi="Times New Roman"/>
          <w:sz w:val="22"/>
        </w:rPr>
        <w:t xml:space="preserve">00 hours local time on </w:t>
      </w:r>
      <w:r w:rsidR="00250F81">
        <w:rPr>
          <w:rFonts w:ascii="Times New Roman" w:hAnsi="Times New Roman"/>
          <w:sz w:val="22"/>
        </w:rPr>
        <w:t>15</w:t>
      </w:r>
      <w:r w:rsidR="008028F6" w:rsidRPr="00D57A08">
        <w:rPr>
          <w:rFonts w:ascii="Times New Roman" w:hAnsi="Times New Roman"/>
          <w:sz w:val="22"/>
          <w:vertAlign w:val="superscript"/>
        </w:rPr>
        <w:t>th</w:t>
      </w:r>
      <w:r w:rsidR="008028F6">
        <w:rPr>
          <w:rFonts w:ascii="Times New Roman" w:hAnsi="Times New Roman"/>
          <w:sz w:val="22"/>
        </w:rPr>
        <w:t xml:space="preserve"> August 2017</w:t>
      </w:r>
      <w:r w:rsidR="000102C3">
        <w:rPr>
          <w:rFonts w:ascii="Times New Roman" w:hAnsi="Times New Roman"/>
          <w:sz w:val="22"/>
        </w:rPr>
        <w:t xml:space="preserve"> and will be opened in the presence of the bidders.</w:t>
      </w:r>
    </w:p>
    <w:p w14:paraId="3E2C09EE" w14:textId="77777777" w:rsidR="00E365EC" w:rsidRPr="00F809CA" w:rsidRDefault="00E365EC" w:rsidP="00E365EC">
      <w:pPr>
        <w:spacing w:after="0"/>
        <w:jc w:val="both"/>
        <w:rPr>
          <w:rFonts w:ascii="Times New Roman" w:hAnsi="Times New Roman"/>
          <w:sz w:val="22"/>
        </w:rPr>
      </w:pPr>
    </w:p>
    <w:p w14:paraId="5A1075E3" w14:textId="77777777" w:rsidR="00FD0BA2" w:rsidRPr="000102C3" w:rsidRDefault="00FD0BA2" w:rsidP="00D57A08">
      <w:pPr>
        <w:pStyle w:val="BodyText"/>
        <w:kinsoku w:val="0"/>
        <w:overflowPunct w:val="0"/>
        <w:spacing w:before="0" w:after="0" w:line="240" w:lineRule="auto"/>
        <w:ind w:right="119"/>
        <w:rPr>
          <w:rFonts w:ascii="Times New Roman" w:hAnsi="Times New Roman"/>
          <w:b/>
          <w:bCs/>
          <w:sz w:val="22"/>
        </w:rPr>
      </w:pPr>
      <w:r w:rsidRPr="000102C3">
        <w:rPr>
          <w:rFonts w:ascii="Times New Roman" w:hAnsi="Times New Roman"/>
          <w:b/>
          <w:bCs/>
          <w:sz w:val="22"/>
        </w:rPr>
        <w:t>Procurement Unit</w:t>
      </w:r>
    </w:p>
    <w:p w14:paraId="44875DE1" w14:textId="77777777" w:rsidR="00FD0BA2" w:rsidRPr="00D57A08" w:rsidRDefault="00FD0BA2" w:rsidP="00D57A08">
      <w:pPr>
        <w:pStyle w:val="BodyText"/>
        <w:kinsoku w:val="0"/>
        <w:overflowPunct w:val="0"/>
        <w:spacing w:before="0" w:after="0" w:line="240" w:lineRule="auto"/>
        <w:ind w:right="119"/>
        <w:rPr>
          <w:rFonts w:ascii="Times New Roman" w:hAnsi="Times New Roman"/>
          <w:sz w:val="22"/>
        </w:rPr>
      </w:pPr>
      <w:r w:rsidRPr="00D57A08">
        <w:rPr>
          <w:rFonts w:ascii="Times New Roman" w:hAnsi="Times New Roman"/>
          <w:sz w:val="22"/>
        </w:rPr>
        <w:t>Ministry of Environment and Energy</w:t>
      </w:r>
    </w:p>
    <w:p w14:paraId="18296778" w14:textId="77777777" w:rsidR="00FD0BA2" w:rsidRPr="00D57A08" w:rsidRDefault="00FD0BA2" w:rsidP="00D57A08">
      <w:pPr>
        <w:pStyle w:val="BodyText"/>
        <w:kinsoku w:val="0"/>
        <w:overflowPunct w:val="0"/>
        <w:spacing w:before="0" w:after="0" w:line="240" w:lineRule="auto"/>
        <w:ind w:right="119"/>
        <w:rPr>
          <w:rFonts w:ascii="Times New Roman" w:hAnsi="Times New Roman"/>
          <w:sz w:val="22"/>
        </w:rPr>
      </w:pPr>
      <w:r w:rsidRPr="00D57A08">
        <w:rPr>
          <w:rFonts w:ascii="Times New Roman" w:hAnsi="Times New Roman"/>
          <w:sz w:val="22"/>
        </w:rPr>
        <w:t xml:space="preserve">Green Building, </w:t>
      </w:r>
      <w:proofErr w:type="spellStart"/>
      <w:r w:rsidRPr="00D57A08">
        <w:rPr>
          <w:rFonts w:ascii="Times New Roman" w:hAnsi="Times New Roman"/>
          <w:sz w:val="22"/>
        </w:rPr>
        <w:t>Handhuvaree</w:t>
      </w:r>
      <w:proofErr w:type="spellEnd"/>
      <w:r w:rsidRPr="00D57A08">
        <w:rPr>
          <w:rFonts w:ascii="Times New Roman" w:hAnsi="Times New Roman"/>
          <w:sz w:val="22"/>
        </w:rPr>
        <w:t xml:space="preserve"> </w:t>
      </w:r>
      <w:proofErr w:type="spellStart"/>
      <w:r w:rsidRPr="00D57A08">
        <w:rPr>
          <w:rFonts w:ascii="Times New Roman" w:hAnsi="Times New Roman"/>
          <w:sz w:val="22"/>
        </w:rPr>
        <w:t>Hingun</w:t>
      </w:r>
      <w:proofErr w:type="spellEnd"/>
      <w:r w:rsidRPr="00D57A08">
        <w:rPr>
          <w:rFonts w:ascii="Times New Roman" w:hAnsi="Times New Roman"/>
          <w:sz w:val="22"/>
        </w:rPr>
        <w:t>,</w:t>
      </w:r>
    </w:p>
    <w:p w14:paraId="07731B32" w14:textId="77777777" w:rsidR="00FD0BA2" w:rsidRPr="00D57A08" w:rsidRDefault="00FD0BA2" w:rsidP="00D57A08">
      <w:pPr>
        <w:pStyle w:val="BodyText"/>
        <w:kinsoku w:val="0"/>
        <w:overflowPunct w:val="0"/>
        <w:spacing w:before="0" w:after="0" w:line="240" w:lineRule="auto"/>
        <w:ind w:right="119"/>
        <w:rPr>
          <w:rFonts w:ascii="Times New Roman" w:hAnsi="Times New Roman"/>
          <w:sz w:val="22"/>
        </w:rPr>
      </w:pPr>
      <w:r w:rsidRPr="00D57A08">
        <w:rPr>
          <w:rFonts w:ascii="Times New Roman" w:hAnsi="Times New Roman"/>
          <w:sz w:val="22"/>
        </w:rPr>
        <w:t>Maafannu, Male’, 20392</w:t>
      </w:r>
    </w:p>
    <w:p w14:paraId="65E71445" w14:textId="77777777" w:rsidR="00FD0BA2" w:rsidRPr="00D57A08" w:rsidRDefault="00FD0BA2" w:rsidP="00D57A08">
      <w:pPr>
        <w:pStyle w:val="BodyText"/>
        <w:kinsoku w:val="0"/>
        <w:overflowPunct w:val="0"/>
        <w:spacing w:before="0" w:after="0" w:line="240" w:lineRule="auto"/>
        <w:ind w:right="119"/>
        <w:rPr>
          <w:rFonts w:ascii="Times New Roman" w:hAnsi="Times New Roman"/>
          <w:sz w:val="22"/>
        </w:rPr>
      </w:pPr>
      <w:r w:rsidRPr="00D57A08">
        <w:rPr>
          <w:rFonts w:ascii="Times New Roman" w:hAnsi="Times New Roman"/>
          <w:sz w:val="22"/>
        </w:rPr>
        <w:t>Republic of Maldives</w:t>
      </w:r>
    </w:p>
    <w:p w14:paraId="6D01835D" w14:textId="77777777" w:rsidR="00FD0BA2" w:rsidRPr="00D57A08" w:rsidRDefault="00FD0BA2" w:rsidP="00D57A08">
      <w:pPr>
        <w:pStyle w:val="BodyText"/>
        <w:kinsoku w:val="0"/>
        <w:overflowPunct w:val="0"/>
        <w:spacing w:before="0" w:after="0" w:line="240" w:lineRule="auto"/>
        <w:ind w:right="119"/>
        <w:rPr>
          <w:rFonts w:ascii="Times New Roman" w:hAnsi="Times New Roman"/>
          <w:sz w:val="22"/>
        </w:rPr>
      </w:pPr>
      <w:r w:rsidRPr="00D57A08">
        <w:rPr>
          <w:rFonts w:ascii="Times New Roman" w:hAnsi="Times New Roman"/>
          <w:sz w:val="22"/>
        </w:rPr>
        <w:t>Fax: +960-3018-301 Tel: +960-3018-453</w:t>
      </w:r>
    </w:p>
    <w:p w14:paraId="16587891" w14:textId="77777777" w:rsidR="002476FF" w:rsidRPr="00F809CA" w:rsidRDefault="002476FF" w:rsidP="002476FF">
      <w:pPr>
        <w:spacing w:before="0" w:after="0" w:line="240" w:lineRule="auto"/>
        <w:ind w:left="1440" w:firstLine="720"/>
        <w:rPr>
          <w:rFonts w:ascii="Times New Roman" w:hAnsi="Times New Roman"/>
          <w:sz w:val="22"/>
          <w:szCs w:val="22"/>
        </w:rPr>
      </w:pPr>
    </w:p>
    <w:p w14:paraId="5B1602A1" w14:textId="77777777" w:rsidR="002476FF" w:rsidRPr="00F809CA" w:rsidRDefault="002476FF" w:rsidP="002476FF">
      <w:pPr>
        <w:spacing w:before="0" w:after="0" w:line="240" w:lineRule="auto"/>
        <w:ind w:left="1440" w:firstLine="720"/>
        <w:rPr>
          <w:rFonts w:ascii="Times New Roman" w:hAnsi="Times New Roman"/>
          <w:spacing w:val="-2"/>
          <w:sz w:val="24"/>
          <w:szCs w:val="24"/>
        </w:rPr>
      </w:pPr>
    </w:p>
    <w:p w14:paraId="766FBDEA" w14:textId="77777777" w:rsidR="00396F39" w:rsidRPr="00F809CA" w:rsidRDefault="00396F39" w:rsidP="002476FF">
      <w:pPr>
        <w:spacing w:before="0" w:after="0" w:line="240" w:lineRule="auto"/>
        <w:ind w:left="1440" w:firstLine="720"/>
        <w:rPr>
          <w:rFonts w:ascii="Times New Roman" w:hAnsi="Times New Roman"/>
          <w:spacing w:val="-2"/>
          <w:sz w:val="24"/>
          <w:szCs w:val="24"/>
        </w:rPr>
      </w:pPr>
    </w:p>
    <w:p w14:paraId="37D5BBA2" w14:textId="77777777" w:rsidR="00396F39" w:rsidRDefault="00396F39" w:rsidP="002476FF">
      <w:pPr>
        <w:spacing w:before="0" w:after="0" w:line="240" w:lineRule="auto"/>
        <w:ind w:left="1440" w:firstLine="720"/>
        <w:rPr>
          <w:rFonts w:ascii="Times New Roman" w:hAnsi="Times New Roman"/>
          <w:spacing w:val="-2"/>
          <w:sz w:val="24"/>
        </w:rPr>
      </w:pPr>
    </w:p>
    <w:p w14:paraId="704D0AB7" w14:textId="77777777" w:rsidR="00C02947" w:rsidRDefault="00C02947" w:rsidP="002476FF">
      <w:pPr>
        <w:spacing w:before="0" w:after="0" w:line="240" w:lineRule="auto"/>
        <w:ind w:left="1440" w:firstLine="720"/>
        <w:rPr>
          <w:rFonts w:ascii="Times New Roman" w:hAnsi="Times New Roman"/>
          <w:spacing w:val="-2"/>
          <w:sz w:val="24"/>
        </w:rPr>
      </w:pPr>
    </w:p>
    <w:p w14:paraId="2966614F" w14:textId="77777777" w:rsidR="0068343A" w:rsidRDefault="0068343A" w:rsidP="002476FF">
      <w:pPr>
        <w:spacing w:before="0" w:after="0" w:line="240" w:lineRule="auto"/>
        <w:ind w:left="1440" w:firstLine="720"/>
        <w:rPr>
          <w:rFonts w:ascii="Times New Roman" w:hAnsi="Times New Roman"/>
          <w:spacing w:val="-2"/>
          <w:sz w:val="24"/>
        </w:rPr>
      </w:pPr>
    </w:p>
    <w:p w14:paraId="36223B4B" w14:textId="77777777" w:rsidR="0068343A" w:rsidRPr="00F809CA" w:rsidRDefault="0068343A" w:rsidP="002476FF">
      <w:pPr>
        <w:spacing w:before="0" w:after="0" w:line="240" w:lineRule="auto"/>
        <w:ind w:left="1440" w:firstLine="720"/>
        <w:rPr>
          <w:rFonts w:ascii="Times New Roman" w:hAnsi="Times New Roman"/>
          <w:spacing w:val="-2"/>
          <w:sz w:val="24"/>
        </w:rPr>
      </w:pPr>
    </w:p>
    <w:p w14:paraId="1D8C18FC" w14:textId="77777777" w:rsidR="00396F39" w:rsidRPr="00F809CA" w:rsidRDefault="00396F39" w:rsidP="002476FF">
      <w:pPr>
        <w:spacing w:before="0" w:after="0" w:line="240" w:lineRule="auto"/>
        <w:ind w:left="1440" w:firstLine="720"/>
        <w:rPr>
          <w:rFonts w:ascii="Times New Roman" w:hAnsi="Times New Roman"/>
          <w:spacing w:val="-2"/>
          <w:sz w:val="24"/>
        </w:rPr>
      </w:pPr>
    </w:p>
    <w:p w14:paraId="22A73AF0" w14:textId="77777777" w:rsidR="00396F39" w:rsidRPr="00F809CA" w:rsidRDefault="00396F39" w:rsidP="002476FF">
      <w:pPr>
        <w:spacing w:before="0" w:after="0" w:line="240" w:lineRule="auto"/>
        <w:ind w:left="1440" w:firstLine="720"/>
        <w:rPr>
          <w:rFonts w:ascii="Times New Roman" w:hAnsi="Times New Roman"/>
          <w:spacing w:val="-2"/>
          <w:sz w:val="24"/>
          <w:szCs w:val="24"/>
        </w:rPr>
      </w:pPr>
    </w:p>
    <w:p w14:paraId="048CD64B" w14:textId="77777777" w:rsidR="0014435C" w:rsidRPr="00F809CA" w:rsidRDefault="00FE56F4">
      <w:pPr>
        <w:pStyle w:val="Heading1"/>
        <w:numPr>
          <w:ilvl w:val="0"/>
          <w:numId w:val="19"/>
        </w:numPr>
        <w:spacing w:before="0"/>
        <w:ind w:left="426" w:hanging="426"/>
        <w:rPr>
          <w:rStyle w:val="BookTitle"/>
          <w:rFonts w:ascii="Times New Roman" w:hAnsi="Times New Roman"/>
          <w:b/>
          <w:smallCaps w:val="0"/>
          <w:color w:val="0070C0"/>
          <w:spacing w:val="0"/>
          <w:sz w:val="32"/>
        </w:rPr>
      </w:pPr>
      <w:bookmarkStart w:id="35" w:name="_Toc384916206"/>
      <w:r w:rsidRPr="00F809CA">
        <w:rPr>
          <w:rStyle w:val="BookTitle"/>
          <w:rFonts w:ascii="Times New Roman" w:hAnsi="Times New Roman"/>
          <w:b/>
          <w:smallCaps w:val="0"/>
          <w:color w:val="0070C0"/>
          <w:spacing w:val="0"/>
          <w:sz w:val="32"/>
        </w:rPr>
        <w:lastRenderedPageBreak/>
        <w:t xml:space="preserve">INSTRUCTIONS TO </w:t>
      </w:r>
      <w:bookmarkEnd w:id="31"/>
      <w:bookmarkEnd w:id="32"/>
      <w:bookmarkEnd w:id="33"/>
      <w:bookmarkEnd w:id="34"/>
      <w:r w:rsidR="00396F39" w:rsidRPr="00F809CA">
        <w:rPr>
          <w:rStyle w:val="BookTitle"/>
          <w:rFonts w:ascii="Times New Roman" w:hAnsi="Times New Roman"/>
          <w:b/>
          <w:bCs/>
          <w:smallCaps w:val="0"/>
          <w:color w:val="0070C0"/>
          <w:spacing w:val="0"/>
          <w:sz w:val="32"/>
          <w:szCs w:val="20"/>
        </w:rPr>
        <w:t>CONSULTANTS</w:t>
      </w:r>
      <w:bookmarkEnd w:id="35"/>
    </w:p>
    <w:p w14:paraId="2A05AB34" w14:textId="77777777" w:rsidR="00D72B5D" w:rsidRPr="00F809CA" w:rsidRDefault="00D72B5D" w:rsidP="000E3D88">
      <w:pPr>
        <w:pStyle w:val="Heading2"/>
        <w:numPr>
          <w:ilvl w:val="1"/>
          <w:numId w:val="18"/>
        </w:numPr>
        <w:spacing w:after="200"/>
        <w:ind w:left="567" w:hanging="567"/>
        <w:rPr>
          <w:rFonts w:ascii="Times New Roman" w:hAnsi="Times New Roman"/>
          <w:sz w:val="24"/>
          <w:szCs w:val="24"/>
        </w:rPr>
      </w:pPr>
      <w:bookmarkStart w:id="36" w:name="_Toc344645463"/>
      <w:bookmarkStart w:id="37" w:name="_Toc384916207"/>
      <w:bookmarkStart w:id="38" w:name="_Toc379722040"/>
      <w:bookmarkEnd w:id="26"/>
      <w:bookmarkEnd w:id="27"/>
      <w:bookmarkEnd w:id="28"/>
      <w:bookmarkEnd w:id="29"/>
      <w:bookmarkEnd w:id="30"/>
      <w:r w:rsidRPr="00F809CA">
        <w:rPr>
          <w:rFonts w:ascii="Times New Roman" w:hAnsi="Times New Roman"/>
          <w:sz w:val="24"/>
          <w:szCs w:val="24"/>
        </w:rPr>
        <w:t>Introduction</w:t>
      </w:r>
      <w:bookmarkEnd w:id="36"/>
      <w:bookmarkEnd w:id="37"/>
      <w:bookmarkEnd w:id="38"/>
    </w:p>
    <w:p w14:paraId="3685A6F5" w14:textId="77777777" w:rsidR="00D72B5D" w:rsidRPr="00F809CA" w:rsidRDefault="00FE56F4" w:rsidP="00D72B5D">
      <w:pPr>
        <w:pStyle w:val="ListParagraph"/>
        <w:numPr>
          <w:ilvl w:val="0"/>
          <w:numId w:val="1"/>
        </w:numPr>
        <w:spacing w:before="100" w:beforeAutospacing="1"/>
        <w:ind w:left="1077" w:hanging="357"/>
        <w:jc w:val="both"/>
        <w:rPr>
          <w:rFonts w:ascii="Times New Roman" w:hAnsi="Times New Roman"/>
          <w:sz w:val="22"/>
          <w:lang w:val="en-GB"/>
        </w:rPr>
      </w:pPr>
      <w:r w:rsidRPr="00F809CA">
        <w:rPr>
          <w:rFonts w:ascii="Times New Roman" w:hAnsi="Times New Roman"/>
          <w:sz w:val="22"/>
        </w:rPr>
        <w:t xml:space="preserve">The Client named in the </w:t>
      </w:r>
      <w:r w:rsidRPr="00F809CA">
        <w:rPr>
          <w:rFonts w:ascii="Times New Roman" w:hAnsi="Times New Roman"/>
          <w:b/>
          <w:sz w:val="22"/>
        </w:rPr>
        <w:t>Data Sheet</w:t>
      </w:r>
      <w:r w:rsidRPr="00F809CA">
        <w:rPr>
          <w:rFonts w:ascii="Times New Roman" w:hAnsi="Times New Roman"/>
          <w:sz w:val="22"/>
        </w:rPr>
        <w:t xml:space="preserve"> will select a consultancy firm from those issued with the Letter of Invitation.</w:t>
      </w:r>
    </w:p>
    <w:p w14:paraId="4062E044" w14:textId="77777777" w:rsidR="00D72B5D" w:rsidRPr="00F809CA" w:rsidRDefault="00FE56F4" w:rsidP="00D72B5D">
      <w:pPr>
        <w:pStyle w:val="ListParagraph"/>
        <w:numPr>
          <w:ilvl w:val="0"/>
          <w:numId w:val="1"/>
        </w:numPr>
        <w:spacing w:before="100" w:beforeAutospacing="1"/>
        <w:ind w:left="1077" w:hanging="357"/>
        <w:jc w:val="both"/>
        <w:rPr>
          <w:rFonts w:ascii="Times New Roman" w:hAnsi="Times New Roman"/>
          <w:sz w:val="22"/>
          <w:lang w:val="en-GB"/>
        </w:rPr>
      </w:pPr>
      <w:r w:rsidRPr="00F809CA">
        <w:rPr>
          <w:rFonts w:ascii="Times New Roman" w:hAnsi="Times New Roman"/>
          <w:sz w:val="22"/>
        </w:rPr>
        <w:t xml:space="preserve">The </w:t>
      </w:r>
      <w:r w:rsidR="00396F39" w:rsidRPr="00F809CA">
        <w:rPr>
          <w:rFonts w:ascii="Times New Roman" w:hAnsi="Times New Roman"/>
          <w:sz w:val="22"/>
          <w:szCs w:val="22"/>
        </w:rPr>
        <w:t>Consultant</w:t>
      </w:r>
      <w:r w:rsidR="00D72B5D" w:rsidRPr="00F809CA">
        <w:rPr>
          <w:rFonts w:ascii="Times New Roman" w:hAnsi="Times New Roman"/>
          <w:sz w:val="22"/>
          <w:szCs w:val="22"/>
        </w:rPr>
        <w:t>s</w:t>
      </w:r>
      <w:r w:rsidRPr="00F809CA">
        <w:rPr>
          <w:rFonts w:ascii="Times New Roman" w:hAnsi="Times New Roman"/>
          <w:sz w:val="22"/>
        </w:rPr>
        <w:t xml:space="preserve"> are invited to submit Technical Proposal and a Financial Proposal for the contract named in the </w:t>
      </w:r>
      <w:r w:rsidRPr="00F809CA">
        <w:rPr>
          <w:rFonts w:ascii="Times New Roman" w:hAnsi="Times New Roman"/>
          <w:b/>
          <w:sz w:val="22"/>
        </w:rPr>
        <w:t>Data Sheet</w:t>
      </w:r>
      <w:r w:rsidR="0060330D" w:rsidRPr="00F809CA">
        <w:rPr>
          <w:rFonts w:ascii="Times New Roman" w:hAnsi="Times New Roman"/>
          <w:sz w:val="22"/>
        </w:rPr>
        <w:t xml:space="preserve">. </w:t>
      </w:r>
      <w:r w:rsidRPr="00F809CA">
        <w:rPr>
          <w:rFonts w:ascii="Times New Roman" w:hAnsi="Times New Roman"/>
          <w:sz w:val="22"/>
        </w:rPr>
        <w:t>The Proposal will be the basis for contract negotiations and ultimately for a signed Contract with the selected Party.</w:t>
      </w:r>
    </w:p>
    <w:p w14:paraId="2C4273AF" w14:textId="77777777" w:rsidR="00D72B5D" w:rsidRPr="00F809CA" w:rsidRDefault="00FE56F4" w:rsidP="00474A5A">
      <w:pPr>
        <w:pStyle w:val="ListParagraph"/>
        <w:numPr>
          <w:ilvl w:val="0"/>
          <w:numId w:val="1"/>
        </w:numPr>
        <w:spacing w:before="100" w:beforeAutospacing="1"/>
        <w:ind w:left="1077" w:hanging="357"/>
        <w:jc w:val="both"/>
        <w:rPr>
          <w:rFonts w:ascii="Times New Roman" w:hAnsi="Times New Roman"/>
          <w:sz w:val="22"/>
          <w:lang w:val="en-GB"/>
        </w:rPr>
      </w:pPr>
      <w:r w:rsidRPr="00F809CA">
        <w:rPr>
          <w:rFonts w:ascii="Times New Roman" w:hAnsi="Times New Roman"/>
          <w:sz w:val="22"/>
        </w:rPr>
        <w:t xml:space="preserve">The Client will select a consultancy firm (the </w:t>
      </w:r>
      <w:r w:rsidR="00396F39" w:rsidRPr="00F809CA">
        <w:rPr>
          <w:rFonts w:ascii="Times New Roman" w:hAnsi="Times New Roman"/>
          <w:sz w:val="22"/>
          <w:szCs w:val="22"/>
        </w:rPr>
        <w:t>Consultants</w:t>
      </w:r>
      <w:r w:rsidRPr="00F809CA">
        <w:rPr>
          <w:rFonts w:ascii="Times New Roman" w:hAnsi="Times New Roman"/>
          <w:sz w:val="22"/>
        </w:rPr>
        <w:t xml:space="preserve">) from those </w:t>
      </w:r>
      <w:r w:rsidR="00C076E7" w:rsidRPr="00F809CA">
        <w:rPr>
          <w:rFonts w:ascii="Times New Roman" w:hAnsi="Times New Roman"/>
          <w:sz w:val="22"/>
        </w:rPr>
        <w:t xml:space="preserve">who </w:t>
      </w:r>
      <w:r w:rsidR="00474A5A" w:rsidRPr="00F809CA">
        <w:rPr>
          <w:rFonts w:ascii="Times New Roman" w:hAnsi="Times New Roman"/>
          <w:sz w:val="22"/>
          <w:szCs w:val="22"/>
        </w:rPr>
        <w:t>show interest to this call for proposals</w:t>
      </w:r>
      <w:r w:rsidRPr="00F809CA">
        <w:rPr>
          <w:rFonts w:ascii="Times New Roman" w:hAnsi="Times New Roman"/>
          <w:sz w:val="22"/>
        </w:rPr>
        <w:t xml:space="preserve">, in accordance with the method of selection specified in the </w:t>
      </w:r>
      <w:r w:rsidRPr="00F809CA">
        <w:rPr>
          <w:rFonts w:ascii="Times New Roman" w:hAnsi="Times New Roman"/>
          <w:b/>
          <w:sz w:val="22"/>
        </w:rPr>
        <w:t>Data Sheet</w:t>
      </w:r>
      <w:r w:rsidRPr="00F809CA">
        <w:rPr>
          <w:rFonts w:ascii="Times New Roman" w:hAnsi="Times New Roman"/>
          <w:sz w:val="22"/>
        </w:rPr>
        <w:t>.</w:t>
      </w:r>
    </w:p>
    <w:p w14:paraId="0C5CD865" w14:textId="00BE5748" w:rsidR="0014435C" w:rsidRPr="00F809CA" w:rsidRDefault="00FE56F4" w:rsidP="00A41B1D">
      <w:pPr>
        <w:pStyle w:val="ListParagraph"/>
        <w:numPr>
          <w:ilvl w:val="0"/>
          <w:numId w:val="1"/>
        </w:numPr>
        <w:spacing w:before="100" w:beforeAutospacing="1"/>
        <w:ind w:left="993" w:hanging="284"/>
        <w:jc w:val="both"/>
        <w:rPr>
          <w:rFonts w:ascii="Times New Roman" w:hAnsi="Times New Roman"/>
          <w:sz w:val="22"/>
          <w:lang w:val="en-GB"/>
        </w:rPr>
      </w:pPr>
      <w:r w:rsidRPr="00F809CA">
        <w:rPr>
          <w:rFonts w:ascii="Times New Roman" w:hAnsi="Times New Roman"/>
          <w:sz w:val="22"/>
        </w:rPr>
        <w:t>As a direct response</w:t>
      </w:r>
      <w:r w:rsidRPr="00F809CA">
        <w:rPr>
          <w:rFonts w:ascii="Times New Roman" w:hAnsi="Times New Roman"/>
          <w:sz w:val="22"/>
          <w:lang w:val="en-GB"/>
        </w:rPr>
        <w:t xml:space="preserve"> to this document, interested parties must provide their detailed proposals for the </w:t>
      </w:r>
      <w:r w:rsidRPr="00F809CA">
        <w:rPr>
          <w:rFonts w:ascii="Times New Roman" w:hAnsi="Times New Roman"/>
          <w:b/>
          <w:sz w:val="22"/>
          <w:lang w:val="en-GB"/>
        </w:rPr>
        <w:t>“</w:t>
      </w:r>
      <w:sdt>
        <w:sdtPr>
          <w:rPr>
            <w:rFonts w:ascii="Times New Roman" w:hAnsi="Times New Roman"/>
            <w:b/>
            <w:i/>
            <w:iCs/>
            <w:sz w:val="22"/>
            <w:szCs w:val="22"/>
          </w:rPr>
          <w:alias w:val="Title"/>
          <w:id w:val="60682149"/>
          <w:placeholder>
            <w:docPart w:val="5972AAC5EA294FFA84BD952FFE595FF9"/>
          </w:placeholder>
          <w:dataBinding w:prefixMappings="xmlns:ns0='http://schemas.openxmlformats.org/package/2006/metadata/core-properties' xmlns:ns1='http://purl.org/dc/elements/1.1/'" w:xpath="/ns0:coreProperties[1]/ns1:title[1]" w:storeItemID="{6C3C8BC8-F283-45AE-878A-BAB7291924A1}"/>
          <w:text/>
        </w:sdtPr>
        <w:sdtEndPr/>
        <w:sdtContent>
          <w:r w:rsidR="000B6E25">
            <w:rPr>
              <w:rFonts w:ascii="Times New Roman" w:hAnsi="Times New Roman"/>
              <w:b/>
              <w:i/>
              <w:iCs/>
              <w:sz w:val="22"/>
              <w:szCs w:val="22"/>
            </w:rPr>
            <w:t xml:space="preserve">Request for Proposals - Consultancy Services for Survey, Design of Sewerage Facilities in Ga. </w:t>
          </w:r>
          <w:proofErr w:type="spellStart"/>
          <w:r w:rsidR="000B6E25">
            <w:rPr>
              <w:rFonts w:ascii="Times New Roman" w:hAnsi="Times New Roman"/>
              <w:b/>
              <w:i/>
              <w:iCs/>
              <w:sz w:val="22"/>
              <w:szCs w:val="22"/>
            </w:rPr>
            <w:t>Villingili</w:t>
          </w:r>
          <w:proofErr w:type="spellEnd"/>
          <w:r w:rsidR="000B6E25">
            <w:rPr>
              <w:rFonts w:ascii="Times New Roman" w:hAnsi="Times New Roman"/>
              <w:b/>
              <w:i/>
              <w:iCs/>
              <w:sz w:val="22"/>
              <w:szCs w:val="22"/>
            </w:rPr>
            <w:t xml:space="preserve"> – New </w:t>
          </w:r>
          <w:proofErr w:type="spellStart"/>
          <w:r w:rsidR="000B6E25">
            <w:rPr>
              <w:rFonts w:ascii="Times New Roman" w:hAnsi="Times New Roman"/>
              <w:b/>
              <w:i/>
              <w:iCs/>
              <w:sz w:val="22"/>
              <w:szCs w:val="22"/>
            </w:rPr>
            <w:t>Settlment</w:t>
          </w:r>
          <w:proofErr w:type="spellEnd"/>
          <w:r w:rsidR="000B6E25">
            <w:rPr>
              <w:rFonts w:ascii="Times New Roman" w:hAnsi="Times New Roman"/>
              <w:b/>
              <w:i/>
              <w:iCs/>
              <w:sz w:val="22"/>
              <w:szCs w:val="22"/>
            </w:rPr>
            <w:t xml:space="preserve"> Area, Maldives</w:t>
          </w:r>
        </w:sdtContent>
      </w:sdt>
      <w:r w:rsidR="00A41B1D" w:rsidRPr="00F809CA">
        <w:rPr>
          <w:rFonts w:ascii="Times New Roman" w:hAnsi="Times New Roman"/>
          <w:b/>
          <w:sz w:val="22"/>
          <w:lang w:val="en-GB"/>
        </w:rPr>
        <w:t xml:space="preserve"> </w:t>
      </w:r>
      <w:r w:rsidRPr="00F809CA">
        <w:rPr>
          <w:rFonts w:ascii="Times New Roman" w:hAnsi="Times New Roman"/>
          <w:b/>
          <w:sz w:val="22"/>
          <w:lang w:val="en-GB"/>
        </w:rPr>
        <w:t xml:space="preserve">". </w:t>
      </w:r>
      <w:r w:rsidRPr="00F809CA">
        <w:rPr>
          <w:rFonts w:ascii="Times New Roman" w:hAnsi="Times New Roman"/>
          <w:sz w:val="22"/>
          <w:lang w:val="en-GB"/>
        </w:rPr>
        <w:t>The standards and other statements on such provision and legislative compliance made by the parties as part of their proposals will form a binding part of the final contract document.</w:t>
      </w:r>
    </w:p>
    <w:p w14:paraId="60E649AB" w14:textId="77777777" w:rsidR="00D72B5D" w:rsidRPr="00F809CA" w:rsidRDefault="00FE56F4" w:rsidP="00D72B5D">
      <w:pPr>
        <w:pStyle w:val="ListParagraph"/>
        <w:numPr>
          <w:ilvl w:val="0"/>
          <w:numId w:val="1"/>
        </w:numPr>
        <w:ind w:left="1077" w:hanging="357"/>
        <w:jc w:val="both"/>
        <w:rPr>
          <w:rFonts w:ascii="Times New Roman" w:hAnsi="Times New Roman"/>
          <w:sz w:val="22"/>
          <w:lang w:val="en-GB"/>
        </w:rPr>
      </w:pPr>
      <w:r w:rsidRPr="00F809CA">
        <w:rPr>
          <w:rFonts w:ascii="Times New Roman" w:hAnsi="Times New Roman"/>
          <w:sz w:val="22"/>
        </w:rPr>
        <w:t xml:space="preserve">The </w:t>
      </w:r>
      <w:r w:rsidR="00757476" w:rsidRPr="00F809CA">
        <w:rPr>
          <w:rFonts w:ascii="Times New Roman" w:hAnsi="Times New Roman"/>
          <w:sz w:val="22"/>
          <w:szCs w:val="22"/>
        </w:rPr>
        <w:t>Consultant</w:t>
      </w:r>
      <w:r w:rsidR="00D72B5D" w:rsidRPr="00F809CA">
        <w:rPr>
          <w:rFonts w:ascii="Times New Roman" w:hAnsi="Times New Roman"/>
          <w:sz w:val="22"/>
          <w:szCs w:val="22"/>
        </w:rPr>
        <w:t>s</w:t>
      </w:r>
      <w:r w:rsidRPr="00F809CA">
        <w:rPr>
          <w:rFonts w:ascii="Times New Roman" w:hAnsi="Times New Roman"/>
          <w:sz w:val="22"/>
        </w:rPr>
        <w:t xml:space="preserve"> shall bear all costs associated with the preparation and submission of their proposals and contract negotiation. The Client is not bound to accept any proposal, and reserves the right to annul the selection process at any time prior to Contract award, without thereby incurring any liability to the </w:t>
      </w:r>
      <w:r w:rsidR="00757476" w:rsidRPr="00F809CA">
        <w:rPr>
          <w:rFonts w:ascii="Times New Roman" w:hAnsi="Times New Roman"/>
          <w:sz w:val="22"/>
          <w:szCs w:val="22"/>
        </w:rPr>
        <w:t>Consultant</w:t>
      </w:r>
      <w:r w:rsidR="00D72B5D" w:rsidRPr="00F809CA">
        <w:rPr>
          <w:rFonts w:ascii="Times New Roman" w:hAnsi="Times New Roman"/>
          <w:sz w:val="22"/>
          <w:szCs w:val="22"/>
        </w:rPr>
        <w:t>s</w:t>
      </w:r>
    </w:p>
    <w:p w14:paraId="7DA5210D" w14:textId="77777777" w:rsidR="00D72B5D" w:rsidRPr="00F809CA" w:rsidRDefault="00FE56F4" w:rsidP="00D72B5D">
      <w:pPr>
        <w:pStyle w:val="ListParagraph"/>
        <w:numPr>
          <w:ilvl w:val="0"/>
          <w:numId w:val="1"/>
        </w:numPr>
        <w:ind w:left="1077" w:hanging="357"/>
        <w:jc w:val="both"/>
        <w:rPr>
          <w:rFonts w:ascii="Times New Roman" w:hAnsi="Times New Roman"/>
          <w:sz w:val="22"/>
          <w:lang w:val="en-GB"/>
        </w:rPr>
      </w:pPr>
      <w:r w:rsidRPr="00F809CA">
        <w:rPr>
          <w:rFonts w:ascii="Times New Roman" w:hAnsi="Times New Roman"/>
          <w:sz w:val="22"/>
          <w:lang w:val="en-GB"/>
        </w:rPr>
        <w:t xml:space="preserve">The Client reserves the right to accept or reject any Proposal and to terminate the tendering process without awarding a contract. The parties should be aware that it is unlikely that the Client will be in a position to go forward with any proposals that fails to meet the statutory and essential requirements, set out in </w:t>
      </w:r>
      <w:r w:rsidR="00290C7A" w:rsidRPr="00F809CA">
        <w:rPr>
          <w:rFonts w:ascii="Times New Roman" w:hAnsi="Times New Roman"/>
          <w:sz w:val="22"/>
          <w:lang w:val="en-GB"/>
        </w:rPr>
        <w:t>the</w:t>
      </w:r>
      <w:r w:rsidRPr="00F809CA">
        <w:rPr>
          <w:rFonts w:ascii="Times New Roman" w:hAnsi="Times New Roman"/>
          <w:sz w:val="22"/>
          <w:lang w:val="en-GB"/>
        </w:rPr>
        <w:t xml:space="preserve"> Terms of Reference. </w:t>
      </w:r>
    </w:p>
    <w:p w14:paraId="42F1DA32" w14:textId="77777777" w:rsidR="00D72B5D" w:rsidRPr="00F809CA" w:rsidRDefault="00D72B5D" w:rsidP="000E3D88">
      <w:pPr>
        <w:pStyle w:val="Heading2"/>
        <w:numPr>
          <w:ilvl w:val="1"/>
          <w:numId w:val="18"/>
        </w:numPr>
        <w:spacing w:after="200"/>
        <w:ind w:left="567" w:hanging="567"/>
        <w:rPr>
          <w:rFonts w:ascii="Times New Roman" w:hAnsi="Times New Roman"/>
          <w:sz w:val="24"/>
          <w:szCs w:val="24"/>
        </w:rPr>
      </w:pPr>
      <w:bookmarkStart w:id="39" w:name="_Toc344645464"/>
      <w:bookmarkStart w:id="40" w:name="_Toc384916208"/>
      <w:bookmarkStart w:id="41" w:name="_Toc379722041"/>
      <w:r w:rsidRPr="00F809CA">
        <w:rPr>
          <w:rFonts w:ascii="Times New Roman" w:hAnsi="Times New Roman"/>
          <w:sz w:val="24"/>
          <w:szCs w:val="24"/>
        </w:rPr>
        <w:t>Conflict of interest</w:t>
      </w:r>
      <w:bookmarkEnd w:id="39"/>
      <w:bookmarkEnd w:id="40"/>
      <w:bookmarkEnd w:id="41"/>
    </w:p>
    <w:p w14:paraId="534C8E59" w14:textId="77777777" w:rsidR="00D72B5D" w:rsidRPr="00F809CA" w:rsidRDefault="00FE56F4" w:rsidP="00D72B5D">
      <w:pPr>
        <w:pStyle w:val="ListParagraph"/>
        <w:numPr>
          <w:ilvl w:val="0"/>
          <w:numId w:val="3"/>
        </w:numPr>
        <w:spacing w:before="100" w:beforeAutospacing="1"/>
        <w:jc w:val="both"/>
        <w:rPr>
          <w:rFonts w:ascii="Times New Roman" w:hAnsi="Times New Roman"/>
          <w:sz w:val="22"/>
          <w:lang w:val="en-GB"/>
        </w:rPr>
      </w:pPr>
      <w:r w:rsidRPr="00F809CA">
        <w:rPr>
          <w:rFonts w:ascii="Times New Roman" w:hAnsi="Times New Roman"/>
          <w:sz w:val="22"/>
          <w:lang w:val="en-GB"/>
        </w:rPr>
        <w:t>A Party (including its Personnel) that has a business or family relationship with a member of the Client’s staff who is directly or indirectly involved in any part of (</w:t>
      </w:r>
      <w:proofErr w:type="spellStart"/>
      <w:r w:rsidRPr="00F809CA">
        <w:rPr>
          <w:rFonts w:ascii="Times New Roman" w:hAnsi="Times New Roman"/>
          <w:sz w:val="22"/>
          <w:lang w:val="en-GB"/>
        </w:rPr>
        <w:t>i</w:t>
      </w:r>
      <w:proofErr w:type="spellEnd"/>
      <w:r w:rsidRPr="00F809CA">
        <w:rPr>
          <w:rFonts w:ascii="Times New Roman" w:hAnsi="Times New Roman"/>
          <w:sz w:val="22"/>
          <w:lang w:val="en-GB"/>
        </w:rPr>
        <w:t>) the preparation of the Schedule of requirements, (ii) the selection process, or (iii) supervision of the Contract, may not be awarded a Contract, unless the conflict stemming from this relationship has been resolved in a manner acceptable to the Government throughout the selection process and the execution of the Contract.</w:t>
      </w:r>
    </w:p>
    <w:p w14:paraId="3AFDD289" w14:textId="77777777" w:rsidR="00D72B5D" w:rsidRDefault="00FE56F4" w:rsidP="00D72B5D">
      <w:pPr>
        <w:pStyle w:val="ListParagraph"/>
        <w:numPr>
          <w:ilvl w:val="0"/>
          <w:numId w:val="3"/>
        </w:numPr>
        <w:spacing w:before="100" w:beforeAutospacing="1"/>
        <w:jc w:val="both"/>
        <w:rPr>
          <w:rFonts w:ascii="Times New Roman" w:hAnsi="Times New Roman"/>
          <w:sz w:val="22"/>
          <w:lang w:val="en-GB"/>
        </w:rPr>
      </w:pPr>
      <w:r w:rsidRPr="00F809CA">
        <w:rPr>
          <w:rFonts w:ascii="Times New Roman" w:hAnsi="Times New Roman"/>
          <w:sz w:val="22"/>
          <w:lang w:val="en-GB"/>
        </w:rPr>
        <w:t xml:space="preserve">The </w:t>
      </w:r>
      <w:r w:rsidR="00757476" w:rsidRPr="00F809CA">
        <w:rPr>
          <w:rFonts w:ascii="Times New Roman" w:hAnsi="Times New Roman"/>
          <w:sz w:val="22"/>
          <w:szCs w:val="22"/>
          <w:lang w:val="en-GB"/>
        </w:rPr>
        <w:t>Consultant</w:t>
      </w:r>
      <w:r w:rsidR="00D72B5D" w:rsidRPr="00F809CA">
        <w:rPr>
          <w:rFonts w:ascii="Times New Roman" w:hAnsi="Times New Roman"/>
          <w:sz w:val="22"/>
          <w:szCs w:val="22"/>
          <w:lang w:val="en-GB"/>
        </w:rPr>
        <w:t>s</w:t>
      </w:r>
      <w:r w:rsidRPr="00F809CA">
        <w:rPr>
          <w:rFonts w:ascii="Times New Roman" w:hAnsi="Times New Roman"/>
          <w:sz w:val="22"/>
          <w:lang w:val="en-GB"/>
        </w:rPr>
        <w:t xml:space="preserve"> have an obligation to disclose any situation of actual or potential conflict that impacts their capacity to serve the best interest of their Client, or that may reasonably be perceived as having this effect. Failure to disclose said situations may lead to the disqualification of the </w:t>
      </w:r>
      <w:r w:rsidR="00396F39" w:rsidRPr="00F809CA">
        <w:rPr>
          <w:rFonts w:ascii="Times New Roman" w:hAnsi="Times New Roman"/>
          <w:sz w:val="22"/>
          <w:szCs w:val="22"/>
          <w:lang w:val="en-GB"/>
        </w:rPr>
        <w:t>Consultants</w:t>
      </w:r>
      <w:r w:rsidRPr="00F809CA">
        <w:rPr>
          <w:rFonts w:ascii="Times New Roman" w:hAnsi="Times New Roman"/>
          <w:sz w:val="22"/>
          <w:lang w:val="en-GB"/>
        </w:rPr>
        <w:t xml:space="preserve"> or the termination of its Contract.</w:t>
      </w:r>
    </w:p>
    <w:p w14:paraId="1C811DDE" w14:textId="77777777" w:rsidR="0068343A" w:rsidRPr="00F809CA" w:rsidRDefault="0068343A" w:rsidP="00D57A08">
      <w:pPr>
        <w:pStyle w:val="ListParagraph"/>
        <w:spacing w:before="100" w:beforeAutospacing="1"/>
        <w:ind w:left="1080"/>
        <w:jc w:val="both"/>
        <w:rPr>
          <w:rFonts w:ascii="Times New Roman" w:hAnsi="Times New Roman"/>
          <w:sz w:val="22"/>
          <w:lang w:val="en-GB"/>
        </w:rPr>
      </w:pPr>
    </w:p>
    <w:p w14:paraId="3682A251" w14:textId="77777777" w:rsidR="00D72B5D" w:rsidRPr="00F809CA" w:rsidRDefault="00D72B5D" w:rsidP="000E3D88">
      <w:pPr>
        <w:pStyle w:val="Heading2"/>
        <w:numPr>
          <w:ilvl w:val="1"/>
          <w:numId w:val="18"/>
        </w:numPr>
        <w:spacing w:after="200"/>
        <w:ind w:left="567" w:hanging="567"/>
        <w:rPr>
          <w:rFonts w:ascii="Times New Roman" w:hAnsi="Times New Roman"/>
          <w:sz w:val="24"/>
          <w:szCs w:val="24"/>
        </w:rPr>
      </w:pPr>
      <w:bookmarkStart w:id="42" w:name="_Toc172356906"/>
      <w:bookmarkStart w:id="43" w:name="_Toc344645465"/>
      <w:bookmarkStart w:id="44" w:name="_Toc384916209"/>
      <w:bookmarkStart w:id="45" w:name="_Toc379722042"/>
      <w:r w:rsidRPr="00F809CA">
        <w:rPr>
          <w:rFonts w:ascii="Times New Roman" w:hAnsi="Times New Roman"/>
          <w:sz w:val="24"/>
          <w:szCs w:val="24"/>
        </w:rPr>
        <w:lastRenderedPageBreak/>
        <w:t>Fraud and Corruption</w:t>
      </w:r>
      <w:bookmarkEnd w:id="42"/>
      <w:bookmarkEnd w:id="43"/>
      <w:bookmarkEnd w:id="44"/>
      <w:bookmarkEnd w:id="45"/>
    </w:p>
    <w:p w14:paraId="4C99E161" w14:textId="77777777" w:rsidR="00D72B5D" w:rsidRPr="00F809CA" w:rsidRDefault="00FE56F4" w:rsidP="00D72B5D">
      <w:pPr>
        <w:spacing w:before="100" w:beforeAutospacing="1"/>
        <w:jc w:val="both"/>
        <w:rPr>
          <w:rFonts w:ascii="Times New Roman" w:hAnsi="Times New Roman"/>
          <w:sz w:val="22"/>
          <w:lang w:val="en-GB"/>
        </w:rPr>
      </w:pPr>
      <w:r w:rsidRPr="00F809CA">
        <w:rPr>
          <w:rFonts w:ascii="Times New Roman" w:hAnsi="Times New Roman"/>
          <w:sz w:val="22"/>
          <w:lang w:val="en-GB"/>
        </w:rPr>
        <w:t xml:space="preserve">The Client requires that all parties including </w:t>
      </w:r>
      <w:r w:rsidR="00757476" w:rsidRPr="00F809CA">
        <w:rPr>
          <w:rFonts w:ascii="Times New Roman" w:hAnsi="Times New Roman"/>
          <w:sz w:val="22"/>
          <w:szCs w:val="22"/>
          <w:lang w:val="en-GB"/>
        </w:rPr>
        <w:t>Consultant</w:t>
      </w:r>
      <w:r w:rsidR="00D72B5D" w:rsidRPr="00F809CA">
        <w:rPr>
          <w:rFonts w:ascii="Times New Roman" w:hAnsi="Times New Roman"/>
          <w:sz w:val="22"/>
          <w:szCs w:val="22"/>
          <w:lang w:val="en-GB"/>
        </w:rPr>
        <w:t>s</w:t>
      </w:r>
      <w:r w:rsidRPr="00F809CA">
        <w:rPr>
          <w:rFonts w:ascii="Times New Roman" w:hAnsi="Times New Roman"/>
          <w:sz w:val="22"/>
          <w:lang w:val="en-GB"/>
        </w:rPr>
        <w:t xml:space="preserve"> and their agents (whether declared or not), personnel, sub-contractors, sub-</w:t>
      </w:r>
      <w:r w:rsidR="00757476" w:rsidRPr="00F809CA">
        <w:rPr>
          <w:rFonts w:ascii="Times New Roman" w:hAnsi="Times New Roman"/>
          <w:sz w:val="22"/>
          <w:szCs w:val="22"/>
          <w:lang w:val="en-GB"/>
        </w:rPr>
        <w:t>Consultant</w:t>
      </w:r>
      <w:r w:rsidR="00D72B5D" w:rsidRPr="00F809CA">
        <w:rPr>
          <w:rFonts w:ascii="Times New Roman" w:hAnsi="Times New Roman"/>
          <w:sz w:val="22"/>
          <w:szCs w:val="22"/>
          <w:lang w:val="en-GB"/>
        </w:rPr>
        <w:t>s</w:t>
      </w:r>
      <w:r w:rsidRPr="00F809CA">
        <w:rPr>
          <w:rFonts w:ascii="Times New Roman" w:hAnsi="Times New Roman"/>
          <w:sz w:val="22"/>
          <w:lang w:val="en-GB"/>
        </w:rPr>
        <w:t>, service providers and suppliers, observe the highest standard of ethics during the selection and execution its contracts. In pursuance of this policy, the Client:</w:t>
      </w:r>
    </w:p>
    <w:p w14:paraId="46682BEA" w14:textId="77777777" w:rsidR="00D72B5D" w:rsidRPr="00F809CA" w:rsidRDefault="00FE56F4" w:rsidP="00D72B5D">
      <w:pPr>
        <w:pStyle w:val="ListParagraph"/>
        <w:numPr>
          <w:ilvl w:val="0"/>
          <w:numId w:val="2"/>
        </w:numPr>
        <w:jc w:val="both"/>
        <w:rPr>
          <w:rFonts w:ascii="Times New Roman" w:hAnsi="Times New Roman"/>
          <w:sz w:val="22"/>
          <w:lang w:val="en-GB"/>
        </w:rPr>
      </w:pPr>
      <w:r w:rsidRPr="00F809CA">
        <w:rPr>
          <w:rFonts w:ascii="Times New Roman" w:hAnsi="Times New Roman"/>
          <w:sz w:val="22"/>
          <w:lang w:val="en-GB"/>
        </w:rPr>
        <w:t>defines, for the purposes of this provision, the terms set forth below as follows:</w:t>
      </w:r>
    </w:p>
    <w:p w14:paraId="25699C82" w14:textId="77777777" w:rsidR="00D72B5D" w:rsidRPr="00F809CA" w:rsidRDefault="00FE56F4" w:rsidP="00D72B5D">
      <w:pPr>
        <w:pStyle w:val="ListParagraph"/>
        <w:numPr>
          <w:ilvl w:val="0"/>
          <w:numId w:val="4"/>
        </w:numPr>
        <w:autoSpaceDE w:val="0"/>
        <w:autoSpaceDN w:val="0"/>
        <w:adjustRightInd w:val="0"/>
        <w:spacing w:before="0" w:after="120"/>
        <w:jc w:val="both"/>
        <w:rPr>
          <w:rFonts w:ascii="Times New Roman" w:hAnsi="Times New Roman"/>
          <w:sz w:val="22"/>
          <w:lang w:val="en-GB"/>
        </w:rPr>
      </w:pPr>
      <w:r w:rsidRPr="00F809CA">
        <w:rPr>
          <w:rFonts w:ascii="Times New Roman" w:hAnsi="Times New Roman"/>
          <w:sz w:val="22"/>
          <w:lang w:val="en-GB"/>
        </w:rPr>
        <w:t xml:space="preserve">“corrupt practice” is the offering, giving, receiving or soliciting, directly or indirectly, of anything of value to influence improperly the actions of another party;  </w:t>
      </w:r>
    </w:p>
    <w:p w14:paraId="5FA5DB4D" w14:textId="77777777" w:rsidR="00D72B5D" w:rsidRPr="00F809CA" w:rsidRDefault="00FE56F4" w:rsidP="00D72B5D">
      <w:pPr>
        <w:pStyle w:val="ListParagraph"/>
        <w:numPr>
          <w:ilvl w:val="0"/>
          <w:numId w:val="4"/>
        </w:numPr>
        <w:autoSpaceDE w:val="0"/>
        <w:autoSpaceDN w:val="0"/>
        <w:adjustRightInd w:val="0"/>
        <w:spacing w:before="0" w:after="120"/>
        <w:jc w:val="both"/>
        <w:rPr>
          <w:rFonts w:ascii="Times New Roman" w:hAnsi="Times New Roman"/>
          <w:sz w:val="22"/>
          <w:lang w:val="en-GB"/>
        </w:rPr>
      </w:pPr>
      <w:r w:rsidRPr="00F809CA">
        <w:rPr>
          <w:rFonts w:ascii="Times New Roman" w:hAnsi="Times New Roman"/>
          <w:sz w:val="22"/>
          <w:lang w:val="en-GB"/>
        </w:rPr>
        <w:t>“fraudulent practice” is any act or omission, including misrepresentation, that knowingly or recklessly misleads, or attempts to mislead, a party to obtain financial or other benefit or to avoid an obligation;</w:t>
      </w:r>
    </w:p>
    <w:p w14:paraId="78DAFC06" w14:textId="77777777" w:rsidR="00D72B5D" w:rsidRPr="00F809CA" w:rsidRDefault="00FE56F4" w:rsidP="00D72B5D">
      <w:pPr>
        <w:pStyle w:val="ListParagraph"/>
        <w:numPr>
          <w:ilvl w:val="0"/>
          <w:numId w:val="4"/>
        </w:numPr>
        <w:autoSpaceDE w:val="0"/>
        <w:autoSpaceDN w:val="0"/>
        <w:adjustRightInd w:val="0"/>
        <w:spacing w:before="0" w:after="120"/>
        <w:jc w:val="both"/>
        <w:rPr>
          <w:rFonts w:ascii="Times New Roman" w:hAnsi="Times New Roman"/>
          <w:sz w:val="22"/>
          <w:lang w:val="en-GB"/>
        </w:rPr>
      </w:pPr>
      <w:r w:rsidRPr="00F809CA">
        <w:rPr>
          <w:rFonts w:ascii="Times New Roman" w:hAnsi="Times New Roman"/>
          <w:sz w:val="22"/>
          <w:lang w:val="en-GB"/>
        </w:rPr>
        <w:t>“collusive practices” is an arrangement between two or more parties designed to achieve an improper purpose, including to influence improperly the actions of another party;</w:t>
      </w:r>
    </w:p>
    <w:p w14:paraId="04037755" w14:textId="77777777" w:rsidR="00D72B5D" w:rsidRPr="00F809CA" w:rsidRDefault="00FE56F4" w:rsidP="00D72B5D">
      <w:pPr>
        <w:pStyle w:val="ListParagraph"/>
        <w:numPr>
          <w:ilvl w:val="0"/>
          <w:numId w:val="4"/>
        </w:numPr>
        <w:autoSpaceDE w:val="0"/>
        <w:autoSpaceDN w:val="0"/>
        <w:adjustRightInd w:val="0"/>
        <w:spacing w:before="0" w:after="120"/>
        <w:jc w:val="both"/>
        <w:rPr>
          <w:rFonts w:ascii="Times New Roman" w:hAnsi="Times New Roman"/>
          <w:sz w:val="22"/>
          <w:lang w:val="en-GB"/>
        </w:rPr>
      </w:pPr>
      <w:r w:rsidRPr="00F809CA">
        <w:rPr>
          <w:rFonts w:ascii="Times New Roman" w:hAnsi="Times New Roman"/>
          <w:sz w:val="22"/>
          <w:lang w:val="en-GB"/>
        </w:rPr>
        <w:t>“</w:t>
      </w:r>
      <w:proofErr w:type="gramStart"/>
      <w:r w:rsidRPr="00F809CA">
        <w:rPr>
          <w:rFonts w:ascii="Times New Roman" w:hAnsi="Times New Roman"/>
          <w:sz w:val="22"/>
          <w:lang w:val="en-GB"/>
        </w:rPr>
        <w:t>coercive</w:t>
      </w:r>
      <w:proofErr w:type="gramEnd"/>
      <w:r w:rsidRPr="00F809CA">
        <w:rPr>
          <w:rFonts w:ascii="Times New Roman" w:hAnsi="Times New Roman"/>
          <w:sz w:val="22"/>
          <w:lang w:val="en-GB"/>
        </w:rPr>
        <w:t xml:space="preserve"> practices” is impairing or harming, or threatening to impair or harm, directly or indirectly, any party or the property of the party to influence improperly the actions of a party.</w:t>
      </w:r>
    </w:p>
    <w:p w14:paraId="1405A2D1" w14:textId="77777777" w:rsidR="00D72B5D" w:rsidRPr="00F809CA" w:rsidRDefault="00FE56F4" w:rsidP="00D72B5D">
      <w:pPr>
        <w:pStyle w:val="ListParagraph"/>
        <w:numPr>
          <w:ilvl w:val="0"/>
          <w:numId w:val="4"/>
        </w:numPr>
        <w:autoSpaceDE w:val="0"/>
        <w:autoSpaceDN w:val="0"/>
        <w:adjustRightInd w:val="0"/>
        <w:spacing w:before="0" w:after="120"/>
        <w:jc w:val="both"/>
        <w:rPr>
          <w:rFonts w:ascii="Times New Roman" w:hAnsi="Times New Roman"/>
          <w:sz w:val="22"/>
          <w:lang w:val="en-GB"/>
        </w:rPr>
      </w:pPr>
      <w:r w:rsidRPr="00F809CA">
        <w:rPr>
          <w:rFonts w:ascii="Times New Roman" w:hAnsi="Times New Roman"/>
          <w:sz w:val="22"/>
          <w:lang w:val="en-GB"/>
        </w:rPr>
        <w:t>“obstructive practice” is</w:t>
      </w:r>
    </w:p>
    <w:p w14:paraId="3743E279" w14:textId="77777777" w:rsidR="00D72B5D" w:rsidRPr="00F809CA" w:rsidRDefault="00FE56F4" w:rsidP="00D72B5D">
      <w:pPr>
        <w:pStyle w:val="ListParagraph"/>
        <w:numPr>
          <w:ilvl w:val="0"/>
          <w:numId w:val="5"/>
        </w:numPr>
        <w:tabs>
          <w:tab w:val="left" w:pos="1800"/>
        </w:tabs>
        <w:jc w:val="both"/>
        <w:rPr>
          <w:rFonts w:ascii="Times New Roman" w:hAnsi="Times New Roman"/>
          <w:sz w:val="22"/>
          <w:lang w:val="en-GB"/>
        </w:rPr>
      </w:pPr>
      <w:r w:rsidRPr="00F809CA">
        <w:rPr>
          <w:rFonts w:ascii="Times New Roman" w:hAnsi="Times New Roman"/>
          <w:sz w:val="22"/>
          <w:lang w:val="en-GB"/>
        </w:rPr>
        <w:t>deliberately destroying, falsifying, altering or concealing of evidence material to the investigation or making false statements to investigators in order to materially impede an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42541ECA" w14:textId="77777777" w:rsidR="00D72B5D" w:rsidRPr="00F809CA" w:rsidRDefault="00FE56F4" w:rsidP="00D72B5D">
      <w:pPr>
        <w:pStyle w:val="ListParagraph"/>
        <w:numPr>
          <w:ilvl w:val="0"/>
          <w:numId w:val="5"/>
        </w:numPr>
        <w:tabs>
          <w:tab w:val="left" w:pos="1800"/>
        </w:tabs>
        <w:jc w:val="both"/>
        <w:rPr>
          <w:rFonts w:ascii="Times New Roman" w:hAnsi="Times New Roman"/>
          <w:sz w:val="22"/>
          <w:lang w:val="en-GB"/>
        </w:rPr>
      </w:pPr>
      <w:proofErr w:type="gramStart"/>
      <w:r w:rsidRPr="00F809CA">
        <w:rPr>
          <w:rFonts w:ascii="Times New Roman" w:hAnsi="Times New Roman"/>
          <w:sz w:val="22"/>
          <w:lang w:val="en-GB"/>
        </w:rPr>
        <w:t>acts</w:t>
      </w:r>
      <w:proofErr w:type="gramEnd"/>
      <w:r w:rsidRPr="00F809CA">
        <w:rPr>
          <w:rFonts w:ascii="Times New Roman" w:hAnsi="Times New Roman"/>
          <w:sz w:val="22"/>
          <w:lang w:val="en-GB"/>
        </w:rPr>
        <w:t xml:space="preserve"> intended to materially impede the exercise of the relevant government authorities’ inspection and audit rights.</w:t>
      </w:r>
    </w:p>
    <w:p w14:paraId="302DF543" w14:textId="77777777" w:rsidR="00D72B5D" w:rsidRPr="00F809CA" w:rsidRDefault="00FE56F4" w:rsidP="00D72B5D">
      <w:pPr>
        <w:pStyle w:val="ListParagraph"/>
        <w:numPr>
          <w:ilvl w:val="0"/>
          <w:numId w:val="2"/>
        </w:numPr>
        <w:jc w:val="both"/>
        <w:rPr>
          <w:rFonts w:ascii="Times New Roman" w:hAnsi="Times New Roman"/>
          <w:sz w:val="22"/>
          <w:lang w:val="en-GB"/>
        </w:rPr>
      </w:pPr>
      <w:r w:rsidRPr="00F809CA">
        <w:rPr>
          <w:rFonts w:ascii="Times New Roman" w:hAnsi="Times New Roman"/>
          <w:sz w:val="22"/>
          <w:lang w:val="en-GB"/>
        </w:rPr>
        <w:t>will reject a proposal for award if it determines that the  recommended for award has, directly or through an agent, engaged in corrupt, fraudulent, collusive, coercive, or obstructive practices in competing for the contract in question;</w:t>
      </w:r>
    </w:p>
    <w:p w14:paraId="6E26E8EC" w14:textId="77777777" w:rsidR="00D72B5D" w:rsidRPr="00F809CA" w:rsidRDefault="00FE56F4" w:rsidP="00D72B5D">
      <w:pPr>
        <w:pStyle w:val="ListParagraph"/>
        <w:numPr>
          <w:ilvl w:val="0"/>
          <w:numId w:val="2"/>
        </w:numPr>
        <w:jc w:val="both"/>
        <w:rPr>
          <w:rFonts w:ascii="Times New Roman" w:hAnsi="Times New Roman"/>
          <w:sz w:val="22"/>
          <w:lang w:val="en-GB"/>
        </w:rPr>
      </w:pPr>
      <w:r w:rsidRPr="00F809CA">
        <w:rPr>
          <w:rFonts w:ascii="Times New Roman" w:hAnsi="Times New Roman"/>
          <w:sz w:val="22"/>
          <w:lang w:val="en-GB"/>
        </w:rPr>
        <w:t xml:space="preserve">will cancel the portion of the contract if it determines at any time that representatives of the Client or of a beneficiary were engaged in corrupt, fraudulent, collusive, or coercive practices during the selection process or the execution of that contract, without the </w:t>
      </w:r>
      <w:r w:rsidR="00396F39" w:rsidRPr="00F809CA">
        <w:rPr>
          <w:rFonts w:ascii="Times New Roman" w:hAnsi="Times New Roman"/>
          <w:sz w:val="22"/>
          <w:szCs w:val="22"/>
          <w:lang w:val="en-GB"/>
        </w:rPr>
        <w:t>Consultants</w:t>
      </w:r>
      <w:r w:rsidRPr="00F809CA">
        <w:rPr>
          <w:rFonts w:ascii="Times New Roman" w:hAnsi="Times New Roman"/>
          <w:sz w:val="22"/>
          <w:lang w:val="en-GB"/>
        </w:rPr>
        <w:t xml:space="preserve"> having taken timely and appropriate action satisfactory to the Client to address such practices when they occur; and</w:t>
      </w:r>
    </w:p>
    <w:p w14:paraId="65C2A0EA" w14:textId="77777777" w:rsidR="00D72B5D" w:rsidRPr="00F809CA" w:rsidRDefault="00FE56F4" w:rsidP="00D72B5D">
      <w:pPr>
        <w:pStyle w:val="ListParagraph"/>
        <w:numPr>
          <w:ilvl w:val="0"/>
          <w:numId w:val="2"/>
        </w:numPr>
        <w:jc w:val="both"/>
        <w:rPr>
          <w:rFonts w:ascii="Times New Roman" w:hAnsi="Times New Roman"/>
          <w:sz w:val="22"/>
          <w:lang w:val="en-GB"/>
        </w:rPr>
      </w:pPr>
      <w:proofErr w:type="gramStart"/>
      <w:r w:rsidRPr="00F809CA">
        <w:rPr>
          <w:rFonts w:ascii="Times New Roman" w:hAnsi="Times New Roman"/>
          <w:sz w:val="22"/>
          <w:lang w:val="en-GB"/>
        </w:rPr>
        <w:t>will</w:t>
      </w:r>
      <w:proofErr w:type="gramEnd"/>
      <w:r w:rsidRPr="00F809CA">
        <w:rPr>
          <w:rFonts w:ascii="Times New Roman" w:hAnsi="Times New Roman"/>
          <w:sz w:val="22"/>
          <w:lang w:val="en-GB"/>
        </w:rPr>
        <w:t xml:space="preserve"> take action against any Party or an individual at any time, in accordance with rules and regulations including by publicly declaring such Parties or individual ineligible, either indefinitely or for a stated period of time.</w:t>
      </w:r>
      <w:bookmarkStart w:id="46" w:name="_Toc172356911"/>
      <w:bookmarkStart w:id="47" w:name="_Toc219597767"/>
      <w:bookmarkStart w:id="48" w:name="_Toc227647646"/>
      <w:bookmarkStart w:id="49" w:name="_Toc229472857"/>
      <w:bookmarkStart w:id="50" w:name="_Toc230856919"/>
      <w:bookmarkStart w:id="51" w:name="_Toc230857075"/>
    </w:p>
    <w:p w14:paraId="76A42285" w14:textId="77777777" w:rsidR="00D72B5D" w:rsidRPr="00F809CA" w:rsidRDefault="00D72B5D" w:rsidP="000E3D88">
      <w:pPr>
        <w:pStyle w:val="Heading2"/>
        <w:numPr>
          <w:ilvl w:val="1"/>
          <w:numId w:val="18"/>
        </w:numPr>
        <w:spacing w:after="200"/>
        <w:ind w:left="567" w:hanging="567"/>
        <w:rPr>
          <w:rFonts w:ascii="Times New Roman" w:hAnsi="Times New Roman"/>
          <w:sz w:val="24"/>
          <w:szCs w:val="24"/>
        </w:rPr>
      </w:pPr>
      <w:bookmarkStart w:id="52" w:name="_Toc344645466"/>
      <w:bookmarkStart w:id="53" w:name="_Toc384916210"/>
      <w:bookmarkStart w:id="54" w:name="_Toc379722043"/>
      <w:r w:rsidRPr="00F809CA">
        <w:rPr>
          <w:rFonts w:ascii="Times New Roman" w:hAnsi="Times New Roman"/>
          <w:sz w:val="24"/>
          <w:szCs w:val="24"/>
        </w:rPr>
        <w:lastRenderedPageBreak/>
        <w:t>Proposal Validity</w:t>
      </w:r>
      <w:bookmarkEnd w:id="46"/>
      <w:bookmarkEnd w:id="52"/>
      <w:bookmarkEnd w:id="53"/>
      <w:bookmarkEnd w:id="54"/>
    </w:p>
    <w:p w14:paraId="11CD4FA4" w14:textId="77777777" w:rsidR="00D72B5D" w:rsidRPr="00F809CA" w:rsidRDefault="00FE56F4" w:rsidP="00760240">
      <w:pPr>
        <w:jc w:val="both"/>
        <w:rPr>
          <w:rFonts w:ascii="Times New Roman" w:hAnsi="Times New Roman"/>
          <w:sz w:val="22"/>
          <w:lang w:val="en-GB"/>
        </w:rPr>
      </w:pPr>
      <w:r w:rsidRPr="00F809CA">
        <w:rPr>
          <w:rFonts w:ascii="Times New Roman" w:hAnsi="Times New Roman"/>
          <w:sz w:val="22"/>
          <w:lang w:val="en-GB"/>
        </w:rPr>
        <w:t xml:space="preserve">The Data Sheet indicates how long the Proposals must remain valid after the submission date. The Client will make its best effort to complete negotiations within this period. Should the need arise; however, the Client may request to extend the validity period of proposals. The Parties who agree to such extension shall confirm that they maintain the availability of the Professional staff nominated in the Proposal, or in their confirmation of extension of validity of the Proposal, The </w:t>
      </w:r>
      <w:r w:rsidR="00396F39" w:rsidRPr="00F809CA">
        <w:rPr>
          <w:rFonts w:ascii="Times New Roman" w:hAnsi="Times New Roman"/>
          <w:sz w:val="22"/>
          <w:szCs w:val="22"/>
          <w:lang w:val="en-GB"/>
        </w:rPr>
        <w:t>Consultants</w:t>
      </w:r>
      <w:r w:rsidRPr="00F809CA">
        <w:rPr>
          <w:rFonts w:ascii="Times New Roman" w:hAnsi="Times New Roman"/>
          <w:sz w:val="22"/>
          <w:lang w:val="en-GB"/>
        </w:rPr>
        <w:t xml:space="preserve"> could submit new staff in replacement, who would be considered in  the final evaluation for contract award. </w:t>
      </w:r>
      <w:r w:rsidR="00757476" w:rsidRPr="00F809CA">
        <w:rPr>
          <w:rFonts w:ascii="Times New Roman" w:hAnsi="Times New Roman"/>
          <w:sz w:val="22"/>
          <w:szCs w:val="22"/>
          <w:lang w:val="en-GB"/>
        </w:rPr>
        <w:t>Consultant</w:t>
      </w:r>
      <w:r w:rsidR="00D72B5D" w:rsidRPr="00F809CA">
        <w:rPr>
          <w:rFonts w:ascii="Times New Roman" w:hAnsi="Times New Roman"/>
          <w:sz w:val="22"/>
          <w:szCs w:val="22"/>
          <w:lang w:val="en-GB"/>
        </w:rPr>
        <w:t>s</w:t>
      </w:r>
      <w:r w:rsidRPr="00F809CA">
        <w:rPr>
          <w:rFonts w:ascii="Times New Roman" w:hAnsi="Times New Roman"/>
          <w:sz w:val="22"/>
          <w:lang w:val="en-GB"/>
        </w:rPr>
        <w:t xml:space="preserve"> who do not agree have the right to refuse to extend the validity of their Proposals.</w:t>
      </w:r>
    </w:p>
    <w:p w14:paraId="0C74FBDB" w14:textId="77777777" w:rsidR="00D72B5D" w:rsidRPr="00F809CA" w:rsidRDefault="00D72B5D" w:rsidP="000E3D88">
      <w:pPr>
        <w:pStyle w:val="Heading2"/>
        <w:numPr>
          <w:ilvl w:val="1"/>
          <w:numId w:val="18"/>
        </w:numPr>
        <w:spacing w:after="200"/>
        <w:ind w:left="567" w:hanging="567"/>
        <w:rPr>
          <w:rFonts w:ascii="Times New Roman" w:hAnsi="Times New Roman"/>
          <w:sz w:val="24"/>
          <w:szCs w:val="24"/>
        </w:rPr>
      </w:pPr>
      <w:bookmarkStart w:id="55" w:name="_Toc344645467"/>
      <w:bookmarkStart w:id="56" w:name="_Toc384916211"/>
      <w:bookmarkStart w:id="57" w:name="_Toc379722044"/>
      <w:r w:rsidRPr="00F809CA">
        <w:rPr>
          <w:rFonts w:ascii="Times New Roman" w:hAnsi="Times New Roman"/>
          <w:sz w:val="24"/>
          <w:szCs w:val="24"/>
        </w:rPr>
        <w:t>Language of Proposal</w:t>
      </w:r>
      <w:bookmarkEnd w:id="47"/>
      <w:bookmarkEnd w:id="48"/>
      <w:bookmarkEnd w:id="49"/>
      <w:bookmarkEnd w:id="50"/>
      <w:bookmarkEnd w:id="51"/>
      <w:bookmarkEnd w:id="55"/>
      <w:bookmarkEnd w:id="56"/>
      <w:bookmarkEnd w:id="57"/>
    </w:p>
    <w:p w14:paraId="7EEEB9A7" w14:textId="77777777" w:rsidR="00D72B5D" w:rsidRPr="00F809CA" w:rsidRDefault="00FE56F4" w:rsidP="00D72B5D">
      <w:pPr>
        <w:jc w:val="both"/>
        <w:rPr>
          <w:rFonts w:ascii="Times New Roman" w:hAnsi="Times New Roman"/>
          <w:sz w:val="22"/>
          <w:lang w:val="en-GB"/>
        </w:rPr>
      </w:pPr>
      <w:r w:rsidRPr="00F809CA">
        <w:rPr>
          <w:rFonts w:ascii="Times New Roman" w:hAnsi="Times New Roman"/>
          <w:sz w:val="22"/>
          <w:lang w:val="en-GB"/>
        </w:rPr>
        <w:t xml:space="preserve">The proposal documents must be in written English. </w:t>
      </w:r>
    </w:p>
    <w:p w14:paraId="2755253E" w14:textId="77777777" w:rsidR="00D72B5D" w:rsidRPr="00F809CA" w:rsidRDefault="00D72B5D" w:rsidP="000E3D88">
      <w:pPr>
        <w:pStyle w:val="Heading2"/>
        <w:numPr>
          <w:ilvl w:val="1"/>
          <w:numId w:val="18"/>
        </w:numPr>
        <w:spacing w:after="200"/>
        <w:ind w:left="567" w:hanging="567"/>
        <w:rPr>
          <w:rFonts w:ascii="Times New Roman" w:hAnsi="Times New Roman"/>
          <w:sz w:val="24"/>
          <w:szCs w:val="24"/>
        </w:rPr>
      </w:pPr>
      <w:bookmarkStart w:id="58" w:name="_Toc344645468"/>
      <w:bookmarkStart w:id="59" w:name="_Toc384916212"/>
      <w:bookmarkStart w:id="60" w:name="_Toc379722045"/>
      <w:r w:rsidRPr="00F809CA">
        <w:rPr>
          <w:rFonts w:ascii="Times New Roman" w:hAnsi="Times New Roman"/>
          <w:sz w:val="24"/>
          <w:szCs w:val="24"/>
        </w:rPr>
        <w:t>Preparation of Proposals</w:t>
      </w:r>
      <w:bookmarkEnd w:id="58"/>
      <w:bookmarkEnd w:id="59"/>
      <w:bookmarkEnd w:id="60"/>
    </w:p>
    <w:p w14:paraId="088292D2" w14:textId="77777777" w:rsidR="00D72B5D" w:rsidRPr="00F809CA" w:rsidRDefault="00290C7A" w:rsidP="00D72B5D">
      <w:pPr>
        <w:pStyle w:val="ListParagraph"/>
        <w:numPr>
          <w:ilvl w:val="0"/>
          <w:numId w:val="8"/>
        </w:numPr>
        <w:jc w:val="both"/>
        <w:rPr>
          <w:rFonts w:ascii="Times New Roman" w:hAnsi="Times New Roman"/>
          <w:sz w:val="22"/>
          <w:lang w:val="en-GB"/>
        </w:rPr>
      </w:pPr>
      <w:r w:rsidRPr="00F809CA">
        <w:rPr>
          <w:rFonts w:ascii="Times New Roman" w:hAnsi="Times New Roman"/>
          <w:sz w:val="22"/>
          <w:lang w:val="en-GB"/>
        </w:rPr>
        <w:t>The Proposal</w:t>
      </w:r>
      <w:r w:rsidR="00FE56F4" w:rsidRPr="00F809CA">
        <w:rPr>
          <w:rFonts w:ascii="Times New Roman" w:hAnsi="Times New Roman"/>
          <w:sz w:val="22"/>
          <w:lang w:val="en-GB"/>
        </w:rPr>
        <w:t xml:space="preserve">, as well as all related correspondence exchanged by the </w:t>
      </w:r>
      <w:r w:rsidR="00757476" w:rsidRPr="00F809CA">
        <w:rPr>
          <w:rFonts w:ascii="Times New Roman" w:hAnsi="Times New Roman"/>
          <w:sz w:val="22"/>
          <w:szCs w:val="22"/>
          <w:lang w:val="en-GB"/>
        </w:rPr>
        <w:t>Consultant</w:t>
      </w:r>
      <w:r w:rsidR="00D72B5D" w:rsidRPr="00F809CA">
        <w:rPr>
          <w:rFonts w:ascii="Times New Roman" w:hAnsi="Times New Roman"/>
          <w:sz w:val="22"/>
          <w:szCs w:val="22"/>
          <w:lang w:val="en-GB"/>
        </w:rPr>
        <w:t>s</w:t>
      </w:r>
      <w:r w:rsidR="00FE56F4" w:rsidRPr="00F809CA">
        <w:rPr>
          <w:rFonts w:ascii="Times New Roman" w:hAnsi="Times New Roman"/>
          <w:sz w:val="22"/>
          <w:lang w:val="en-GB"/>
        </w:rPr>
        <w:t xml:space="preserve"> and the Client, shall be written in the language (s) specified in the RFP.</w:t>
      </w:r>
    </w:p>
    <w:p w14:paraId="144726DB" w14:textId="77777777" w:rsidR="00D72B5D" w:rsidRPr="00F809CA" w:rsidRDefault="00FE56F4" w:rsidP="00D72B5D">
      <w:pPr>
        <w:pStyle w:val="ListParagraph"/>
        <w:numPr>
          <w:ilvl w:val="0"/>
          <w:numId w:val="8"/>
        </w:numPr>
        <w:tabs>
          <w:tab w:val="left" w:pos="8789"/>
        </w:tabs>
        <w:jc w:val="both"/>
        <w:rPr>
          <w:rFonts w:ascii="Times New Roman" w:hAnsi="Times New Roman"/>
          <w:sz w:val="22"/>
          <w:lang w:val="en-GB"/>
        </w:rPr>
      </w:pPr>
      <w:r w:rsidRPr="00F809CA">
        <w:rPr>
          <w:rFonts w:ascii="Times New Roman" w:hAnsi="Times New Roman"/>
          <w:sz w:val="22"/>
          <w:lang w:val="en-GB"/>
        </w:rPr>
        <w:t xml:space="preserve">In preparing their Proposal, </w:t>
      </w:r>
      <w:r w:rsidR="00757476" w:rsidRPr="00F809CA">
        <w:rPr>
          <w:rFonts w:ascii="Times New Roman" w:hAnsi="Times New Roman"/>
          <w:sz w:val="22"/>
          <w:szCs w:val="22"/>
          <w:lang w:val="en-GB"/>
        </w:rPr>
        <w:t>Consultant</w:t>
      </w:r>
      <w:r w:rsidR="00D72B5D" w:rsidRPr="00F809CA">
        <w:rPr>
          <w:rFonts w:ascii="Times New Roman" w:hAnsi="Times New Roman"/>
          <w:sz w:val="22"/>
          <w:szCs w:val="22"/>
          <w:lang w:val="en-GB"/>
        </w:rPr>
        <w:t>s</w:t>
      </w:r>
      <w:r w:rsidRPr="00F809CA">
        <w:rPr>
          <w:rFonts w:ascii="Times New Roman" w:hAnsi="Times New Roman"/>
          <w:sz w:val="22"/>
          <w:lang w:val="en-GB"/>
        </w:rPr>
        <w:t xml:space="preserve"> are expected to examine in detail the documents comprising the RFP. Material deficiencies in providing the information requested may result in rejection of a Proposal.</w:t>
      </w:r>
    </w:p>
    <w:p w14:paraId="08AA6B9D" w14:textId="77777777" w:rsidR="00D72B5D" w:rsidRPr="00F809CA" w:rsidRDefault="00FE56F4" w:rsidP="00D72B5D">
      <w:pPr>
        <w:pStyle w:val="ListParagraph"/>
        <w:numPr>
          <w:ilvl w:val="0"/>
          <w:numId w:val="8"/>
        </w:numPr>
        <w:jc w:val="both"/>
        <w:rPr>
          <w:rFonts w:ascii="Times New Roman" w:hAnsi="Times New Roman"/>
          <w:sz w:val="22"/>
          <w:lang w:val="en-GB"/>
        </w:rPr>
      </w:pPr>
      <w:r w:rsidRPr="00F809CA">
        <w:rPr>
          <w:rFonts w:ascii="Times New Roman" w:hAnsi="Times New Roman"/>
          <w:sz w:val="22"/>
        </w:rPr>
        <w:t xml:space="preserve">Alternative professional staff shall not be proposed, and only one curriculum </w:t>
      </w:r>
      <w:proofErr w:type="gramStart"/>
      <w:r w:rsidRPr="00F809CA">
        <w:rPr>
          <w:rFonts w:ascii="Times New Roman" w:hAnsi="Times New Roman"/>
          <w:sz w:val="22"/>
        </w:rPr>
        <w:t>vitae</w:t>
      </w:r>
      <w:proofErr w:type="gramEnd"/>
      <w:r w:rsidRPr="00F809CA">
        <w:rPr>
          <w:rFonts w:ascii="Times New Roman" w:hAnsi="Times New Roman"/>
          <w:sz w:val="22"/>
        </w:rPr>
        <w:t xml:space="preserve"> (CV) may be submitted for each position.</w:t>
      </w:r>
    </w:p>
    <w:p w14:paraId="0CEF2787" w14:textId="77777777" w:rsidR="00D72B5D" w:rsidRPr="00F809CA" w:rsidRDefault="00D72B5D" w:rsidP="000E3D88">
      <w:pPr>
        <w:pStyle w:val="Heading2"/>
        <w:numPr>
          <w:ilvl w:val="1"/>
          <w:numId w:val="18"/>
        </w:numPr>
        <w:spacing w:after="200"/>
        <w:ind w:left="567" w:hanging="567"/>
        <w:rPr>
          <w:rFonts w:ascii="Times New Roman" w:hAnsi="Times New Roman"/>
          <w:sz w:val="24"/>
          <w:szCs w:val="24"/>
        </w:rPr>
      </w:pPr>
      <w:bookmarkStart w:id="61" w:name="_Toc172356914"/>
      <w:bookmarkStart w:id="62" w:name="_Toc344645469"/>
      <w:bookmarkStart w:id="63" w:name="_Toc384916213"/>
      <w:bookmarkStart w:id="64" w:name="_Toc379722046"/>
      <w:r w:rsidRPr="00F809CA">
        <w:rPr>
          <w:rFonts w:ascii="Times New Roman" w:hAnsi="Times New Roman"/>
          <w:sz w:val="24"/>
          <w:szCs w:val="24"/>
        </w:rPr>
        <w:t>Technical Proposal Format and Content</w:t>
      </w:r>
      <w:bookmarkEnd w:id="61"/>
      <w:bookmarkEnd w:id="62"/>
      <w:bookmarkEnd w:id="63"/>
      <w:bookmarkEnd w:id="64"/>
    </w:p>
    <w:p w14:paraId="4DCC1014" w14:textId="77777777" w:rsidR="00D72B5D" w:rsidRPr="00F809CA" w:rsidRDefault="00FE56F4" w:rsidP="00D72B5D">
      <w:pPr>
        <w:spacing w:before="100" w:beforeAutospacing="1"/>
        <w:jc w:val="both"/>
        <w:rPr>
          <w:rFonts w:ascii="Times New Roman" w:hAnsi="Times New Roman"/>
          <w:sz w:val="22"/>
          <w:lang w:val="en-GB"/>
        </w:rPr>
      </w:pPr>
      <w:r w:rsidRPr="00F809CA">
        <w:rPr>
          <w:rFonts w:ascii="Times New Roman" w:hAnsi="Times New Roman"/>
          <w:sz w:val="22"/>
          <w:lang w:val="en-GB"/>
        </w:rPr>
        <w:t>The Technical Proposal shall provide the information indicated in the following paras from (a) to (f) using the attached Standard Forms (4</w:t>
      </w:r>
      <w:r w:rsidR="0083038B" w:rsidRPr="00F809CA">
        <w:rPr>
          <w:rFonts w:ascii="Times New Roman" w:hAnsi="Times New Roman"/>
          <w:sz w:val="22"/>
          <w:lang w:val="en-GB"/>
        </w:rPr>
        <w:t xml:space="preserve">. </w:t>
      </w:r>
      <w:proofErr w:type="gramStart"/>
      <w:r w:rsidR="0083038B" w:rsidRPr="00F809CA">
        <w:rPr>
          <w:rFonts w:ascii="Times New Roman" w:hAnsi="Times New Roman"/>
          <w:sz w:val="22"/>
          <w:lang w:val="en-GB"/>
        </w:rPr>
        <w:t>Technical Proposal</w:t>
      </w:r>
      <w:r w:rsidRPr="00F809CA">
        <w:rPr>
          <w:rFonts w:ascii="Times New Roman" w:hAnsi="Times New Roman"/>
          <w:sz w:val="22"/>
          <w:lang w:val="en-GB"/>
        </w:rPr>
        <w:t>).</w:t>
      </w:r>
      <w:proofErr w:type="gramEnd"/>
      <w:r w:rsidRPr="00F809CA">
        <w:rPr>
          <w:rFonts w:ascii="Times New Roman" w:hAnsi="Times New Roman"/>
          <w:sz w:val="22"/>
          <w:lang w:val="en-GB"/>
        </w:rPr>
        <w:t xml:space="preserve"> </w:t>
      </w:r>
    </w:p>
    <w:p w14:paraId="2891A549" w14:textId="77777777" w:rsidR="00D72B5D" w:rsidRPr="00F809CA" w:rsidRDefault="00FE56F4" w:rsidP="00D72B5D">
      <w:pPr>
        <w:pStyle w:val="ListParagraph"/>
        <w:numPr>
          <w:ilvl w:val="0"/>
          <w:numId w:val="9"/>
        </w:numPr>
        <w:jc w:val="both"/>
        <w:rPr>
          <w:rFonts w:ascii="Times New Roman" w:hAnsi="Times New Roman"/>
          <w:sz w:val="22"/>
          <w:lang w:val="en-GB"/>
        </w:rPr>
      </w:pPr>
      <w:r w:rsidRPr="00F809CA">
        <w:rPr>
          <w:rFonts w:ascii="Times New Roman" w:hAnsi="Times New Roman"/>
          <w:sz w:val="22"/>
          <w:lang w:val="en-GB"/>
        </w:rPr>
        <w:t xml:space="preserve">A brief description of the </w:t>
      </w:r>
      <w:r w:rsidR="00757476" w:rsidRPr="00F809CA">
        <w:rPr>
          <w:rFonts w:ascii="Times New Roman" w:hAnsi="Times New Roman"/>
          <w:sz w:val="22"/>
          <w:szCs w:val="22"/>
          <w:lang w:val="en-GB"/>
        </w:rPr>
        <w:t>Consultant</w:t>
      </w:r>
      <w:r w:rsidR="00D72B5D" w:rsidRPr="00F809CA">
        <w:rPr>
          <w:rFonts w:ascii="Times New Roman" w:hAnsi="Times New Roman"/>
          <w:sz w:val="22"/>
          <w:szCs w:val="22"/>
          <w:lang w:val="en-GB"/>
        </w:rPr>
        <w:t>s’</w:t>
      </w:r>
      <w:r w:rsidRPr="00F809CA">
        <w:rPr>
          <w:rFonts w:ascii="Times New Roman" w:hAnsi="Times New Roman"/>
          <w:sz w:val="22"/>
          <w:lang w:val="en-GB"/>
        </w:rPr>
        <w:t xml:space="preserve"> organization and an outline of recent experience of the </w:t>
      </w:r>
      <w:r w:rsidR="00757476" w:rsidRPr="00F809CA">
        <w:rPr>
          <w:rFonts w:ascii="Times New Roman" w:hAnsi="Times New Roman"/>
          <w:sz w:val="22"/>
          <w:szCs w:val="22"/>
          <w:lang w:val="en-GB"/>
        </w:rPr>
        <w:t>Consultant</w:t>
      </w:r>
      <w:r w:rsidR="00D72B5D" w:rsidRPr="00F809CA">
        <w:rPr>
          <w:rFonts w:ascii="Times New Roman" w:hAnsi="Times New Roman"/>
          <w:sz w:val="22"/>
          <w:szCs w:val="22"/>
          <w:lang w:val="en-GB"/>
        </w:rPr>
        <w:t>s</w:t>
      </w:r>
      <w:r w:rsidRPr="00F809CA">
        <w:rPr>
          <w:rFonts w:ascii="Times New Roman" w:hAnsi="Times New Roman"/>
          <w:sz w:val="22"/>
          <w:lang w:val="en-GB"/>
        </w:rPr>
        <w:t xml:space="preserve"> and, in the case of joint venture, for each partner, on assignments of a similar nat</w:t>
      </w:r>
      <w:r w:rsidR="0083038B" w:rsidRPr="00F809CA">
        <w:rPr>
          <w:rFonts w:ascii="Times New Roman" w:hAnsi="Times New Roman"/>
          <w:sz w:val="22"/>
          <w:lang w:val="en-GB"/>
        </w:rPr>
        <w:t>ure are required in Form TECH-2</w:t>
      </w:r>
      <w:r w:rsidRPr="00F809CA">
        <w:rPr>
          <w:rFonts w:ascii="Times New Roman" w:hAnsi="Times New Roman"/>
          <w:sz w:val="22"/>
          <w:lang w:val="en-GB"/>
        </w:rPr>
        <w:t>.  For each assignment, the outline should indicate the names of Sub-</w:t>
      </w:r>
      <w:r w:rsidR="00757476" w:rsidRPr="00F809CA">
        <w:rPr>
          <w:rFonts w:ascii="Times New Roman" w:hAnsi="Times New Roman"/>
          <w:sz w:val="22"/>
          <w:szCs w:val="22"/>
          <w:lang w:val="en-GB"/>
        </w:rPr>
        <w:t>Consultant</w:t>
      </w:r>
      <w:r w:rsidR="00D72B5D" w:rsidRPr="00F809CA">
        <w:rPr>
          <w:rFonts w:ascii="Times New Roman" w:hAnsi="Times New Roman"/>
          <w:sz w:val="22"/>
          <w:szCs w:val="22"/>
          <w:lang w:val="en-GB"/>
        </w:rPr>
        <w:t>s</w:t>
      </w:r>
      <w:r w:rsidRPr="00F809CA">
        <w:rPr>
          <w:rFonts w:ascii="Times New Roman" w:hAnsi="Times New Roman"/>
          <w:sz w:val="22"/>
          <w:lang w:val="en-GB"/>
        </w:rPr>
        <w:t xml:space="preserve">/ Professional staff who participated, duration of the assignment, contract amount, and </w:t>
      </w:r>
      <w:r w:rsidR="00757476" w:rsidRPr="00F809CA">
        <w:rPr>
          <w:rFonts w:ascii="Times New Roman" w:hAnsi="Times New Roman"/>
          <w:sz w:val="22"/>
          <w:szCs w:val="22"/>
          <w:lang w:val="en-GB"/>
        </w:rPr>
        <w:t>Consultant</w:t>
      </w:r>
      <w:r w:rsidR="00D72B5D" w:rsidRPr="00F809CA">
        <w:rPr>
          <w:rFonts w:ascii="Times New Roman" w:hAnsi="Times New Roman"/>
          <w:sz w:val="22"/>
          <w:szCs w:val="22"/>
          <w:lang w:val="en-GB"/>
        </w:rPr>
        <w:t>’s</w:t>
      </w:r>
      <w:r w:rsidRPr="00F809CA">
        <w:rPr>
          <w:rFonts w:ascii="Times New Roman" w:hAnsi="Times New Roman"/>
          <w:sz w:val="22"/>
          <w:lang w:val="en-GB"/>
        </w:rPr>
        <w:t xml:space="preserve"> involvement.</w:t>
      </w:r>
      <w:r w:rsidR="0083038B" w:rsidRPr="00F809CA">
        <w:rPr>
          <w:rFonts w:ascii="Times New Roman" w:hAnsi="Times New Roman"/>
          <w:sz w:val="22"/>
          <w:lang w:val="en-GB"/>
        </w:rPr>
        <w:t xml:space="preserve"> </w:t>
      </w:r>
      <w:r w:rsidRPr="00F809CA">
        <w:rPr>
          <w:rFonts w:ascii="Times New Roman" w:hAnsi="Times New Roman"/>
          <w:sz w:val="22"/>
          <w:lang w:val="en-GB"/>
        </w:rPr>
        <w:t xml:space="preserve">Information should be provided only for those assignments for which the </w:t>
      </w:r>
      <w:r w:rsidR="00396F39" w:rsidRPr="00F809CA">
        <w:rPr>
          <w:rFonts w:ascii="Times New Roman" w:hAnsi="Times New Roman"/>
          <w:sz w:val="22"/>
          <w:szCs w:val="22"/>
          <w:lang w:val="en-GB"/>
        </w:rPr>
        <w:t>Consultants</w:t>
      </w:r>
      <w:r w:rsidRPr="00F809CA">
        <w:rPr>
          <w:rFonts w:ascii="Times New Roman" w:hAnsi="Times New Roman"/>
          <w:sz w:val="22"/>
          <w:lang w:val="en-GB"/>
        </w:rPr>
        <w:t xml:space="preserve"> </w:t>
      </w:r>
      <w:proofErr w:type="gramStart"/>
      <w:r w:rsidRPr="00F809CA">
        <w:rPr>
          <w:rFonts w:ascii="Times New Roman" w:hAnsi="Times New Roman"/>
          <w:sz w:val="22"/>
          <w:lang w:val="en-GB"/>
        </w:rPr>
        <w:t>was</w:t>
      </w:r>
      <w:proofErr w:type="gramEnd"/>
      <w:r w:rsidRPr="00F809CA">
        <w:rPr>
          <w:rFonts w:ascii="Times New Roman" w:hAnsi="Times New Roman"/>
          <w:sz w:val="22"/>
          <w:lang w:val="en-GB"/>
        </w:rPr>
        <w:t xml:space="preserve"> legally contracted by the client as a corporation or as one of the major </w:t>
      </w:r>
      <w:r w:rsidRPr="00F809CA">
        <w:rPr>
          <w:rFonts w:ascii="Times New Roman" w:hAnsi="Times New Roman"/>
          <w:sz w:val="22"/>
        </w:rPr>
        <w:t>consultancy firm/organization</w:t>
      </w:r>
      <w:r w:rsidRPr="00F809CA">
        <w:rPr>
          <w:rFonts w:ascii="Times New Roman" w:hAnsi="Times New Roman"/>
          <w:sz w:val="22"/>
          <w:lang w:val="en-GB"/>
        </w:rPr>
        <w:t xml:space="preserve"> within a joint venture. Assignments completed by individual Professional staff working privately or through other organisations cannot be claimed as the experience of the </w:t>
      </w:r>
      <w:r w:rsidR="00396F39" w:rsidRPr="00F809CA">
        <w:rPr>
          <w:rFonts w:ascii="Times New Roman" w:hAnsi="Times New Roman"/>
          <w:sz w:val="22"/>
          <w:szCs w:val="22"/>
          <w:lang w:val="en-GB"/>
        </w:rPr>
        <w:t>Consultants</w:t>
      </w:r>
      <w:r w:rsidRPr="00F809CA">
        <w:rPr>
          <w:rFonts w:ascii="Times New Roman" w:hAnsi="Times New Roman"/>
          <w:sz w:val="22"/>
          <w:lang w:val="en-GB"/>
        </w:rPr>
        <w:t xml:space="preserve">, or that of the </w:t>
      </w:r>
      <w:r w:rsidR="00757476" w:rsidRPr="00F809CA">
        <w:rPr>
          <w:rFonts w:ascii="Times New Roman" w:hAnsi="Times New Roman"/>
          <w:sz w:val="22"/>
          <w:szCs w:val="22"/>
          <w:lang w:val="en-GB"/>
        </w:rPr>
        <w:t>Consultant</w:t>
      </w:r>
      <w:r w:rsidR="00D72B5D" w:rsidRPr="00F809CA">
        <w:rPr>
          <w:rFonts w:ascii="Times New Roman" w:hAnsi="Times New Roman"/>
          <w:sz w:val="22"/>
          <w:szCs w:val="22"/>
          <w:lang w:val="en-GB"/>
        </w:rPr>
        <w:t>’s</w:t>
      </w:r>
      <w:r w:rsidRPr="00F809CA">
        <w:rPr>
          <w:rFonts w:ascii="Times New Roman" w:hAnsi="Times New Roman"/>
          <w:sz w:val="22"/>
          <w:lang w:val="en-GB"/>
        </w:rPr>
        <w:t xml:space="preserve"> associates, but can be claimed by the Professional staff themselves in their CVs. </w:t>
      </w:r>
      <w:r w:rsidR="00757476" w:rsidRPr="00F809CA">
        <w:rPr>
          <w:rFonts w:ascii="Times New Roman" w:hAnsi="Times New Roman"/>
          <w:sz w:val="22"/>
          <w:szCs w:val="22"/>
          <w:lang w:val="en-GB"/>
        </w:rPr>
        <w:t>Consultant</w:t>
      </w:r>
      <w:r w:rsidR="00D72B5D" w:rsidRPr="00F809CA">
        <w:rPr>
          <w:rFonts w:ascii="Times New Roman" w:hAnsi="Times New Roman"/>
          <w:sz w:val="22"/>
          <w:szCs w:val="22"/>
          <w:lang w:val="en-GB"/>
        </w:rPr>
        <w:t>s</w:t>
      </w:r>
      <w:r w:rsidRPr="00F809CA">
        <w:rPr>
          <w:rFonts w:ascii="Times New Roman" w:hAnsi="Times New Roman"/>
          <w:sz w:val="22"/>
          <w:lang w:val="en-GB"/>
        </w:rPr>
        <w:t xml:space="preserve"> should be prepared to substantiate the claimed experience if so requested by the Client.</w:t>
      </w:r>
    </w:p>
    <w:p w14:paraId="767EA913" w14:textId="77777777" w:rsidR="00D72B5D" w:rsidRPr="00F809CA" w:rsidRDefault="00FE56F4" w:rsidP="00D72B5D">
      <w:pPr>
        <w:pStyle w:val="ListParagraph"/>
        <w:numPr>
          <w:ilvl w:val="0"/>
          <w:numId w:val="9"/>
        </w:numPr>
        <w:jc w:val="both"/>
        <w:rPr>
          <w:rFonts w:ascii="Times New Roman" w:hAnsi="Times New Roman"/>
          <w:sz w:val="22"/>
          <w:lang w:val="en-GB"/>
        </w:rPr>
      </w:pPr>
      <w:r w:rsidRPr="00F809CA">
        <w:rPr>
          <w:rFonts w:ascii="Times New Roman" w:hAnsi="Times New Roman"/>
          <w:sz w:val="22"/>
          <w:lang w:val="en-GB"/>
        </w:rPr>
        <w:t xml:space="preserve">Comments and suggestions on the Terms of Reference including workable suggestions that could improve the quality/effectiveness of the assignment. </w:t>
      </w:r>
    </w:p>
    <w:p w14:paraId="742929A5" w14:textId="77777777" w:rsidR="00D72B5D" w:rsidRPr="00F809CA" w:rsidRDefault="00FE56F4" w:rsidP="004D70F8">
      <w:pPr>
        <w:pStyle w:val="ListParagraph"/>
        <w:numPr>
          <w:ilvl w:val="0"/>
          <w:numId w:val="9"/>
        </w:numPr>
        <w:jc w:val="both"/>
        <w:rPr>
          <w:rFonts w:ascii="Times New Roman" w:hAnsi="Times New Roman"/>
          <w:sz w:val="22"/>
          <w:lang w:val="en-GB"/>
        </w:rPr>
      </w:pPr>
      <w:r w:rsidRPr="00F809CA">
        <w:rPr>
          <w:rFonts w:ascii="Times New Roman" w:hAnsi="Times New Roman"/>
          <w:sz w:val="22"/>
          <w:lang w:val="en-GB"/>
        </w:rPr>
        <w:lastRenderedPageBreak/>
        <w:t>A description of the approach, methodology and work plan for performing the assignment covering the following subjects: technical approach and methodology, work plan, and organization and staffing schedule. Guidance on the content of this section of the Technical Proposal</w:t>
      </w:r>
      <w:r w:rsidR="009808B8" w:rsidRPr="00F809CA">
        <w:rPr>
          <w:rFonts w:ascii="Times New Roman" w:hAnsi="Times New Roman"/>
          <w:sz w:val="22"/>
          <w:lang w:val="en-GB"/>
        </w:rPr>
        <w:t>s is provided under Form TECH-3</w:t>
      </w:r>
      <w:r w:rsidRPr="00F809CA">
        <w:rPr>
          <w:rFonts w:ascii="Times New Roman" w:hAnsi="Times New Roman"/>
          <w:sz w:val="22"/>
          <w:lang w:val="en-GB"/>
        </w:rPr>
        <w:t>. The work plan should be consistent with</w:t>
      </w:r>
      <w:r w:rsidR="009808B8" w:rsidRPr="00F809CA">
        <w:rPr>
          <w:rFonts w:ascii="Times New Roman" w:hAnsi="Times New Roman"/>
          <w:sz w:val="22"/>
          <w:lang w:val="en-GB"/>
        </w:rPr>
        <w:t xml:space="preserve"> the Work Schedule (Form TECH-6</w:t>
      </w:r>
      <w:r w:rsidRPr="00F809CA">
        <w:rPr>
          <w:rFonts w:ascii="Times New Roman" w:hAnsi="Times New Roman"/>
          <w:sz w:val="22"/>
          <w:lang w:val="en-GB"/>
        </w:rPr>
        <w:t xml:space="preserve">) which will show in the form of a bar chart the timing proposed for each activity. </w:t>
      </w:r>
    </w:p>
    <w:p w14:paraId="6A2FA6EF" w14:textId="77777777" w:rsidR="00D72B5D" w:rsidRPr="00F809CA" w:rsidRDefault="00FE56F4" w:rsidP="008678A0">
      <w:pPr>
        <w:pStyle w:val="ListParagraph"/>
        <w:numPr>
          <w:ilvl w:val="0"/>
          <w:numId w:val="9"/>
        </w:numPr>
        <w:jc w:val="both"/>
        <w:rPr>
          <w:rFonts w:ascii="Times New Roman" w:hAnsi="Times New Roman"/>
          <w:sz w:val="22"/>
          <w:lang w:val="en-GB"/>
        </w:rPr>
      </w:pPr>
      <w:r w:rsidRPr="00F809CA">
        <w:rPr>
          <w:rFonts w:ascii="Times New Roman" w:hAnsi="Times New Roman"/>
          <w:sz w:val="22"/>
          <w:lang w:val="en-GB"/>
        </w:rPr>
        <w:t>The list of the proposed professional staff team by area of expertise, the position that would be assigned to each staff team membe</w:t>
      </w:r>
      <w:r w:rsidR="009808B8" w:rsidRPr="00F809CA">
        <w:rPr>
          <w:rFonts w:ascii="Times New Roman" w:hAnsi="Times New Roman"/>
          <w:sz w:val="22"/>
          <w:lang w:val="en-GB"/>
        </w:rPr>
        <w:t>r, and their tasks (Form TECH-4</w:t>
      </w:r>
      <w:r w:rsidRPr="00F809CA">
        <w:rPr>
          <w:rFonts w:ascii="Times New Roman" w:hAnsi="Times New Roman"/>
          <w:sz w:val="22"/>
          <w:lang w:val="en-GB"/>
        </w:rPr>
        <w:t>).</w:t>
      </w:r>
    </w:p>
    <w:p w14:paraId="412412BD" w14:textId="77777777" w:rsidR="00D72B5D" w:rsidRPr="00F809CA" w:rsidRDefault="00FE56F4" w:rsidP="008678A0">
      <w:pPr>
        <w:pStyle w:val="ListParagraph"/>
        <w:numPr>
          <w:ilvl w:val="0"/>
          <w:numId w:val="9"/>
        </w:numPr>
        <w:jc w:val="both"/>
        <w:rPr>
          <w:rFonts w:ascii="Times New Roman" w:hAnsi="Times New Roman"/>
          <w:sz w:val="22"/>
          <w:lang w:val="en-GB"/>
        </w:rPr>
      </w:pPr>
      <w:r w:rsidRPr="00F809CA">
        <w:rPr>
          <w:rFonts w:ascii="Times New Roman" w:hAnsi="Times New Roman"/>
          <w:sz w:val="22"/>
          <w:lang w:val="en-GB"/>
        </w:rPr>
        <w:t>CV’s of the professional staff signed by the staff themselves or by the authorized representative of the professional staff (Form TECH-5).</w:t>
      </w:r>
    </w:p>
    <w:p w14:paraId="1FEFB66D" w14:textId="77777777" w:rsidR="00D72B5D" w:rsidRPr="00F809CA" w:rsidRDefault="00FE56F4" w:rsidP="00D72B5D">
      <w:pPr>
        <w:pStyle w:val="ListParagraph"/>
        <w:numPr>
          <w:ilvl w:val="0"/>
          <w:numId w:val="9"/>
        </w:numPr>
        <w:jc w:val="both"/>
        <w:rPr>
          <w:rFonts w:ascii="Times New Roman" w:hAnsi="Times New Roman"/>
          <w:sz w:val="22"/>
          <w:lang w:val="en-GB"/>
        </w:rPr>
      </w:pPr>
      <w:r w:rsidRPr="00F809CA">
        <w:rPr>
          <w:rFonts w:ascii="Times New Roman" w:hAnsi="Times New Roman"/>
          <w:sz w:val="22"/>
          <w:lang w:val="en-GB"/>
        </w:rPr>
        <w:t>The Technical Proposal shall not include any financial information. A Technical Proposal containing financial information may be declared non responsive.</w:t>
      </w:r>
    </w:p>
    <w:p w14:paraId="4A363E4D" w14:textId="77777777" w:rsidR="00D72B5D" w:rsidRPr="00F809CA" w:rsidRDefault="00D72B5D" w:rsidP="000E3D88">
      <w:pPr>
        <w:pStyle w:val="Heading2"/>
        <w:numPr>
          <w:ilvl w:val="1"/>
          <w:numId w:val="18"/>
        </w:numPr>
        <w:spacing w:after="200"/>
        <w:ind w:left="567" w:hanging="567"/>
        <w:rPr>
          <w:rFonts w:ascii="Times New Roman" w:hAnsi="Times New Roman"/>
          <w:sz w:val="24"/>
          <w:szCs w:val="24"/>
          <w:lang w:val="en-GB"/>
        </w:rPr>
      </w:pPr>
      <w:bookmarkStart w:id="65" w:name="_Toc344645470"/>
      <w:bookmarkStart w:id="66" w:name="_Toc384916214"/>
      <w:bookmarkStart w:id="67" w:name="_Toc379722047"/>
      <w:r w:rsidRPr="00F809CA">
        <w:rPr>
          <w:rFonts w:ascii="Times New Roman" w:hAnsi="Times New Roman"/>
          <w:sz w:val="24"/>
          <w:szCs w:val="24"/>
          <w:lang w:val="en-GB"/>
        </w:rPr>
        <w:t>Clarification and Amendment of RFP Documents</w:t>
      </w:r>
      <w:bookmarkEnd w:id="65"/>
      <w:bookmarkEnd w:id="66"/>
      <w:bookmarkEnd w:id="67"/>
      <w:r w:rsidRPr="00F809CA">
        <w:rPr>
          <w:rFonts w:ascii="Times New Roman" w:hAnsi="Times New Roman"/>
          <w:sz w:val="24"/>
          <w:szCs w:val="24"/>
          <w:lang w:val="en-GB"/>
        </w:rPr>
        <w:t xml:space="preserve"> </w:t>
      </w:r>
    </w:p>
    <w:p w14:paraId="1E00ED7C" w14:textId="77777777" w:rsidR="00D72B5D" w:rsidRPr="00F809CA" w:rsidRDefault="00FE56F4" w:rsidP="00D72B5D">
      <w:pPr>
        <w:pStyle w:val="ListParagraph"/>
        <w:numPr>
          <w:ilvl w:val="0"/>
          <w:numId w:val="7"/>
        </w:numPr>
        <w:jc w:val="both"/>
        <w:rPr>
          <w:rFonts w:ascii="Times New Roman" w:hAnsi="Times New Roman"/>
          <w:sz w:val="22"/>
          <w:lang w:val="en-GB"/>
        </w:rPr>
      </w:pPr>
      <w:r w:rsidRPr="00F809CA">
        <w:rPr>
          <w:rFonts w:ascii="Times New Roman" w:hAnsi="Times New Roman"/>
          <w:sz w:val="22"/>
          <w:lang w:val="en-GB"/>
        </w:rPr>
        <w:t xml:space="preserve">During the RFP process, questions or clarifications regarding this RFP document must be requested in writing to the person and address stated in the </w:t>
      </w:r>
      <w:r w:rsidRPr="00F809CA">
        <w:rPr>
          <w:rFonts w:ascii="Times New Roman" w:hAnsi="Times New Roman"/>
          <w:b/>
          <w:sz w:val="22"/>
          <w:lang w:val="en-GB"/>
        </w:rPr>
        <w:t>Data Sheet.</w:t>
      </w:r>
    </w:p>
    <w:p w14:paraId="24A37BE6" w14:textId="77777777" w:rsidR="00D72B5D" w:rsidRPr="00F809CA" w:rsidRDefault="00FE56F4" w:rsidP="00D72B5D">
      <w:pPr>
        <w:pStyle w:val="ListParagraph"/>
        <w:numPr>
          <w:ilvl w:val="0"/>
          <w:numId w:val="7"/>
        </w:numPr>
        <w:jc w:val="both"/>
        <w:rPr>
          <w:rFonts w:ascii="Times New Roman" w:hAnsi="Times New Roman"/>
          <w:sz w:val="22"/>
          <w:lang w:val="en-GB"/>
        </w:rPr>
      </w:pPr>
      <w:r w:rsidRPr="00F809CA">
        <w:rPr>
          <w:rFonts w:ascii="Times New Roman" w:hAnsi="Times New Roman"/>
          <w:sz w:val="22"/>
          <w:lang w:val="en-GB"/>
        </w:rPr>
        <w:t>Any additional documentation issued by the Client during the tender process shall be deemed to form part of this RFP and shall supersede any part of the RFP where indicated. The Client may also exercise the option to extend the tendering period and/or postpone the proposal submission date in the event that subsequent documentation is issued.</w:t>
      </w:r>
    </w:p>
    <w:p w14:paraId="2ED4F5D5" w14:textId="77777777" w:rsidR="00D72B5D" w:rsidRPr="00F809CA" w:rsidRDefault="00D72B5D" w:rsidP="000E3D88">
      <w:pPr>
        <w:pStyle w:val="Heading2"/>
        <w:numPr>
          <w:ilvl w:val="1"/>
          <w:numId w:val="18"/>
        </w:numPr>
        <w:spacing w:after="200"/>
        <w:ind w:left="567" w:hanging="567"/>
        <w:rPr>
          <w:rFonts w:ascii="Times New Roman" w:hAnsi="Times New Roman"/>
          <w:sz w:val="24"/>
          <w:szCs w:val="24"/>
          <w:lang w:val="en-GB"/>
        </w:rPr>
      </w:pPr>
      <w:bookmarkStart w:id="68" w:name="_Toc219597775"/>
      <w:bookmarkStart w:id="69" w:name="_Toc227647649"/>
      <w:bookmarkStart w:id="70" w:name="_Toc229472860"/>
      <w:bookmarkStart w:id="71" w:name="_Toc230856922"/>
      <w:bookmarkStart w:id="72" w:name="_Toc230857078"/>
      <w:bookmarkStart w:id="73" w:name="_Toc344645471"/>
      <w:bookmarkStart w:id="74" w:name="_Toc384916215"/>
      <w:bookmarkStart w:id="75" w:name="_Toc379722048"/>
      <w:r w:rsidRPr="00F809CA">
        <w:rPr>
          <w:rFonts w:ascii="Times New Roman" w:hAnsi="Times New Roman"/>
          <w:sz w:val="24"/>
          <w:szCs w:val="24"/>
          <w:lang w:val="en-GB"/>
        </w:rPr>
        <w:t>Communications</w:t>
      </w:r>
      <w:bookmarkEnd w:id="68"/>
      <w:bookmarkEnd w:id="69"/>
      <w:bookmarkEnd w:id="70"/>
      <w:bookmarkEnd w:id="71"/>
      <w:bookmarkEnd w:id="72"/>
      <w:bookmarkEnd w:id="73"/>
      <w:bookmarkEnd w:id="74"/>
      <w:bookmarkEnd w:id="75"/>
    </w:p>
    <w:p w14:paraId="3AE7A699" w14:textId="77777777" w:rsidR="00D72B5D" w:rsidRPr="00F809CA" w:rsidRDefault="00FE56F4" w:rsidP="00D72B5D">
      <w:pPr>
        <w:autoSpaceDE w:val="0"/>
        <w:autoSpaceDN w:val="0"/>
        <w:adjustRightInd w:val="0"/>
        <w:spacing w:before="0" w:after="120"/>
        <w:jc w:val="both"/>
        <w:rPr>
          <w:rFonts w:ascii="Times New Roman" w:hAnsi="Times New Roman"/>
          <w:sz w:val="22"/>
          <w:lang w:val="en-GB"/>
        </w:rPr>
      </w:pPr>
      <w:r w:rsidRPr="00F809CA">
        <w:rPr>
          <w:rFonts w:ascii="Times New Roman" w:hAnsi="Times New Roman"/>
          <w:sz w:val="22"/>
          <w:lang w:val="en-GB"/>
        </w:rPr>
        <w:t>Except as provided in the preceding section relating to questions about this RFP, No parties shall contact any officers, employees, or team members of Client with respect to this RFP. Any oral communication with a Client employee concerning this RFP is not binding on the Client and shall in no way alter any specifications, term or condition of this RFP or any contract documents.</w:t>
      </w:r>
    </w:p>
    <w:p w14:paraId="63EF1A97" w14:textId="77777777" w:rsidR="00D72B5D" w:rsidRPr="00F809CA" w:rsidRDefault="00D72B5D" w:rsidP="000E3D88">
      <w:pPr>
        <w:pStyle w:val="Heading2"/>
        <w:numPr>
          <w:ilvl w:val="1"/>
          <w:numId w:val="18"/>
        </w:numPr>
        <w:spacing w:after="200"/>
        <w:ind w:left="567" w:hanging="567"/>
        <w:rPr>
          <w:rFonts w:ascii="Times New Roman" w:hAnsi="Times New Roman"/>
          <w:sz w:val="24"/>
          <w:szCs w:val="24"/>
          <w:lang w:val="en-GB"/>
        </w:rPr>
      </w:pPr>
      <w:bookmarkStart w:id="76" w:name="_Toc344645472"/>
      <w:bookmarkStart w:id="77" w:name="_Toc384916216"/>
      <w:bookmarkStart w:id="78" w:name="_Toc379722049"/>
      <w:r w:rsidRPr="00F809CA">
        <w:rPr>
          <w:rFonts w:ascii="Times New Roman" w:hAnsi="Times New Roman"/>
          <w:sz w:val="24"/>
          <w:szCs w:val="24"/>
          <w:lang w:val="en-GB"/>
        </w:rPr>
        <w:t>Submission, Receipt, and Opening of Proposals</w:t>
      </w:r>
      <w:bookmarkEnd w:id="76"/>
      <w:bookmarkEnd w:id="77"/>
      <w:bookmarkEnd w:id="78"/>
    </w:p>
    <w:p w14:paraId="66DBF8FB" w14:textId="77777777" w:rsidR="00D72B5D" w:rsidRPr="00F809CA" w:rsidRDefault="00FE56F4" w:rsidP="00D72B5D">
      <w:pPr>
        <w:pStyle w:val="ListParagraph"/>
        <w:numPr>
          <w:ilvl w:val="0"/>
          <w:numId w:val="10"/>
        </w:numPr>
        <w:autoSpaceDE w:val="0"/>
        <w:autoSpaceDN w:val="0"/>
        <w:adjustRightInd w:val="0"/>
        <w:spacing w:before="0" w:after="120"/>
        <w:jc w:val="both"/>
        <w:rPr>
          <w:rFonts w:ascii="Times New Roman" w:hAnsi="Times New Roman"/>
          <w:sz w:val="22"/>
          <w:lang w:val="en-GB"/>
        </w:rPr>
      </w:pPr>
      <w:r w:rsidRPr="00F809CA">
        <w:rPr>
          <w:rFonts w:ascii="Times New Roman" w:hAnsi="Times New Roman"/>
          <w:sz w:val="22"/>
          <w:lang w:val="en-GB"/>
        </w:rPr>
        <w:t xml:space="preserve">The original proposal (Technical Proposal and Financial Proposal) shall contain no interlineations or overwriting, except as necessary to correct errors made by the </w:t>
      </w:r>
      <w:r w:rsidR="00757476" w:rsidRPr="00F809CA">
        <w:rPr>
          <w:rFonts w:ascii="Times New Roman" w:hAnsi="Times New Roman"/>
          <w:sz w:val="22"/>
          <w:szCs w:val="22"/>
          <w:lang w:val="en-GB"/>
        </w:rPr>
        <w:t>Consultant</w:t>
      </w:r>
      <w:r w:rsidR="00D72B5D" w:rsidRPr="00F809CA">
        <w:rPr>
          <w:rFonts w:ascii="Times New Roman" w:hAnsi="Times New Roman"/>
          <w:sz w:val="22"/>
          <w:szCs w:val="22"/>
          <w:lang w:val="en-GB"/>
        </w:rPr>
        <w:t>s</w:t>
      </w:r>
      <w:r w:rsidRPr="00F809CA">
        <w:rPr>
          <w:rFonts w:ascii="Times New Roman" w:hAnsi="Times New Roman"/>
          <w:sz w:val="22"/>
          <w:lang w:val="en-GB"/>
        </w:rPr>
        <w:t xml:space="preserve"> themselves. The person who signed the proposal must initial such corrections.</w:t>
      </w:r>
    </w:p>
    <w:p w14:paraId="1FEBA521" w14:textId="77777777" w:rsidR="00D72B5D" w:rsidRPr="00F809CA" w:rsidRDefault="00FE56F4" w:rsidP="00D72B5D">
      <w:pPr>
        <w:pStyle w:val="ListParagraph"/>
        <w:numPr>
          <w:ilvl w:val="0"/>
          <w:numId w:val="10"/>
        </w:numPr>
        <w:autoSpaceDE w:val="0"/>
        <w:autoSpaceDN w:val="0"/>
        <w:adjustRightInd w:val="0"/>
        <w:spacing w:before="0" w:after="120"/>
        <w:jc w:val="both"/>
        <w:rPr>
          <w:rFonts w:ascii="Times New Roman" w:hAnsi="Times New Roman"/>
          <w:sz w:val="22"/>
          <w:lang w:val="en-GB"/>
        </w:rPr>
      </w:pPr>
      <w:r w:rsidRPr="00F809CA">
        <w:rPr>
          <w:rFonts w:ascii="Times New Roman" w:hAnsi="Times New Roman"/>
          <w:sz w:val="22"/>
          <w:lang w:val="en-GB"/>
        </w:rPr>
        <w:t xml:space="preserve">An authorized representative of the </w:t>
      </w:r>
      <w:r w:rsidR="00396F39" w:rsidRPr="00F809CA">
        <w:rPr>
          <w:rFonts w:ascii="Times New Roman" w:hAnsi="Times New Roman"/>
          <w:sz w:val="22"/>
          <w:szCs w:val="22"/>
          <w:lang w:val="en-GB"/>
        </w:rPr>
        <w:t>Consultants</w:t>
      </w:r>
      <w:r w:rsidRPr="00F809CA">
        <w:rPr>
          <w:rFonts w:ascii="Times New Roman" w:hAnsi="Times New Roman"/>
          <w:sz w:val="22"/>
          <w:lang w:val="en-GB"/>
        </w:rPr>
        <w:t xml:space="preserve"> shall initial all pages of the original Technical and Financial Proposals. The authorization shall be in the form of a written power of attorney accompanying the Proposal or in any other form demonstrating that the representative has been duly authorized to sign. The signed Technical and Financial Proposals shall be marked “Original”.</w:t>
      </w:r>
    </w:p>
    <w:p w14:paraId="2E2AA4B4" w14:textId="77777777" w:rsidR="00D72B5D" w:rsidRPr="00F809CA" w:rsidRDefault="00396F39" w:rsidP="00D72B5D">
      <w:pPr>
        <w:pStyle w:val="ListParagraph"/>
        <w:numPr>
          <w:ilvl w:val="0"/>
          <w:numId w:val="10"/>
        </w:numPr>
        <w:autoSpaceDE w:val="0"/>
        <w:autoSpaceDN w:val="0"/>
        <w:adjustRightInd w:val="0"/>
        <w:spacing w:before="0" w:after="120"/>
        <w:jc w:val="both"/>
        <w:rPr>
          <w:rFonts w:ascii="Times New Roman" w:hAnsi="Times New Roman"/>
          <w:sz w:val="22"/>
          <w:lang w:val="en-GB"/>
        </w:rPr>
      </w:pPr>
      <w:r w:rsidRPr="00F809CA">
        <w:rPr>
          <w:rFonts w:ascii="Times New Roman" w:hAnsi="Times New Roman"/>
          <w:sz w:val="22"/>
          <w:szCs w:val="22"/>
          <w:lang w:val="en-GB"/>
        </w:rPr>
        <w:t>Consu</w:t>
      </w:r>
      <w:r w:rsidR="00757476" w:rsidRPr="00F809CA">
        <w:rPr>
          <w:rFonts w:ascii="Times New Roman" w:hAnsi="Times New Roman"/>
          <w:sz w:val="22"/>
          <w:szCs w:val="22"/>
          <w:lang w:val="en-GB"/>
        </w:rPr>
        <w:t>ltant</w:t>
      </w:r>
      <w:r w:rsidR="00D72B5D" w:rsidRPr="00F809CA">
        <w:rPr>
          <w:rFonts w:ascii="Times New Roman" w:hAnsi="Times New Roman"/>
          <w:sz w:val="22"/>
          <w:szCs w:val="22"/>
          <w:lang w:val="en-GB"/>
        </w:rPr>
        <w:t>s</w:t>
      </w:r>
      <w:r w:rsidR="00FE56F4" w:rsidRPr="00F809CA">
        <w:rPr>
          <w:rFonts w:ascii="Times New Roman" w:hAnsi="Times New Roman"/>
          <w:sz w:val="22"/>
          <w:lang w:val="en-GB"/>
        </w:rPr>
        <w:t xml:space="preserve"> </w:t>
      </w:r>
      <w:bookmarkStart w:id="79" w:name="_Toc219597759"/>
      <w:bookmarkStart w:id="80" w:name="_Toc227647643"/>
      <w:bookmarkStart w:id="81" w:name="_Toc229472854"/>
      <w:bookmarkStart w:id="82" w:name="_Toc230856916"/>
      <w:bookmarkStart w:id="83" w:name="_Toc230857072"/>
      <w:r w:rsidR="00FE56F4" w:rsidRPr="00F809CA">
        <w:rPr>
          <w:rFonts w:ascii="Times New Roman" w:hAnsi="Times New Roman"/>
          <w:sz w:val="22"/>
          <w:lang w:val="en-GB"/>
        </w:rPr>
        <w:t>shall submit a “Compliance Statement</w:t>
      </w:r>
      <w:bookmarkEnd w:id="79"/>
      <w:bookmarkEnd w:id="80"/>
      <w:bookmarkEnd w:id="81"/>
      <w:bookmarkEnd w:id="82"/>
      <w:bookmarkEnd w:id="83"/>
      <w:r w:rsidR="00FE56F4" w:rsidRPr="00F809CA">
        <w:rPr>
          <w:rFonts w:ascii="Times New Roman" w:hAnsi="Times New Roman"/>
          <w:sz w:val="22"/>
          <w:lang w:val="en-GB"/>
        </w:rPr>
        <w:t xml:space="preserve">” stating that the offer is made in accordance with the Request for Proposal. </w:t>
      </w:r>
      <w:r w:rsidR="00757476" w:rsidRPr="00F809CA">
        <w:rPr>
          <w:rFonts w:ascii="Times New Roman" w:hAnsi="Times New Roman"/>
          <w:sz w:val="22"/>
          <w:szCs w:val="22"/>
          <w:lang w:val="en-GB"/>
        </w:rPr>
        <w:t>Consultant</w:t>
      </w:r>
      <w:r w:rsidR="00D72B5D" w:rsidRPr="00F809CA">
        <w:rPr>
          <w:rFonts w:ascii="Times New Roman" w:hAnsi="Times New Roman"/>
          <w:sz w:val="22"/>
          <w:szCs w:val="22"/>
          <w:lang w:val="en-GB"/>
        </w:rPr>
        <w:t>s</w:t>
      </w:r>
      <w:r w:rsidR="00FE56F4" w:rsidRPr="00F809CA">
        <w:rPr>
          <w:rFonts w:ascii="Times New Roman" w:hAnsi="Times New Roman"/>
          <w:sz w:val="22"/>
          <w:lang w:val="en-GB"/>
        </w:rPr>
        <w:t xml:space="preserve"> who offer additional or alternative conditions shall clearly state those in their proposals.</w:t>
      </w:r>
    </w:p>
    <w:p w14:paraId="34FD4C55" w14:textId="692BE64B" w:rsidR="00D72B5D" w:rsidRPr="00F809CA" w:rsidRDefault="00FE56F4" w:rsidP="00517F3A">
      <w:pPr>
        <w:pStyle w:val="ListParagraph"/>
        <w:numPr>
          <w:ilvl w:val="0"/>
          <w:numId w:val="10"/>
        </w:numPr>
        <w:autoSpaceDE w:val="0"/>
        <w:autoSpaceDN w:val="0"/>
        <w:adjustRightInd w:val="0"/>
        <w:spacing w:before="0" w:after="120"/>
        <w:jc w:val="both"/>
        <w:rPr>
          <w:rFonts w:ascii="Times New Roman" w:hAnsi="Times New Roman"/>
          <w:sz w:val="22"/>
          <w:lang w:val="en-GB"/>
        </w:rPr>
      </w:pPr>
      <w:r w:rsidRPr="00F809CA">
        <w:rPr>
          <w:rFonts w:ascii="Times New Roman" w:hAnsi="Times New Roman"/>
          <w:sz w:val="22"/>
          <w:lang w:val="en-GB"/>
        </w:rPr>
        <w:lastRenderedPageBreak/>
        <w:t xml:space="preserve">The technical proposal and financial proposal must be submitted in </w:t>
      </w:r>
      <w:r w:rsidR="00517F3A">
        <w:rPr>
          <w:rFonts w:ascii="Times New Roman" w:hAnsi="Times New Roman"/>
          <w:sz w:val="22"/>
          <w:lang w:val="en-GB"/>
        </w:rPr>
        <w:t>ONE</w:t>
      </w:r>
      <w:r w:rsidRPr="00F809CA">
        <w:rPr>
          <w:rFonts w:ascii="Times New Roman" w:hAnsi="Times New Roman"/>
          <w:sz w:val="22"/>
          <w:lang w:val="en-GB"/>
        </w:rPr>
        <w:t xml:space="preserve"> sealed envelope to the address indicated in the </w:t>
      </w:r>
      <w:r w:rsidRPr="00F809CA">
        <w:rPr>
          <w:rFonts w:ascii="Times New Roman" w:hAnsi="Times New Roman"/>
          <w:b/>
          <w:sz w:val="22"/>
          <w:lang w:val="en-GB"/>
        </w:rPr>
        <w:t>Data Sheet</w:t>
      </w:r>
      <w:r w:rsidRPr="00F809CA">
        <w:rPr>
          <w:rFonts w:ascii="Times New Roman" w:hAnsi="Times New Roman"/>
          <w:sz w:val="22"/>
          <w:lang w:val="en-GB"/>
        </w:rPr>
        <w:t xml:space="preserve">. The original and all copies of the Technical Proposal shall be clearly marked “Technical Proposal” Similarly, the original Financial Proposal shall be clearly marked “Financial Proposal” followed by the name of the assignment, and with a warning </w:t>
      </w:r>
      <w:r w:rsidR="00517F3A">
        <w:rPr>
          <w:rFonts w:ascii="Times New Roman" w:hAnsi="Times New Roman"/>
          <w:sz w:val="22"/>
          <w:lang w:val="en-GB"/>
        </w:rPr>
        <w:t xml:space="preserve">on the sealed envelope indicating </w:t>
      </w:r>
      <w:r w:rsidRPr="00F809CA">
        <w:rPr>
          <w:rFonts w:ascii="Times New Roman" w:hAnsi="Times New Roman"/>
          <w:sz w:val="22"/>
          <w:lang w:val="en-GB"/>
        </w:rPr>
        <w:t xml:space="preserve">“Do Not Open </w:t>
      </w:r>
      <w:r w:rsidR="00517F3A">
        <w:rPr>
          <w:rFonts w:ascii="Times New Roman" w:hAnsi="Times New Roman"/>
          <w:sz w:val="22"/>
          <w:lang w:val="en-GB"/>
        </w:rPr>
        <w:t>before the DEADLINE of Submission of Proposals</w:t>
      </w:r>
      <w:r w:rsidRPr="00F809CA">
        <w:rPr>
          <w:rFonts w:ascii="Times New Roman" w:hAnsi="Times New Roman"/>
          <w:sz w:val="22"/>
          <w:lang w:val="en-GB"/>
        </w:rPr>
        <w:t>.” The Client shall not be responsible for misplacement, losing or premature opening if the envelope is not sealed and/or marked as stipulated. This circumstance may be case for Proposal rejection. If the Financial Proposal is not submitted will constitute grounds for declaring the Proposal non-responsive</w:t>
      </w:r>
    </w:p>
    <w:p w14:paraId="74662288" w14:textId="77777777" w:rsidR="00D72B5D" w:rsidRPr="00F809CA" w:rsidRDefault="00FE56F4" w:rsidP="00D72B5D">
      <w:pPr>
        <w:pStyle w:val="ListParagraph"/>
        <w:numPr>
          <w:ilvl w:val="0"/>
          <w:numId w:val="10"/>
        </w:numPr>
        <w:autoSpaceDE w:val="0"/>
        <w:autoSpaceDN w:val="0"/>
        <w:adjustRightInd w:val="0"/>
        <w:spacing w:before="0" w:after="120"/>
        <w:jc w:val="both"/>
        <w:rPr>
          <w:rFonts w:ascii="Times New Roman" w:hAnsi="Times New Roman"/>
          <w:sz w:val="22"/>
          <w:lang w:val="en-GB"/>
        </w:rPr>
      </w:pPr>
      <w:r w:rsidRPr="00F809CA">
        <w:rPr>
          <w:rFonts w:ascii="Times New Roman" w:hAnsi="Times New Roman"/>
          <w:sz w:val="22"/>
          <w:lang w:val="en-GB"/>
        </w:rPr>
        <w:t xml:space="preserve">The Proposals must be sent to the address indicated in the </w:t>
      </w:r>
      <w:r w:rsidRPr="00F809CA">
        <w:rPr>
          <w:rFonts w:ascii="Times New Roman" w:hAnsi="Times New Roman"/>
          <w:b/>
          <w:sz w:val="22"/>
          <w:lang w:val="en-GB"/>
        </w:rPr>
        <w:t>Data Sheet</w:t>
      </w:r>
      <w:r w:rsidRPr="00F809CA">
        <w:rPr>
          <w:rFonts w:ascii="Times New Roman" w:hAnsi="Times New Roman"/>
          <w:sz w:val="22"/>
          <w:lang w:val="en-GB"/>
        </w:rPr>
        <w:t xml:space="preserve"> and received by the Client no later than the date specified in the </w:t>
      </w:r>
      <w:r w:rsidRPr="00F809CA">
        <w:rPr>
          <w:rFonts w:ascii="Times New Roman" w:hAnsi="Times New Roman"/>
          <w:b/>
          <w:sz w:val="22"/>
          <w:lang w:val="en-GB"/>
        </w:rPr>
        <w:t>Data Sheet</w:t>
      </w:r>
      <w:r w:rsidRPr="00F809CA">
        <w:rPr>
          <w:rFonts w:ascii="Times New Roman" w:hAnsi="Times New Roman"/>
          <w:sz w:val="22"/>
          <w:lang w:val="en-GB"/>
        </w:rPr>
        <w:t>, or any extension to this date. Any proposal received by the Client after the deadline for submission shall be returned unopened.</w:t>
      </w:r>
    </w:p>
    <w:p w14:paraId="0D47AA74" w14:textId="542ECB4C" w:rsidR="00D72B5D" w:rsidRPr="00F809CA" w:rsidRDefault="00FE56F4" w:rsidP="00517F3A">
      <w:pPr>
        <w:pStyle w:val="ListParagraph"/>
        <w:numPr>
          <w:ilvl w:val="0"/>
          <w:numId w:val="10"/>
        </w:numPr>
        <w:autoSpaceDE w:val="0"/>
        <w:autoSpaceDN w:val="0"/>
        <w:adjustRightInd w:val="0"/>
        <w:spacing w:before="0" w:after="120"/>
        <w:jc w:val="both"/>
        <w:rPr>
          <w:rFonts w:ascii="Times New Roman" w:hAnsi="Times New Roman"/>
          <w:sz w:val="22"/>
          <w:lang w:val="en-GB"/>
        </w:rPr>
      </w:pPr>
      <w:r w:rsidRPr="00F809CA">
        <w:rPr>
          <w:rFonts w:ascii="Times New Roman" w:hAnsi="Times New Roman"/>
          <w:sz w:val="22"/>
          <w:lang w:val="en-GB"/>
        </w:rPr>
        <w:t xml:space="preserve">The Client shall open the Technical </w:t>
      </w:r>
      <w:r w:rsidR="00517F3A">
        <w:rPr>
          <w:rFonts w:ascii="Times New Roman" w:hAnsi="Times New Roman"/>
          <w:sz w:val="22"/>
          <w:lang w:val="en-GB"/>
        </w:rPr>
        <w:t xml:space="preserve">and Financial </w:t>
      </w:r>
      <w:r w:rsidRPr="00F809CA">
        <w:rPr>
          <w:rFonts w:ascii="Times New Roman" w:hAnsi="Times New Roman"/>
          <w:sz w:val="22"/>
          <w:lang w:val="en-GB"/>
        </w:rPr>
        <w:t xml:space="preserve">Proposal immediately after the deadline for their submission. </w:t>
      </w:r>
      <w:r w:rsidR="00517F3A">
        <w:rPr>
          <w:rFonts w:ascii="Times New Roman" w:hAnsi="Times New Roman"/>
          <w:sz w:val="22"/>
        </w:rPr>
        <w:t xml:space="preserve">The Financial Quotes i.e. the </w:t>
      </w:r>
      <w:r w:rsidR="00517F3A" w:rsidRPr="00F809CA">
        <w:rPr>
          <w:rFonts w:ascii="Times New Roman" w:hAnsi="Times New Roman"/>
          <w:sz w:val="22"/>
        </w:rPr>
        <w:t xml:space="preserve">total prices </w:t>
      </w:r>
      <w:r w:rsidR="00517F3A">
        <w:rPr>
          <w:rFonts w:ascii="Times New Roman" w:hAnsi="Times New Roman"/>
          <w:sz w:val="22"/>
        </w:rPr>
        <w:t xml:space="preserve">shall be </w:t>
      </w:r>
      <w:r w:rsidR="00517F3A" w:rsidRPr="00F809CA">
        <w:rPr>
          <w:rFonts w:ascii="Times New Roman" w:hAnsi="Times New Roman"/>
          <w:sz w:val="22"/>
        </w:rPr>
        <w:t>read aloud and recorded</w:t>
      </w:r>
      <w:r w:rsidR="00517F3A" w:rsidRPr="00F809CA" w:rsidDel="00517F3A">
        <w:rPr>
          <w:rFonts w:ascii="Times New Roman" w:hAnsi="Times New Roman"/>
          <w:sz w:val="22"/>
          <w:lang w:val="en-GB"/>
        </w:rPr>
        <w:t xml:space="preserve"> </w:t>
      </w:r>
      <w:proofErr w:type="gramStart"/>
      <w:r w:rsidR="00517F3A">
        <w:rPr>
          <w:rFonts w:ascii="Times New Roman" w:hAnsi="Times New Roman"/>
          <w:sz w:val="22"/>
          <w:lang w:val="en-GB"/>
        </w:rPr>
        <w:t>A</w:t>
      </w:r>
      <w:proofErr w:type="gramEnd"/>
      <w:r w:rsidR="00517F3A">
        <w:rPr>
          <w:rFonts w:ascii="Times New Roman" w:hAnsi="Times New Roman"/>
          <w:sz w:val="22"/>
          <w:lang w:val="en-GB"/>
        </w:rPr>
        <w:t xml:space="preserve"> record of this submission will be provided to the bidders.</w:t>
      </w:r>
    </w:p>
    <w:p w14:paraId="1162DF1D" w14:textId="77777777" w:rsidR="00D72B5D" w:rsidRPr="00F809CA" w:rsidRDefault="00D72B5D" w:rsidP="000E3D88">
      <w:pPr>
        <w:pStyle w:val="Heading2"/>
        <w:numPr>
          <w:ilvl w:val="1"/>
          <w:numId w:val="18"/>
        </w:numPr>
        <w:spacing w:after="200"/>
        <w:ind w:left="567" w:hanging="567"/>
        <w:rPr>
          <w:rFonts w:ascii="Times New Roman" w:hAnsi="Times New Roman"/>
          <w:sz w:val="24"/>
          <w:szCs w:val="24"/>
          <w:lang w:val="en-GB"/>
        </w:rPr>
      </w:pPr>
      <w:bookmarkStart w:id="84" w:name="_Toc219597764"/>
      <w:bookmarkStart w:id="85" w:name="_Toc227647645"/>
      <w:bookmarkStart w:id="86" w:name="_Toc229472856"/>
      <w:bookmarkStart w:id="87" w:name="_Toc230856918"/>
      <w:bookmarkStart w:id="88" w:name="_Toc230857074"/>
      <w:bookmarkStart w:id="89" w:name="_Toc344645473"/>
      <w:bookmarkStart w:id="90" w:name="_Toc384916217"/>
      <w:bookmarkStart w:id="91" w:name="_Toc379722050"/>
      <w:r w:rsidRPr="00F809CA">
        <w:rPr>
          <w:rFonts w:ascii="Times New Roman" w:hAnsi="Times New Roman"/>
          <w:sz w:val="24"/>
          <w:szCs w:val="24"/>
          <w:lang w:val="en-GB"/>
        </w:rPr>
        <w:t>Evaluation of proposals</w:t>
      </w:r>
      <w:bookmarkEnd w:id="84"/>
      <w:bookmarkEnd w:id="85"/>
      <w:bookmarkEnd w:id="86"/>
      <w:bookmarkEnd w:id="87"/>
      <w:bookmarkEnd w:id="88"/>
      <w:bookmarkEnd w:id="89"/>
      <w:bookmarkEnd w:id="90"/>
      <w:bookmarkEnd w:id="91"/>
    </w:p>
    <w:p w14:paraId="19160D24" w14:textId="77777777" w:rsidR="00D72B5D" w:rsidRPr="00F809CA" w:rsidRDefault="00FE56F4" w:rsidP="00D72B5D">
      <w:pPr>
        <w:pStyle w:val="ListParagraph"/>
        <w:numPr>
          <w:ilvl w:val="0"/>
          <w:numId w:val="11"/>
        </w:numPr>
        <w:jc w:val="both"/>
        <w:rPr>
          <w:rFonts w:ascii="Times New Roman" w:hAnsi="Times New Roman"/>
          <w:sz w:val="22"/>
          <w:lang w:val="en-GB"/>
        </w:rPr>
      </w:pPr>
      <w:bookmarkStart w:id="92" w:name="_Toc219597765"/>
      <w:r w:rsidRPr="00F809CA">
        <w:rPr>
          <w:rFonts w:ascii="Times New Roman" w:hAnsi="Times New Roman"/>
          <w:sz w:val="22"/>
          <w:lang w:val="en-GB"/>
        </w:rPr>
        <w:t xml:space="preserve">From the time the Proposals are opened to the time the Contract is awarded, the </w:t>
      </w:r>
      <w:r w:rsidR="00757476" w:rsidRPr="00F809CA">
        <w:rPr>
          <w:rFonts w:ascii="Times New Roman" w:hAnsi="Times New Roman"/>
          <w:sz w:val="22"/>
          <w:szCs w:val="22"/>
          <w:lang w:val="en-GB"/>
        </w:rPr>
        <w:t>Consultant</w:t>
      </w:r>
      <w:r w:rsidR="00D72B5D" w:rsidRPr="00F809CA">
        <w:rPr>
          <w:rFonts w:ascii="Times New Roman" w:hAnsi="Times New Roman"/>
          <w:sz w:val="22"/>
          <w:szCs w:val="22"/>
          <w:lang w:val="en-GB"/>
        </w:rPr>
        <w:t>s</w:t>
      </w:r>
      <w:r w:rsidRPr="00F809CA">
        <w:rPr>
          <w:rFonts w:ascii="Times New Roman" w:hAnsi="Times New Roman"/>
          <w:sz w:val="22"/>
          <w:lang w:val="en-GB"/>
        </w:rPr>
        <w:t xml:space="preserve"> should not contact the Client on any matter related to its Technical and/or Financial Proposal. Any effort by </w:t>
      </w:r>
      <w:r w:rsidR="00757476" w:rsidRPr="00F809CA">
        <w:rPr>
          <w:rFonts w:ascii="Times New Roman" w:hAnsi="Times New Roman"/>
          <w:sz w:val="22"/>
          <w:szCs w:val="22"/>
          <w:lang w:val="en-GB"/>
        </w:rPr>
        <w:t>Consultant</w:t>
      </w:r>
      <w:r w:rsidR="00D72B5D" w:rsidRPr="00F809CA">
        <w:rPr>
          <w:rFonts w:ascii="Times New Roman" w:hAnsi="Times New Roman"/>
          <w:sz w:val="22"/>
          <w:szCs w:val="22"/>
          <w:lang w:val="en-GB"/>
        </w:rPr>
        <w:t>s</w:t>
      </w:r>
      <w:r w:rsidRPr="00F809CA">
        <w:rPr>
          <w:rFonts w:ascii="Times New Roman" w:hAnsi="Times New Roman"/>
          <w:sz w:val="22"/>
          <w:lang w:val="en-GB"/>
        </w:rPr>
        <w:t xml:space="preserve"> to influence the Client in the examination, evaluation, ranking of Proposals, and recommendation for award of Contract may result in the rejection of the </w:t>
      </w:r>
      <w:r w:rsidR="00757476" w:rsidRPr="00F809CA">
        <w:rPr>
          <w:rFonts w:ascii="Times New Roman" w:hAnsi="Times New Roman"/>
          <w:sz w:val="22"/>
          <w:szCs w:val="22"/>
          <w:lang w:val="en-GB"/>
        </w:rPr>
        <w:t>Consultant</w:t>
      </w:r>
      <w:r w:rsidR="00D72B5D" w:rsidRPr="00F809CA">
        <w:rPr>
          <w:rFonts w:ascii="Times New Roman" w:hAnsi="Times New Roman"/>
          <w:sz w:val="22"/>
          <w:szCs w:val="22"/>
          <w:lang w:val="en-GB"/>
        </w:rPr>
        <w:t>s’</w:t>
      </w:r>
      <w:r w:rsidRPr="00F809CA">
        <w:rPr>
          <w:rFonts w:ascii="Times New Roman" w:hAnsi="Times New Roman"/>
          <w:sz w:val="22"/>
          <w:lang w:val="en-GB"/>
        </w:rPr>
        <w:t xml:space="preserve"> Proposal.</w:t>
      </w:r>
    </w:p>
    <w:p w14:paraId="7E02DAFE" w14:textId="77777777" w:rsidR="00D72B5D" w:rsidRPr="00F809CA" w:rsidRDefault="00FE56F4" w:rsidP="00D72B5D">
      <w:pPr>
        <w:pStyle w:val="ListParagraph"/>
        <w:numPr>
          <w:ilvl w:val="0"/>
          <w:numId w:val="11"/>
        </w:numPr>
        <w:jc w:val="both"/>
        <w:rPr>
          <w:rFonts w:ascii="Times New Roman" w:hAnsi="Times New Roman"/>
          <w:sz w:val="22"/>
          <w:lang w:val="en-GB"/>
        </w:rPr>
      </w:pPr>
      <w:r w:rsidRPr="00F809CA">
        <w:rPr>
          <w:rFonts w:ascii="Times New Roman" w:hAnsi="Times New Roman"/>
          <w:sz w:val="22"/>
        </w:rPr>
        <w:t xml:space="preserve">The evaluation committee shall evaluate the Technical Proposals on the basis of their responsiveness to the Technical Requirements, applying the evaluation criteria, sub-criteria, and point system specified in the </w:t>
      </w:r>
      <w:r w:rsidRPr="00F809CA">
        <w:rPr>
          <w:rFonts w:ascii="Times New Roman" w:hAnsi="Times New Roman"/>
          <w:b/>
          <w:sz w:val="22"/>
        </w:rPr>
        <w:t>Data Sheet</w:t>
      </w:r>
      <w:r w:rsidRPr="00F809CA">
        <w:rPr>
          <w:rFonts w:ascii="Times New Roman" w:hAnsi="Times New Roman"/>
          <w:sz w:val="22"/>
        </w:rPr>
        <w:t xml:space="preserve">. Each responsive Proposal will be given a technical score (St). A Proposal shall be rejected at this stage if it does not respond to important aspects of the RFP, and particularly the Technical Requirements or if it fails to achieve the minimum technical score indicated </w:t>
      </w:r>
      <w:r w:rsidR="00175422" w:rsidRPr="00F809CA">
        <w:rPr>
          <w:rFonts w:ascii="Times New Roman" w:hAnsi="Times New Roman"/>
          <w:sz w:val="22"/>
        </w:rPr>
        <w:t xml:space="preserve">in the </w:t>
      </w:r>
      <w:r w:rsidRPr="00F809CA">
        <w:rPr>
          <w:rFonts w:ascii="Times New Roman" w:hAnsi="Times New Roman"/>
          <w:sz w:val="22"/>
          <w:lang w:val="en-GB"/>
        </w:rPr>
        <w:t xml:space="preserve">evaluation criteria specified in the </w:t>
      </w:r>
      <w:r w:rsidRPr="00F809CA">
        <w:rPr>
          <w:rFonts w:ascii="Times New Roman" w:hAnsi="Times New Roman"/>
          <w:b/>
          <w:sz w:val="22"/>
          <w:lang w:val="en-GB"/>
        </w:rPr>
        <w:t>Data Sheet</w:t>
      </w:r>
      <w:r w:rsidRPr="00F809CA">
        <w:rPr>
          <w:rFonts w:ascii="Times New Roman" w:hAnsi="Times New Roman"/>
          <w:sz w:val="22"/>
          <w:lang w:val="en-GB"/>
        </w:rPr>
        <w:t xml:space="preserve">. </w:t>
      </w:r>
    </w:p>
    <w:p w14:paraId="4E9835F6" w14:textId="633B82FD" w:rsidR="00D72B5D" w:rsidRPr="00F809CA" w:rsidRDefault="00FE56F4" w:rsidP="00024C06">
      <w:pPr>
        <w:pStyle w:val="ListParagraph"/>
        <w:numPr>
          <w:ilvl w:val="0"/>
          <w:numId w:val="11"/>
        </w:numPr>
        <w:jc w:val="both"/>
        <w:rPr>
          <w:rFonts w:ascii="Times New Roman" w:hAnsi="Times New Roman"/>
          <w:sz w:val="22"/>
        </w:rPr>
      </w:pPr>
      <w:r w:rsidRPr="00F809CA">
        <w:rPr>
          <w:rFonts w:ascii="Times New Roman" w:hAnsi="Times New Roman"/>
          <w:sz w:val="22"/>
        </w:rPr>
        <w:t xml:space="preserve">Proposals did not meet the minimum qualifying mark or </w:t>
      </w:r>
      <w:r w:rsidR="00024C06" w:rsidRPr="00F809CA">
        <w:rPr>
          <w:rFonts w:ascii="Times New Roman" w:hAnsi="Times New Roman"/>
          <w:sz w:val="22"/>
        </w:rPr>
        <w:t>w</w:t>
      </w:r>
      <w:r w:rsidR="00024C06">
        <w:rPr>
          <w:rFonts w:ascii="Times New Roman" w:hAnsi="Times New Roman"/>
          <w:sz w:val="22"/>
        </w:rPr>
        <w:t xml:space="preserve">ill be </w:t>
      </w:r>
      <w:r w:rsidRPr="00F809CA">
        <w:rPr>
          <w:rFonts w:ascii="Times New Roman" w:hAnsi="Times New Roman"/>
          <w:sz w:val="22"/>
        </w:rPr>
        <w:t>considered non responsive to the RFP and Schedule of Requirements, that</w:t>
      </w:r>
      <w:r w:rsidR="00024C06">
        <w:rPr>
          <w:rFonts w:ascii="Times New Roman" w:hAnsi="Times New Roman"/>
          <w:sz w:val="22"/>
        </w:rPr>
        <w:t xml:space="preserve"> their proposals will not be considered for further evaluation.</w:t>
      </w:r>
      <w:r w:rsidR="00540A1B">
        <w:rPr>
          <w:rFonts w:ascii="Times New Roman" w:hAnsi="Times New Roman"/>
          <w:sz w:val="22"/>
        </w:rPr>
        <w:t xml:space="preserve"> </w:t>
      </w:r>
      <w:r w:rsidRPr="00F809CA">
        <w:rPr>
          <w:rFonts w:ascii="Times New Roman" w:hAnsi="Times New Roman"/>
          <w:sz w:val="22"/>
        </w:rPr>
        <w:t xml:space="preserve">The Client shall notify in writing </w:t>
      </w:r>
      <w:r w:rsidR="00757476" w:rsidRPr="00F809CA">
        <w:rPr>
          <w:rFonts w:ascii="Times New Roman" w:hAnsi="Times New Roman"/>
          <w:sz w:val="22"/>
          <w:szCs w:val="22"/>
        </w:rPr>
        <w:t>Consultant</w:t>
      </w:r>
      <w:r w:rsidR="00D72B5D" w:rsidRPr="00F809CA">
        <w:rPr>
          <w:rFonts w:ascii="Times New Roman" w:hAnsi="Times New Roman"/>
          <w:sz w:val="22"/>
          <w:szCs w:val="22"/>
        </w:rPr>
        <w:t>s</w:t>
      </w:r>
      <w:r w:rsidRPr="00F809CA">
        <w:rPr>
          <w:rFonts w:ascii="Times New Roman" w:hAnsi="Times New Roman"/>
          <w:sz w:val="22"/>
        </w:rPr>
        <w:t xml:space="preserve"> that have </w:t>
      </w:r>
      <w:r w:rsidR="00024C06">
        <w:rPr>
          <w:rFonts w:ascii="Times New Roman" w:hAnsi="Times New Roman"/>
          <w:sz w:val="22"/>
        </w:rPr>
        <w:t xml:space="preserve">not </w:t>
      </w:r>
      <w:r w:rsidRPr="00F809CA">
        <w:rPr>
          <w:rFonts w:ascii="Times New Roman" w:hAnsi="Times New Roman"/>
          <w:sz w:val="22"/>
        </w:rPr>
        <w:t>secured the minimum qualifying mark.</w:t>
      </w:r>
    </w:p>
    <w:p w14:paraId="7F8BBCEB" w14:textId="1490D353" w:rsidR="00A34313" w:rsidRPr="00540A1B" w:rsidRDefault="00A34313" w:rsidP="00024C06">
      <w:pPr>
        <w:pStyle w:val="ListParagraph"/>
        <w:numPr>
          <w:ilvl w:val="0"/>
          <w:numId w:val="11"/>
        </w:numPr>
        <w:jc w:val="both"/>
        <w:rPr>
          <w:rFonts w:ascii="Times New Roman" w:hAnsi="Times New Roman"/>
          <w:sz w:val="22"/>
        </w:rPr>
      </w:pPr>
      <w:r w:rsidRPr="00540A1B">
        <w:rPr>
          <w:rFonts w:ascii="Times New Roman" w:hAnsi="Times New Roman"/>
          <w:sz w:val="22"/>
        </w:rPr>
        <w:t xml:space="preserve">The consultant is </w:t>
      </w:r>
      <w:r w:rsidR="001A51F8" w:rsidRPr="00540A1B">
        <w:rPr>
          <w:rFonts w:ascii="Times New Roman" w:hAnsi="Times New Roman"/>
          <w:b/>
          <w:sz w:val="22"/>
          <w:u w:val="single"/>
        </w:rPr>
        <w:t>REQUIRED</w:t>
      </w:r>
      <w:r w:rsidRPr="00540A1B">
        <w:rPr>
          <w:rFonts w:ascii="Times New Roman" w:hAnsi="Times New Roman"/>
          <w:sz w:val="22"/>
        </w:rPr>
        <w:t xml:space="preserve"> to submit Financial Proposal</w:t>
      </w:r>
      <w:r w:rsidR="001A51F8" w:rsidRPr="00540A1B">
        <w:rPr>
          <w:rFonts w:ascii="Times New Roman" w:hAnsi="Times New Roman"/>
          <w:sz w:val="22"/>
        </w:rPr>
        <w:t>,</w:t>
      </w:r>
      <w:r w:rsidRPr="00540A1B">
        <w:rPr>
          <w:rFonts w:ascii="Times New Roman" w:hAnsi="Times New Roman"/>
          <w:sz w:val="22"/>
        </w:rPr>
        <w:t xml:space="preserve"> using for this purpose the Financial Proposal Submission Form</w:t>
      </w:r>
      <w:r w:rsidR="0083038B" w:rsidRPr="00540A1B">
        <w:rPr>
          <w:rFonts w:ascii="Times New Roman" w:hAnsi="Times New Roman"/>
          <w:sz w:val="22"/>
        </w:rPr>
        <w:t>s</w:t>
      </w:r>
      <w:r w:rsidRPr="00540A1B">
        <w:rPr>
          <w:rFonts w:ascii="Times New Roman" w:hAnsi="Times New Roman"/>
          <w:sz w:val="22"/>
        </w:rPr>
        <w:t xml:space="preserve"> in FIN-1</w:t>
      </w:r>
      <w:r w:rsidR="009808B8" w:rsidRPr="00540A1B">
        <w:rPr>
          <w:rFonts w:ascii="Times New Roman" w:hAnsi="Times New Roman"/>
          <w:sz w:val="22"/>
        </w:rPr>
        <w:t xml:space="preserve"> (One financial proposal submitted with all the FIN-1 Forms)</w:t>
      </w:r>
      <w:r w:rsidRPr="00540A1B">
        <w:rPr>
          <w:rFonts w:ascii="Times New Roman" w:hAnsi="Times New Roman"/>
          <w:sz w:val="22"/>
        </w:rPr>
        <w:t xml:space="preserve">. </w:t>
      </w:r>
    </w:p>
    <w:p w14:paraId="2EDB861F" w14:textId="77777777" w:rsidR="00D72B5D" w:rsidRPr="00F809CA" w:rsidRDefault="00FE56F4" w:rsidP="00D72B5D">
      <w:pPr>
        <w:numPr>
          <w:ilvl w:val="0"/>
          <w:numId w:val="11"/>
        </w:numPr>
        <w:jc w:val="both"/>
        <w:rPr>
          <w:rFonts w:ascii="Times New Roman" w:hAnsi="Times New Roman"/>
          <w:sz w:val="22"/>
          <w:lang w:val="en-GB"/>
        </w:rPr>
      </w:pPr>
      <w:r w:rsidRPr="00F809CA">
        <w:rPr>
          <w:rFonts w:ascii="Times New Roman" w:hAnsi="Times New Roman"/>
          <w:sz w:val="22"/>
          <w:lang w:val="en-GB"/>
        </w:rPr>
        <w:t>The</w:t>
      </w:r>
      <w:r w:rsidRPr="00F809CA">
        <w:rPr>
          <w:rFonts w:ascii="Times New Roman" w:hAnsi="Times New Roman"/>
          <w:sz w:val="22"/>
        </w:rPr>
        <w:t xml:space="preserve"> Evaluation Committee will correct any computational errors. When correcting computational errors, in case of discrepancy between a partial amount and the total amount, or between word and figures the formers will prevail. </w:t>
      </w:r>
    </w:p>
    <w:p w14:paraId="36B52BC1" w14:textId="62844CC0" w:rsidR="00D72B5D" w:rsidRPr="00F809CA" w:rsidRDefault="00FE56F4" w:rsidP="00024C06">
      <w:pPr>
        <w:pStyle w:val="ListParagraph"/>
        <w:numPr>
          <w:ilvl w:val="0"/>
          <w:numId w:val="11"/>
        </w:numPr>
        <w:jc w:val="both"/>
        <w:rPr>
          <w:rFonts w:ascii="Times New Roman" w:hAnsi="Times New Roman"/>
          <w:sz w:val="22"/>
          <w:lang w:val="en-GB"/>
        </w:rPr>
      </w:pPr>
      <w:r w:rsidRPr="00F809CA">
        <w:rPr>
          <w:rFonts w:ascii="Times New Roman" w:hAnsi="Times New Roman"/>
          <w:sz w:val="22"/>
          <w:lang w:val="en-GB"/>
        </w:rPr>
        <w:lastRenderedPageBreak/>
        <w:t xml:space="preserve">The </w:t>
      </w:r>
      <w:r w:rsidRPr="00F809CA">
        <w:rPr>
          <w:rFonts w:ascii="Times New Roman" w:hAnsi="Times New Roman"/>
          <w:b/>
          <w:sz w:val="22"/>
          <w:lang w:val="en-GB"/>
        </w:rPr>
        <w:t>highest</w:t>
      </w:r>
      <w:r w:rsidRPr="00F809CA">
        <w:rPr>
          <w:rFonts w:ascii="Times New Roman" w:hAnsi="Times New Roman"/>
          <w:sz w:val="22"/>
          <w:lang w:val="en-GB"/>
        </w:rPr>
        <w:t xml:space="preserve"> evaluated Financial Proposal (</w:t>
      </w:r>
      <w:proofErr w:type="spellStart"/>
      <w:r w:rsidRPr="00F809CA">
        <w:rPr>
          <w:rFonts w:ascii="Times New Roman" w:hAnsi="Times New Roman"/>
          <w:sz w:val="22"/>
          <w:lang w:val="en-GB"/>
        </w:rPr>
        <w:t>Fm</w:t>
      </w:r>
      <w:proofErr w:type="spellEnd"/>
      <w:r w:rsidRPr="00F809CA">
        <w:rPr>
          <w:rFonts w:ascii="Times New Roman" w:hAnsi="Times New Roman"/>
          <w:sz w:val="22"/>
          <w:lang w:val="en-GB"/>
        </w:rPr>
        <w:t>) will be given the maximum financial score (</w:t>
      </w:r>
      <w:proofErr w:type="spellStart"/>
      <w:r w:rsidRPr="00F809CA">
        <w:rPr>
          <w:rFonts w:ascii="Times New Roman" w:hAnsi="Times New Roman"/>
          <w:sz w:val="22"/>
          <w:lang w:val="en-GB"/>
        </w:rPr>
        <w:t>Sf</w:t>
      </w:r>
      <w:proofErr w:type="spellEnd"/>
      <w:r w:rsidRPr="00F809CA">
        <w:rPr>
          <w:rFonts w:ascii="Times New Roman" w:hAnsi="Times New Roman"/>
          <w:sz w:val="22"/>
          <w:lang w:val="en-GB"/>
        </w:rPr>
        <w:t>) of 100 points. The financial scores (</w:t>
      </w:r>
      <w:proofErr w:type="spellStart"/>
      <w:r w:rsidRPr="00F809CA">
        <w:rPr>
          <w:rFonts w:ascii="Times New Roman" w:hAnsi="Times New Roman"/>
          <w:sz w:val="22"/>
          <w:lang w:val="en-GB"/>
        </w:rPr>
        <w:t>Sf</w:t>
      </w:r>
      <w:proofErr w:type="spellEnd"/>
      <w:r w:rsidRPr="00F809CA">
        <w:rPr>
          <w:rFonts w:ascii="Times New Roman" w:hAnsi="Times New Roman"/>
          <w:sz w:val="22"/>
          <w:lang w:val="en-GB"/>
        </w:rPr>
        <w:t xml:space="preserve">) of the other Financial Proposals will be computed as indicated in the </w:t>
      </w:r>
      <w:r w:rsidRPr="00F809CA">
        <w:rPr>
          <w:rFonts w:ascii="Times New Roman" w:hAnsi="Times New Roman"/>
          <w:b/>
          <w:sz w:val="22"/>
          <w:lang w:val="en-GB"/>
        </w:rPr>
        <w:t>Data Sheet</w:t>
      </w:r>
      <w:r w:rsidRPr="00F809CA">
        <w:rPr>
          <w:rFonts w:ascii="Times New Roman" w:hAnsi="Times New Roman"/>
          <w:sz w:val="22"/>
          <w:lang w:val="en-GB"/>
        </w:rPr>
        <w:t>. Proposals will be ranked according to their combined technical (St) and financial (</w:t>
      </w:r>
      <w:proofErr w:type="spellStart"/>
      <w:r w:rsidRPr="00F809CA">
        <w:rPr>
          <w:rFonts w:ascii="Times New Roman" w:hAnsi="Times New Roman"/>
          <w:sz w:val="22"/>
          <w:lang w:val="en-GB"/>
        </w:rPr>
        <w:t>Sf</w:t>
      </w:r>
      <w:proofErr w:type="spellEnd"/>
      <w:r w:rsidRPr="00F809CA">
        <w:rPr>
          <w:rFonts w:ascii="Times New Roman" w:hAnsi="Times New Roman"/>
          <w:sz w:val="22"/>
          <w:lang w:val="en-GB"/>
        </w:rPr>
        <w:t xml:space="preserve">) scores using the weights (T = the weight given to the Technical Proposal; P = the weight given to the Financial Proposal; T + P = 1) indicated in the Evaluation Criteria: S = St x T% + </w:t>
      </w:r>
      <w:proofErr w:type="spellStart"/>
      <w:r w:rsidRPr="00F809CA">
        <w:rPr>
          <w:rFonts w:ascii="Times New Roman" w:hAnsi="Times New Roman"/>
          <w:sz w:val="22"/>
          <w:lang w:val="en-GB"/>
        </w:rPr>
        <w:t>Sf</w:t>
      </w:r>
      <w:proofErr w:type="spellEnd"/>
      <w:r w:rsidRPr="00F809CA">
        <w:rPr>
          <w:rFonts w:ascii="Times New Roman" w:hAnsi="Times New Roman"/>
          <w:sz w:val="22"/>
          <w:lang w:val="en-GB"/>
        </w:rPr>
        <w:t xml:space="preserve"> x P%. The Party achieving the highest combined technical and financial score will be invited for negotiations.</w:t>
      </w:r>
    </w:p>
    <w:p w14:paraId="5F5C5272" w14:textId="77777777" w:rsidR="00D72B5D" w:rsidRPr="00F809CA" w:rsidRDefault="00D72B5D" w:rsidP="00D72B5D">
      <w:pPr>
        <w:pStyle w:val="ListParagraph"/>
        <w:jc w:val="both"/>
        <w:rPr>
          <w:rFonts w:ascii="Times New Roman" w:hAnsi="Times New Roman"/>
          <w:sz w:val="22"/>
          <w:lang w:val="en-GB"/>
        </w:rPr>
      </w:pPr>
    </w:p>
    <w:p w14:paraId="73D3B641" w14:textId="77777777" w:rsidR="00D72B5D" w:rsidRPr="00F809CA" w:rsidRDefault="00D72B5D" w:rsidP="00D72B5D">
      <w:pPr>
        <w:spacing w:before="0" w:after="0" w:line="240" w:lineRule="auto"/>
        <w:rPr>
          <w:rFonts w:ascii="Times New Roman" w:hAnsi="Times New Roman"/>
          <w:b/>
          <w:bCs/>
          <w:sz w:val="24"/>
          <w:szCs w:val="24"/>
          <w:lang w:val="en-GB"/>
        </w:rPr>
      </w:pPr>
      <w:r w:rsidRPr="00F809CA">
        <w:rPr>
          <w:rFonts w:ascii="Times New Roman" w:hAnsi="Times New Roman"/>
          <w:sz w:val="24"/>
          <w:szCs w:val="24"/>
          <w:lang w:val="en-GB"/>
        </w:rPr>
        <w:br w:type="page"/>
      </w:r>
    </w:p>
    <w:p w14:paraId="1C03C976" w14:textId="77777777" w:rsidR="0014435C" w:rsidRPr="00F809CA" w:rsidRDefault="00FE56F4">
      <w:pPr>
        <w:pStyle w:val="Heading1"/>
        <w:numPr>
          <w:ilvl w:val="0"/>
          <w:numId w:val="19"/>
        </w:numPr>
        <w:spacing w:before="0"/>
        <w:ind w:left="426" w:hanging="426"/>
        <w:rPr>
          <w:rStyle w:val="BookTitle"/>
          <w:rFonts w:ascii="Times New Roman" w:hAnsi="Times New Roman"/>
          <w:b/>
          <w:smallCaps w:val="0"/>
          <w:color w:val="0070C0"/>
          <w:spacing w:val="0"/>
          <w:sz w:val="32"/>
        </w:rPr>
      </w:pPr>
      <w:bookmarkStart w:id="93" w:name="_Toc344645474"/>
      <w:bookmarkStart w:id="94" w:name="_Toc384916218"/>
      <w:bookmarkStart w:id="95" w:name="_Toc379722051"/>
      <w:r w:rsidRPr="00F809CA">
        <w:rPr>
          <w:rStyle w:val="BookTitle"/>
          <w:rFonts w:ascii="Times New Roman" w:hAnsi="Times New Roman"/>
          <w:b/>
          <w:smallCaps w:val="0"/>
          <w:color w:val="0070C0"/>
          <w:spacing w:val="0"/>
          <w:sz w:val="32"/>
        </w:rPr>
        <w:lastRenderedPageBreak/>
        <w:t>DATA SHEET</w:t>
      </w:r>
      <w:bookmarkEnd w:id="93"/>
      <w:bookmarkEnd w:id="94"/>
      <w:bookmarkEnd w:id="9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142" w:type="dxa"/>
        </w:tblCellMar>
        <w:tblLook w:val="04A0" w:firstRow="1" w:lastRow="0" w:firstColumn="1" w:lastColumn="0" w:noHBand="0" w:noVBand="1"/>
      </w:tblPr>
      <w:tblGrid>
        <w:gridCol w:w="1626"/>
        <w:gridCol w:w="7655"/>
      </w:tblGrid>
      <w:tr w:rsidR="00D72B5D" w:rsidRPr="00F809CA" w14:paraId="5D9EDCD8" w14:textId="77777777" w:rsidTr="00E5417D">
        <w:tc>
          <w:tcPr>
            <w:tcW w:w="1072" w:type="pct"/>
            <w:tcBorders>
              <w:top w:val="single" w:sz="4" w:space="0" w:color="auto"/>
              <w:left w:val="single" w:sz="4" w:space="0" w:color="auto"/>
              <w:bottom w:val="single" w:sz="4" w:space="0" w:color="auto"/>
              <w:right w:val="single" w:sz="4" w:space="0" w:color="auto"/>
            </w:tcBorders>
          </w:tcPr>
          <w:p w14:paraId="5854726E" w14:textId="77777777" w:rsidR="00D72B5D" w:rsidRPr="00F809CA" w:rsidRDefault="00D91344" w:rsidP="00353799">
            <w:pPr>
              <w:spacing w:before="0" w:after="0" w:line="240" w:lineRule="auto"/>
              <w:jc w:val="both"/>
              <w:rPr>
                <w:rFonts w:ascii="Times New Roman" w:hAnsi="Times New Roman"/>
                <w:b/>
                <w:bCs/>
                <w:sz w:val="24"/>
                <w:szCs w:val="24"/>
              </w:rPr>
            </w:pPr>
            <w:r w:rsidRPr="00F809CA">
              <w:rPr>
                <w:rFonts w:ascii="Times New Roman" w:hAnsi="Times New Roman"/>
                <w:b/>
                <w:bCs/>
                <w:sz w:val="24"/>
                <w:szCs w:val="24"/>
              </w:rPr>
              <w:t>2</w:t>
            </w:r>
            <w:r w:rsidR="00D72B5D" w:rsidRPr="00F809CA">
              <w:rPr>
                <w:rFonts w:ascii="Times New Roman" w:hAnsi="Times New Roman"/>
                <w:b/>
                <w:bCs/>
                <w:sz w:val="24"/>
                <w:szCs w:val="24"/>
              </w:rPr>
              <w:t>.1.a</w:t>
            </w:r>
          </w:p>
        </w:tc>
        <w:tc>
          <w:tcPr>
            <w:tcW w:w="3928" w:type="pct"/>
            <w:tcBorders>
              <w:top w:val="single" w:sz="4" w:space="0" w:color="auto"/>
              <w:left w:val="single" w:sz="4" w:space="0" w:color="auto"/>
              <w:bottom w:val="single" w:sz="4" w:space="0" w:color="auto"/>
              <w:right w:val="single" w:sz="4" w:space="0" w:color="auto"/>
            </w:tcBorders>
            <w:tcMar>
              <w:top w:w="85" w:type="dxa"/>
              <w:left w:w="72" w:type="dxa"/>
              <w:bottom w:w="142" w:type="dxa"/>
              <w:right w:w="142" w:type="dxa"/>
            </w:tcMar>
          </w:tcPr>
          <w:p w14:paraId="3AB6D980" w14:textId="77777777" w:rsidR="00D72B5D" w:rsidRPr="00F809CA" w:rsidRDefault="00FE56F4" w:rsidP="00353799">
            <w:pPr>
              <w:spacing w:before="0" w:after="0" w:line="240" w:lineRule="auto"/>
              <w:jc w:val="both"/>
              <w:rPr>
                <w:rFonts w:ascii="Times New Roman" w:hAnsi="Times New Roman"/>
                <w:sz w:val="22"/>
                <w:lang w:val="en-GB"/>
              </w:rPr>
            </w:pPr>
            <w:r w:rsidRPr="00F809CA">
              <w:rPr>
                <w:rFonts w:ascii="Times New Roman" w:hAnsi="Times New Roman"/>
                <w:sz w:val="22"/>
                <w:lang w:val="en-GB"/>
              </w:rPr>
              <w:t xml:space="preserve">Name of the Client: </w:t>
            </w:r>
          </w:p>
          <w:p w14:paraId="13C2E0CA" w14:textId="77777777" w:rsidR="00D72B5D" w:rsidRPr="00F809CA" w:rsidRDefault="00D72B5D" w:rsidP="00353799">
            <w:pPr>
              <w:spacing w:before="0" w:after="0" w:line="240" w:lineRule="auto"/>
              <w:jc w:val="both"/>
              <w:rPr>
                <w:rFonts w:ascii="Times New Roman" w:hAnsi="Times New Roman"/>
                <w:sz w:val="22"/>
                <w:lang w:val="en-GB"/>
              </w:rPr>
            </w:pPr>
          </w:p>
          <w:p w14:paraId="36365E54" w14:textId="77777777" w:rsidR="00D72B5D" w:rsidRPr="00F809CA" w:rsidRDefault="00FE56F4" w:rsidP="00353799">
            <w:pPr>
              <w:spacing w:before="0" w:after="0" w:line="240" w:lineRule="auto"/>
              <w:jc w:val="both"/>
              <w:rPr>
                <w:rFonts w:ascii="Times New Roman" w:hAnsi="Times New Roman"/>
                <w:sz w:val="22"/>
                <w:lang w:val="en-GB"/>
              </w:rPr>
            </w:pPr>
            <w:r w:rsidRPr="00F809CA">
              <w:rPr>
                <w:rFonts w:ascii="Times New Roman" w:hAnsi="Times New Roman"/>
                <w:sz w:val="22"/>
                <w:lang w:val="en-GB"/>
              </w:rPr>
              <w:t xml:space="preserve">Ministry of Environment and Energy </w:t>
            </w:r>
          </w:p>
          <w:p w14:paraId="5ECD9827" w14:textId="77777777" w:rsidR="00D72B5D" w:rsidRPr="00F809CA" w:rsidRDefault="00FE56F4" w:rsidP="00353799">
            <w:pPr>
              <w:spacing w:before="0" w:after="0" w:line="240" w:lineRule="auto"/>
              <w:rPr>
                <w:rFonts w:ascii="Times New Roman" w:hAnsi="Times New Roman"/>
                <w:sz w:val="22"/>
                <w:lang w:val="en-GB"/>
              </w:rPr>
            </w:pPr>
            <w:r w:rsidRPr="00F809CA">
              <w:rPr>
                <w:rFonts w:ascii="Times New Roman" w:hAnsi="Times New Roman"/>
                <w:sz w:val="22"/>
                <w:lang w:val="en-GB"/>
              </w:rPr>
              <w:t xml:space="preserve">Green Building, </w:t>
            </w:r>
            <w:proofErr w:type="spellStart"/>
            <w:r w:rsidRPr="00F809CA">
              <w:rPr>
                <w:rFonts w:ascii="Times New Roman" w:hAnsi="Times New Roman"/>
                <w:sz w:val="22"/>
                <w:lang w:val="en-GB"/>
              </w:rPr>
              <w:t>Handhuvaree</w:t>
            </w:r>
            <w:proofErr w:type="spellEnd"/>
            <w:r w:rsidRPr="00F809CA">
              <w:rPr>
                <w:rFonts w:ascii="Times New Roman" w:hAnsi="Times New Roman"/>
                <w:sz w:val="22"/>
                <w:lang w:val="en-GB"/>
              </w:rPr>
              <w:t xml:space="preserve"> </w:t>
            </w:r>
            <w:proofErr w:type="spellStart"/>
            <w:r w:rsidRPr="00F809CA">
              <w:rPr>
                <w:rFonts w:ascii="Times New Roman" w:hAnsi="Times New Roman"/>
                <w:sz w:val="22"/>
                <w:lang w:val="en-GB"/>
              </w:rPr>
              <w:t>Hingun</w:t>
            </w:r>
            <w:proofErr w:type="spellEnd"/>
            <w:r w:rsidRPr="00F809CA">
              <w:rPr>
                <w:rFonts w:ascii="Times New Roman" w:hAnsi="Times New Roman"/>
                <w:sz w:val="22"/>
                <w:lang w:val="en-GB"/>
              </w:rPr>
              <w:t xml:space="preserve">, </w:t>
            </w:r>
          </w:p>
          <w:p w14:paraId="1052EFA1" w14:textId="77777777" w:rsidR="00D72B5D" w:rsidRPr="00F809CA" w:rsidRDefault="00FE56F4" w:rsidP="00353799">
            <w:pPr>
              <w:spacing w:before="0" w:after="0" w:line="240" w:lineRule="auto"/>
              <w:rPr>
                <w:rFonts w:ascii="Times New Roman" w:hAnsi="Times New Roman"/>
                <w:sz w:val="22"/>
                <w:lang w:val="en-GB"/>
              </w:rPr>
            </w:pPr>
            <w:r w:rsidRPr="00F809CA">
              <w:rPr>
                <w:rFonts w:ascii="Times New Roman" w:hAnsi="Times New Roman"/>
                <w:sz w:val="22"/>
                <w:lang w:val="en-GB"/>
              </w:rPr>
              <w:t xml:space="preserve">Maafannu, Male’, 20392, </w:t>
            </w:r>
          </w:p>
          <w:p w14:paraId="58BFB6B3" w14:textId="77777777" w:rsidR="00D72B5D" w:rsidRPr="00F809CA" w:rsidRDefault="00FE56F4" w:rsidP="00353799">
            <w:pPr>
              <w:spacing w:before="0" w:after="0" w:line="240" w:lineRule="auto"/>
              <w:rPr>
                <w:rFonts w:ascii="Times New Roman" w:hAnsi="Times New Roman"/>
                <w:sz w:val="22"/>
                <w:lang w:val="en-GB"/>
              </w:rPr>
            </w:pPr>
            <w:r w:rsidRPr="00F809CA">
              <w:rPr>
                <w:rFonts w:ascii="Times New Roman" w:hAnsi="Times New Roman"/>
                <w:sz w:val="22"/>
                <w:lang w:val="en-GB"/>
              </w:rPr>
              <w:t>Republic of Maldives</w:t>
            </w:r>
          </w:p>
          <w:p w14:paraId="4DD0C83E" w14:textId="77777777" w:rsidR="00D72B5D" w:rsidRPr="00F809CA" w:rsidRDefault="00FE56F4" w:rsidP="00353799">
            <w:pPr>
              <w:spacing w:before="0" w:after="0"/>
              <w:jc w:val="both"/>
              <w:rPr>
                <w:rFonts w:ascii="Times New Roman" w:eastAsia="Times New Roman" w:hAnsi="Times New Roman"/>
                <w:sz w:val="24"/>
                <w:szCs w:val="24"/>
                <w:lang w:val="en-GB"/>
              </w:rPr>
            </w:pPr>
            <w:r w:rsidRPr="00F809CA">
              <w:rPr>
                <w:rFonts w:ascii="Times New Roman" w:hAnsi="Times New Roman"/>
                <w:sz w:val="22"/>
                <w:lang w:val="en-GB"/>
              </w:rPr>
              <w:t>www.environment.gov.mv</w:t>
            </w:r>
          </w:p>
        </w:tc>
      </w:tr>
      <w:tr w:rsidR="00D72B5D" w:rsidRPr="00F809CA" w14:paraId="1E003F1F" w14:textId="77777777" w:rsidTr="00E5417D">
        <w:tc>
          <w:tcPr>
            <w:tcW w:w="1072" w:type="pct"/>
            <w:tcBorders>
              <w:top w:val="single" w:sz="4" w:space="0" w:color="auto"/>
              <w:left w:val="single" w:sz="4" w:space="0" w:color="auto"/>
              <w:bottom w:val="single" w:sz="4" w:space="0" w:color="auto"/>
              <w:right w:val="single" w:sz="4" w:space="0" w:color="auto"/>
            </w:tcBorders>
          </w:tcPr>
          <w:p w14:paraId="328B4102" w14:textId="77777777" w:rsidR="00D72B5D" w:rsidRPr="00F809CA" w:rsidRDefault="00D91344" w:rsidP="00D91344">
            <w:pPr>
              <w:spacing w:before="0" w:after="0" w:line="240" w:lineRule="auto"/>
              <w:jc w:val="both"/>
              <w:rPr>
                <w:rFonts w:ascii="Times New Roman" w:hAnsi="Times New Roman"/>
                <w:b/>
                <w:bCs/>
                <w:sz w:val="24"/>
                <w:szCs w:val="24"/>
              </w:rPr>
            </w:pPr>
            <w:r w:rsidRPr="00F809CA">
              <w:rPr>
                <w:rFonts w:ascii="Times New Roman" w:hAnsi="Times New Roman"/>
                <w:b/>
                <w:bCs/>
                <w:sz w:val="24"/>
                <w:szCs w:val="24"/>
              </w:rPr>
              <w:t>2</w:t>
            </w:r>
            <w:r w:rsidR="00D72B5D" w:rsidRPr="00F809CA">
              <w:rPr>
                <w:rFonts w:ascii="Times New Roman" w:hAnsi="Times New Roman"/>
                <w:b/>
                <w:bCs/>
                <w:sz w:val="24"/>
                <w:szCs w:val="24"/>
              </w:rPr>
              <w:t>.1.</w:t>
            </w:r>
            <w:r w:rsidRPr="00F809CA">
              <w:rPr>
                <w:rFonts w:ascii="Times New Roman" w:hAnsi="Times New Roman"/>
                <w:b/>
                <w:bCs/>
                <w:sz w:val="24"/>
                <w:szCs w:val="24"/>
              </w:rPr>
              <w:t>b</w:t>
            </w:r>
          </w:p>
        </w:tc>
        <w:tc>
          <w:tcPr>
            <w:tcW w:w="3928" w:type="pct"/>
            <w:tcBorders>
              <w:top w:val="single" w:sz="4" w:space="0" w:color="auto"/>
              <w:left w:val="single" w:sz="4" w:space="0" w:color="auto"/>
              <w:bottom w:val="single" w:sz="4" w:space="0" w:color="auto"/>
              <w:right w:val="single" w:sz="4" w:space="0" w:color="auto"/>
            </w:tcBorders>
            <w:tcMar>
              <w:top w:w="85" w:type="dxa"/>
              <w:left w:w="72" w:type="dxa"/>
              <w:bottom w:w="142" w:type="dxa"/>
              <w:right w:w="142" w:type="dxa"/>
            </w:tcMar>
          </w:tcPr>
          <w:p w14:paraId="2349AAD7" w14:textId="77777777" w:rsidR="00D72B5D" w:rsidRPr="00F809CA" w:rsidRDefault="00FE56F4" w:rsidP="00353799">
            <w:pPr>
              <w:spacing w:before="0" w:after="0" w:line="240" w:lineRule="auto"/>
              <w:jc w:val="both"/>
              <w:outlineLvl w:val="1"/>
              <w:rPr>
                <w:rFonts w:ascii="Times New Roman" w:hAnsi="Times New Roman"/>
                <w:sz w:val="22"/>
                <w:lang w:val="en-GB"/>
              </w:rPr>
            </w:pPr>
            <w:r w:rsidRPr="00F809CA">
              <w:rPr>
                <w:rFonts w:ascii="Times New Roman" w:hAnsi="Times New Roman"/>
                <w:sz w:val="22"/>
                <w:lang w:val="en-GB"/>
              </w:rPr>
              <w:t>Financial Proposal to be submitted together with Technical Proposal in two different envelopes on the same day and time specified.</w:t>
            </w:r>
          </w:p>
          <w:p w14:paraId="5C2BCE06" w14:textId="77777777" w:rsidR="00D72B5D" w:rsidRPr="00F809CA" w:rsidRDefault="00D72B5D" w:rsidP="00353799">
            <w:pPr>
              <w:spacing w:before="0" w:after="0" w:line="240" w:lineRule="auto"/>
              <w:jc w:val="both"/>
              <w:rPr>
                <w:rFonts w:ascii="Times New Roman" w:hAnsi="Times New Roman"/>
                <w:sz w:val="22"/>
                <w:lang w:val="en-GB"/>
              </w:rPr>
            </w:pPr>
          </w:p>
          <w:p w14:paraId="178BA6CE" w14:textId="77777777" w:rsidR="00D72B5D" w:rsidRPr="00F809CA" w:rsidRDefault="00FE56F4" w:rsidP="00353799">
            <w:pPr>
              <w:spacing w:before="0" w:after="0" w:line="240" w:lineRule="auto"/>
              <w:jc w:val="both"/>
              <w:rPr>
                <w:rFonts w:ascii="Times New Roman" w:hAnsi="Times New Roman"/>
                <w:i/>
                <w:sz w:val="22"/>
              </w:rPr>
            </w:pPr>
            <w:r w:rsidRPr="00F809CA">
              <w:rPr>
                <w:rFonts w:ascii="Times New Roman" w:hAnsi="Times New Roman"/>
                <w:i/>
                <w:sz w:val="22"/>
              </w:rPr>
              <w:t xml:space="preserve">Please write name of the Consultancy </w:t>
            </w:r>
            <w:r w:rsidR="006F142C" w:rsidRPr="00F809CA">
              <w:rPr>
                <w:rFonts w:ascii="Times New Roman" w:hAnsi="Times New Roman"/>
                <w:i/>
                <w:sz w:val="22"/>
              </w:rPr>
              <w:t xml:space="preserve">assignment </w:t>
            </w:r>
            <w:r w:rsidRPr="00F809CA">
              <w:rPr>
                <w:rFonts w:ascii="Times New Roman" w:hAnsi="Times New Roman"/>
                <w:i/>
                <w:sz w:val="22"/>
              </w:rPr>
              <w:t>and indicate whether it is Financial Proposal or Technical Proposal on the envelopes.</w:t>
            </w:r>
          </w:p>
          <w:p w14:paraId="638AF284" w14:textId="77777777" w:rsidR="00D72B5D" w:rsidRPr="00F809CA" w:rsidRDefault="00D72B5D" w:rsidP="00353799">
            <w:pPr>
              <w:spacing w:before="0" w:after="0" w:line="240" w:lineRule="auto"/>
              <w:jc w:val="both"/>
              <w:rPr>
                <w:rFonts w:ascii="Times New Roman" w:hAnsi="Times New Roman"/>
                <w:i/>
                <w:sz w:val="22"/>
              </w:rPr>
            </w:pPr>
          </w:p>
          <w:p w14:paraId="6486AF4E" w14:textId="08815B96" w:rsidR="00D72B5D" w:rsidRPr="00F809CA" w:rsidRDefault="00FE56F4" w:rsidP="007612BB">
            <w:pPr>
              <w:spacing w:before="0" w:after="0" w:line="240" w:lineRule="auto"/>
              <w:jc w:val="both"/>
              <w:rPr>
                <w:rFonts w:ascii="Times New Roman" w:eastAsia="Times New Roman" w:hAnsi="Times New Roman"/>
                <w:b/>
                <w:bCs/>
                <w:sz w:val="24"/>
                <w:szCs w:val="24"/>
                <w:lang w:val="en-GB"/>
              </w:rPr>
            </w:pPr>
            <w:r w:rsidRPr="00F809CA">
              <w:rPr>
                <w:rFonts w:ascii="Times New Roman" w:hAnsi="Times New Roman"/>
                <w:sz w:val="22"/>
                <w:lang w:val="en-GB"/>
              </w:rPr>
              <w:t xml:space="preserve">Name of the assignment is: </w:t>
            </w:r>
            <w:r w:rsidRPr="00F809CA">
              <w:rPr>
                <w:rFonts w:ascii="Times New Roman" w:hAnsi="Times New Roman"/>
                <w:b/>
                <w:sz w:val="22"/>
                <w:lang w:val="en-GB"/>
              </w:rPr>
              <w:t>“</w:t>
            </w:r>
            <w:r w:rsidR="002E3375">
              <w:rPr>
                <w:rFonts w:ascii="Times New Roman" w:hAnsi="Times New Roman"/>
                <w:b/>
                <w:sz w:val="22"/>
                <w:szCs w:val="22"/>
              </w:rPr>
              <w:t xml:space="preserve">Request for Proposals - Consultancy Services for Survey, Design of Sewerage Facilities in </w:t>
            </w:r>
            <w:r w:rsidR="007612BB">
              <w:rPr>
                <w:rFonts w:ascii="Times New Roman" w:hAnsi="Times New Roman"/>
                <w:b/>
                <w:sz w:val="22"/>
                <w:szCs w:val="22"/>
              </w:rPr>
              <w:t xml:space="preserve">Ga. </w:t>
            </w:r>
            <w:proofErr w:type="spellStart"/>
            <w:r w:rsidR="007612BB">
              <w:rPr>
                <w:rFonts w:ascii="Times New Roman" w:hAnsi="Times New Roman"/>
                <w:b/>
                <w:sz w:val="22"/>
                <w:szCs w:val="22"/>
              </w:rPr>
              <w:t>Villingili</w:t>
            </w:r>
            <w:proofErr w:type="spellEnd"/>
            <w:r w:rsidR="007612BB">
              <w:rPr>
                <w:rFonts w:ascii="Times New Roman" w:hAnsi="Times New Roman"/>
                <w:b/>
                <w:sz w:val="22"/>
                <w:szCs w:val="22"/>
              </w:rPr>
              <w:t xml:space="preserve"> – New Settlement</w:t>
            </w:r>
            <w:r w:rsidR="002E3375">
              <w:rPr>
                <w:rFonts w:ascii="Times New Roman" w:hAnsi="Times New Roman"/>
                <w:b/>
                <w:sz w:val="22"/>
                <w:szCs w:val="22"/>
              </w:rPr>
              <w:t>,</w:t>
            </w:r>
            <w:r w:rsidR="00760240">
              <w:rPr>
                <w:rFonts w:ascii="Times New Roman" w:hAnsi="Times New Roman"/>
                <w:b/>
                <w:sz w:val="22"/>
                <w:szCs w:val="22"/>
              </w:rPr>
              <w:t xml:space="preserve"> </w:t>
            </w:r>
            <w:r w:rsidR="002E3375">
              <w:rPr>
                <w:rFonts w:ascii="Times New Roman" w:hAnsi="Times New Roman"/>
                <w:b/>
                <w:sz w:val="22"/>
                <w:szCs w:val="22"/>
              </w:rPr>
              <w:t>Maldives</w:t>
            </w:r>
            <w:r w:rsidRPr="00F809CA">
              <w:rPr>
                <w:rFonts w:ascii="Times New Roman" w:hAnsi="Times New Roman"/>
                <w:b/>
                <w:sz w:val="22"/>
              </w:rPr>
              <w:t>”</w:t>
            </w:r>
          </w:p>
        </w:tc>
      </w:tr>
      <w:tr w:rsidR="00D91344" w:rsidRPr="00F809CA" w14:paraId="0119E156" w14:textId="77777777" w:rsidTr="00E5417D">
        <w:tc>
          <w:tcPr>
            <w:tcW w:w="1072" w:type="pct"/>
            <w:tcBorders>
              <w:top w:val="single" w:sz="4" w:space="0" w:color="auto"/>
              <w:left w:val="single" w:sz="4" w:space="0" w:color="auto"/>
              <w:bottom w:val="single" w:sz="4" w:space="0" w:color="auto"/>
              <w:right w:val="single" w:sz="4" w:space="0" w:color="auto"/>
            </w:tcBorders>
          </w:tcPr>
          <w:p w14:paraId="0A823E70" w14:textId="77777777" w:rsidR="00D91344" w:rsidRPr="00F809CA" w:rsidDel="00D91344" w:rsidRDefault="00D91344" w:rsidP="00353799">
            <w:pPr>
              <w:spacing w:before="0" w:after="0" w:line="240" w:lineRule="auto"/>
              <w:jc w:val="both"/>
              <w:rPr>
                <w:rFonts w:ascii="Times New Roman" w:hAnsi="Times New Roman"/>
                <w:b/>
                <w:bCs/>
                <w:sz w:val="24"/>
                <w:szCs w:val="24"/>
              </w:rPr>
            </w:pPr>
            <w:r w:rsidRPr="00F809CA">
              <w:rPr>
                <w:rFonts w:ascii="Times New Roman" w:hAnsi="Times New Roman"/>
                <w:b/>
                <w:bCs/>
                <w:sz w:val="24"/>
                <w:szCs w:val="24"/>
              </w:rPr>
              <w:t>2.1.c</w:t>
            </w:r>
          </w:p>
        </w:tc>
        <w:tc>
          <w:tcPr>
            <w:tcW w:w="3928" w:type="pct"/>
            <w:tcBorders>
              <w:top w:val="single" w:sz="4" w:space="0" w:color="auto"/>
              <w:left w:val="single" w:sz="4" w:space="0" w:color="auto"/>
              <w:bottom w:val="single" w:sz="4" w:space="0" w:color="auto"/>
              <w:right w:val="single" w:sz="4" w:space="0" w:color="auto"/>
            </w:tcBorders>
            <w:tcMar>
              <w:top w:w="85" w:type="dxa"/>
              <w:left w:w="72" w:type="dxa"/>
              <w:bottom w:w="142" w:type="dxa"/>
              <w:right w:w="142" w:type="dxa"/>
            </w:tcMar>
          </w:tcPr>
          <w:p w14:paraId="41A20EAD" w14:textId="77777777" w:rsidR="00D91344" w:rsidRPr="00F809CA" w:rsidRDefault="00FE56F4" w:rsidP="00353799">
            <w:pPr>
              <w:spacing w:before="0" w:after="0" w:line="240" w:lineRule="auto"/>
              <w:jc w:val="both"/>
              <w:outlineLvl w:val="1"/>
              <w:rPr>
                <w:rFonts w:ascii="Times New Roman" w:hAnsi="Times New Roman"/>
                <w:sz w:val="22"/>
                <w:lang w:val="en-GB"/>
              </w:rPr>
            </w:pPr>
            <w:r w:rsidRPr="00F809CA">
              <w:rPr>
                <w:rFonts w:ascii="Times New Roman" w:hAnsi="Times New Roman"/>
                <w:sz w:val="22"/>
                <w:lang w:val="en-GB"/>
              </w:rPr>
              <w:t xml:space="preserve">The method of selection would be </w:t>
            </w:r>
            <w:r w:rsidRPr="00F809CA">
              <w:rPr>
                <w:rFonts w:ascii="Times New Roman" w:hAnsi="Times New Roman"/>
                <w:sz w:val="22"/>
              </w:rPr>
              <w:t>in accordance to the procedures set out in the National</w:t>
            </w:r>
            <w:r w:rsidRPr="00F809CA">
              <w:rPr>
                <w:rFonts w:ascii="Times New Roman" w:hAnsi="Times New Roman"/>
                <w:sz w:val="22"/>
                <w:szCs w:val="22"/>
                <w:rtl/>
                <w:lang w:bidi="dv-MV"/>
              </w:rPr>
              <w:t xml:space="preserve"> </w:t>
            </w:r>
            <w:r w:rsidRPr="00F809CA">
              <w:rPr>
                <w:rFonts w:ascii="Times New Roman" w:hAnsi="Times New Roman"/>
                <w:sz w:val="22"/>
              </w:rPr>
              <w:t>Procurement Regulations issued by the Ministry of Finance and Treasury</w:t>
            </w:r>
          </w:p>
        </w:tc>
      </w:tr>
      <w:tr w:rsidR="00D72B5D" w:rsidRPr="00F809CA" w14:paraId="78E83F79" w14:textId="77777777" w:rsidTr="00E5417D">
        <w:tc>
          <w:tcPr>
            <w:tcW w:w="1072" w:type="pct"/>
            <w:tcBorders>
              <w:top w:val="single" w:sz="4" w:space="0" w:color="auto"/>
              <w:left w:val="single" w:sz="4" w:space="0" w:color="auto"/>
              <w:bottom w:val="single" w:sz="4" w:space="0" w:color="auto"/>
              <w:right w:val="single" w:sz="4" w:space="0" w:color="auto"/>
            </w:tcBorders>
          </w:tcPr>
          <w:p w14:paraId="58E65597" w14:textId="77777777" w:rsidR="00D72B5D" w:rsidRPr="00F809CA" w:rsidRDefault="00D91344" w:rsidP="00353799">
            <w:pPr>
              <w:spacing w:before="0" w:after="0" w:line="240" w:lineRule="auto"/>
              <w:jc w:val="both"/>
              <w:rPr>
                <w:rFonts w:ascii="Times New Roman" w:hAnsi="Times New Roman"/>
                <w:b/>
                <w:bCs/>
                <w:sz w:val="24"/>
                <w:szCs w:val="24"/>
              </w:rPr>
            </w:pPr>
            <w:r w:rsidRPr="00F809CA">
              <w:rPr>
                <w:rFonts w:ascii="Times New Roman" w:hAnsi="Times New Roman"/>
                <w:b/>
                <w:bCs/>
                <w:sz w:val="24"/>
                <w:szCs w:val="24"/>
              </w:rPr>
              <w:t>2</w:t>
            </w:r>
            <w:r w:rsidR="00D72B5D" w:rsidRPr="00F809CA">
              <w:rPr>
                <w:rFonts w:ascii="Times New Roman" w:hAnsi="Times New Roman"/>
                <w:b/>
                <w:bCs/>
                <w:sz w:val="24"/>
                <w:szCs w:val="24"/>
              </w:rPr>
              <w:t>.4</w:t>
            </w:r>
          </w:p>
          <w:p w14:paraId="176E6849" w14:textId="77777777" w:rsidR="00D72B5D" w:rsidRPr="00F809CA" w:rsidRDefault="00D72B5D" w:rsidP="00353799">
            <w:pPr>
              <w:spacing w:before="0" w:after="0" w:line="240" w:lineRule="auto"/>
              <w:jc w:val="both"/>
              <w:rPr>
                <w:rFonts w:ascii="Times New Roman" w:hAnsi="Times New Roman"/>
                <w:b/>
                <w:bCs/>
                <w:sz w:val="24"/>
                <w:szCs w:val="24"/>
              </w:rPr>
            </w:pPr>
            <w:r w:rsidRPr="00F809CA">
              <w:rPr>
                <w:rFonts w:ascii="Times New Roman" w:hAnsi="Times New Roman"/>
                <w:b/>
                <w:bCs/>
                <w:sz w:val="24"/>
                <w:szCs w:val="24"/>
              </w:rPr>
              <w:t>Validity</w:t>
            </w:r>
          </w:p>
        </w:tc>
        <w:tc>
          <w:tcPr>
            <w:tcW w:w="3928" w:type="pct"/>
            <w:tcBorders>
              <w:top w:val="single" w:sz="4" w:space="0" w:color="auto"/>
              <w:left w:val="single" w:sz="4" w:space="0" w:color="auto"/>
              <w:bottom w:val="single" w:sz="4" w:space="0" w:color="auto"/>
              <w:right w:val="single" w:sz="4" w:space="0" w:color="auto"/>
            </w:tcBorders>
            <w:tcMar>
              <w:top w:w="85" w:type="dxa"/>
              <w:left w:w="72" w:type="dxa"/>
              <w:bottom w:w="142" w:type="dxa"/>
              <w:right w:w="142" w:type="dxa"/>
            </w:tcMar>
          </w:tcPr>
          <w:p w14:paraId="01A38314" w14:textId="77777777" w:rsidR="00D72B5D" w:rsidRPr="00F809CA" w:rsidRDefault="00FE56F4" w:rsidP="006C0277">
            <w:pPr>
              <w:spacing w:before="0" w:after="0" w:line="240" w:lineRule="auto"/>
              <w:jc w:val="both"/>
              <w:outlineLvl w:val="1"/>
              <w:rPr>
                <w:rFonts w:ascii="Times New Roman" w:hAnsi="Times New Roman"/>
                <w:sz w:val="22"/>
                <w:lang w:val="en-GB"/>
              </w:rPr>
            </w:pPr>
            <w:r w:rsidRPr="00F809CA">
              <w:rPr>
                <w:rFonts w:ascii="Times New Roman" w:hAnsi="Times New Roman"/>
                <w:sz w:val="22"/>
                <w:lang w:val="en-GB"/>
              </w:rPr>
              <w:t xml:space="preserve">Proposals must remain valid up to </w:t>
            </w:r>
            <w:r w:rsidR="006C0277" w:rsidRPr="00F809CA">
              <w:rPr>
                <w:rFonts w:ascii="Times New Roman" w:hAnsi="Times New Roman"/>
                <w:sz w:val="22"/>
                <w:lang w:val="en-GB"/>
              </w:rPr>
              <w:t xml:space="preserve">90 </w:t>
            </w:r>
            <w:r w:rsidRPr="00F809CA">
              <w:rPr>
                <w:rFonts w:ascii="Times New Roman" w:hAnsi="Times New Roman"/>
                <w:sz w:val="22"/>
                <w:lang w:val="en-GB"/>
              </w:rPr>
              <w:t>days after the submission date.</w:t>
            </w:r>
          </w:p>
        </w:tc>
      </w:tr>
      <w:tr w:rsidR="00D72B5D" w:rsidRPr="00F809CA" w14:paraId="2B49FCB7" w14:textId="77777777" w:rsidTr="00E5417D">
        <w:tc>
          <w:tcPr>
            <w:tcW w:w="1072" w:type="pct"/>
            <w:tcBorders>
              <w:top w:val="single" w:sz="4" w:space="0" w:color="auto"/>
              <w:left w:val="single" w:sz="4" w:space="0" w:color="auto"/>
              <w:bottom w:val="single" w:sz="4" w:space="0" w:color="auto"/>
              <w:right w:val="single" w:sz="4" w:space="0" w:color="auto"/>
            </w:tcBorders>
          </w:tcPr>
          <w:p w14:paraId="00D8016B" w14:textId="77777777" w:rsidR="00D72B5D" w:rsidRPr="00F809CA" w:rsidRDefault="00D72B5D" w:rsidP="00D71B41">
            <w:pPr>
              <w:spacing w:before="0" w:after="0" w:line="240" w:lineRule="auto"/>
              <w:rPr>
                <w:rFonts w:ascii="Times New Roman" w:hAnsi="Times New Roman"/>
                <w:b/>
                <w:bCs/>
                <w:sz w:val="24"/>
                <w:szCs w:val="24"/>
              </w:rPr>
            </w:pPr>
            <w:r w:rsidRPr="00F809CA">
              <w:rPr>
                <w:rFonts w:ascii="Times New Roman" w:hAnsi="Times New Roman"/>
                <w:b/>
                <w:bCs/>
                <w:sz w:val="24"/>
                <w:szCs w:val="24"/>
              </w:rPr>
              <w:t>3.8</w:t>
            </w:r>
          </w:p>
          <w:p w14:paraId="79BB19A5" w14:textId="77777777" w:rsidR="00D72B5D" w:rsidRPr="00F809CA" w:rsidRDefault="00D72B5D" w:rsidP="00D71B41">
            <w:pPr>
              <w:spacing w:before="0" w:after="0" w:line="240" w:lineRule="auto"/>
              <w:rPr>
                <w:rFonts w:ascii="Times New Roman" w:hAnsi="Times New Roman"/>
                <w:b/>
                <w:bCs/>
                <w:sz w:val="24"/>
                <w:szCs w:val="24"/>
              </w:rPr>
            </w:pPr>
            <w:r w:rsidRPr="00F809CA">
              <w:rPr>
                <w:rFonts w:ascii="Times New Roman" w:hAnsi="Times New Roman"/>
                <w:b/>
                <w:bCs/>
                <w:sz w:val="24"/>
                <w:szCs w:val="24"/>
              </w:rPr>
              <w:t>Clarifications and Amendments of RFP Documents</w:t>
            </w:r>
          </w:p>
        </w:tc>
        <w:tc>
          <w:tcPr>
            <w:tcW w:w="3928" w:type="pct"/>
            <w:tcBorders>
              <w:top w:val="single" w:sz="4" w:space="0" w:color="auto"/>
              <w:left w:val="single" w:sz="4" w:space="0" w:color="auto"/>
              <w:bottom w:val="single" w:sz="4" w:space="0" w:color="auto"/>
              <w:right w:val="single" w:sz="4" w:space="0" w:color="auto"/>
            </w:tcBorders>
            <w:tcMar>
              <w:top w:w="85" w:type="dxa"/>
              <w:left w:w="72" w:type="dxa"/>
              <w:bottom w:w="142" w:type="dxa"/>
              <w:right w:w="142" w:type="dxa"/>
            </w:tcMar>
          </w:tcPr>
          <w:p w14:paraId="19D3BC7E" w14:textId="2AC87C2E" w:rsidR="00E365EC" w:rsidRPr="00F809CA" w:rsidRDefault="00E365EC" w:rsidP="00250F81">
            <w:pPr>
              <w:pStyle w:val="BodyText"/>
              <w:tabs>
                <w:tab w:val="left" w:pos="5409"/>
              </w:tabs>
              <w:spacing w:before="0" w:after="0" w:line="240" w:lineRule="auto"/>
              <w:rPr>
                <w:rFonts w:ascii="Times New Roman" w:hAnsi="Times New Roman"/>
                <w:sz w:val="22"/>
              </w:rPr>
            </w:pPr>
            <w:r w:rsidRPr="00F809CA">
              <w:rPr>
                <w:rFonts w:ascii="Times New Roman" w:hAnsi="Times New Roman"/>
                <w:sz w:val="22"/>
              </w:rPr>
              <w:t xml:space="preserve">Interested consultants may obtain further information on request by writing to the address below no later than </w:t>
            </w:r>
            <w:r w:rsidR="00250F81">
              <w:rPr>
                <w:rFonts w:ascii="Times New Roman" w:hAnsi="Times New Roman"/>
                <w:sz w:val="22"/>
              </w:rPr>
              <w:t>10</w:t>
            </w:r>
            <w:r w:rsidR="00250F81" w:rsidRPr="00250F81">
              <w:rPr>
                <w:rFonts w:ascii="Times New Roman" w:hAnsi="Times New Roman"/>
                <w:sz w:val="22"/>
                <w:vertAlign w:val="superscript"/>
              </w:rPr>
              <w:t>th</w:t>
            </w:r>
            <w:r w:rsidR="00250F81">
              <w:rPr>
                <w:rFonts w:ascii="Times New Roman" w:hAnsi="Times New Roman"/>
                <w:sz w:val="22"/>
              </w:rPr>
              <w:t xml:space="preserve"> August</w:t>
            </w:r>
            <w:r w:rsidR="00616B0F">
              <w:rPr>
                <w:rFonts w:ascii="Times New Roman" w:hAnsi="Times New Roman"/>
                <w:sz w:val="22"/>
              </w:rPr>
              <w:t xml:space="preserve"> </w:t>
            </w:r>
            <w:r w:rsidR="009C5EA1">
              <w:rPr>
                <w:rFonts w:ascii="Times New Roman" w:hAnsi="Times New Roman"/>
                <w:sz w:val="22"/>
              </w:rPr>
              <w:t>2017</w:t>
            </w:r>
            <w:r w:rsidR="009C5EA1" w:rsidRPr="00F809CA">
              <w:rPr>
                <w:rFonts w:ascii="Times New Roman" w:hAnsi="Times New Roman"/>
                <w:sz w:val="22"/>
              </w:rPr>
              <w:t xml:space="preserve"> </w:t>
            </w:r>
            <w:r w:rsidRPr="00F809CA">
              <w:rPr>
                <w:rFonts w:ascii="Times New Roman" w:hAnsi="Times New Roman"/>
                <w:sz w:val="22"/>
              </w:rPr>
              <w:t xml:space="preserve">on </w:t>
            </w:r>
            <w:r w:rsidR="009C5EA1">
              <w:rPr>
                <w:rFonts w:ascii="Times New Roman" w:hAnsi="Times New Roman"/>
                <w:sz w:val="22"/>
              </w:rPr>
              <w:t>12:00 PM</w:t>
            </w:r>
            <w:r w:rsidRPr="00F809CA">
              <w:rPr>
                <w:rFonts w:ascii="Times New Roman" w:hAnsi="Times New Roman"/>
                <w:sz w:val="22"/>
              </w:rPr>
              <w:t>.</w:t>
            </w:r>
          </w:p>
          <w:p w14:paraId="6AF2DBDA" w14:textId="77777777" w:rsidR="00D72B5D" w:rsidRPr="00F809CA" w:rsidRDefault="00FE56F4" w:rsidP="00353799">
            <w:pPr>
              <w:pStyle w:val="BodyText"/>
              <w:tabs>
                <w:tab w:val="left" w:pos="5409"/>
              </w:tabs>
              <w:spacing w:before="0" w:after="0" w:line="240" w:lineRule="auto"/>
              <w:rPr>
                <w:rFonts w:ascii="Times New Roman" w:hAnsi="Times New Roman"/>
                <w:sz w:val="22"/>
                <w:lang w:val="en-GB"/>
              </w:rPr>
            </w:pPr>
            <w:r w:rsidRPr="00F809CA">
              <w:rPr>
                <w:rFonts w:ascii="Times New Roman" w:hAnsi="Times New Roman"/>
                <w:sz w:val="22"/>
                <w:lang w:val="en-GB"/>
              </w:rPr>
              <w:tab/>
            </w:r>
          </w:p>
          <w:p w14:paraId="530F31D2" w14:textId="77777777" w:rsidR="007612BB" w:rsidRPr="00250F81" w:rsidRDefault="007612BB" w:rsidP="00D57A08">
            <w:pPr>
              <w:pStyle w:val="BodyText"/>
              <w:kinsoku w:val="0"/>
              <w:overflowPunct w:val="0"/>
              <w:spacing w:before="0" w:after="0" w:line="240" w:lineRule="auto"/>
              <w:ind w:left="720" w:right="119"/>
              <w:rPr>
                <w:rFonts w:ascii="Times New Roman" w:hAnsi="Times New Roman"/>
                <w:b/>
                <w:bCs/>
                <w:sz w:val="22"/>
              </w:rPr>
            </w:pPr>
            <w:r w:rsidRPr="00250F81">
              <w:rPr>
                <w:rFonts w:ascii="Times New Roman" w:hAnsi="Times New Roman"/>
                <w:b/>
                <w:bCs/>
                <w:sz w:val="22"/>
              </w:rPr>
              <w:t>Procurement Unit</w:t>
            </w:r>
          </w:p>
          <w:p w14:paraId="08F72414" w14:textId="77777777" w:rsidR="007612BB" w:rsidRPr="00D57A08" w:rsidRDefault="007612BB" w:rsidP="00D57A08">
            <w:pPr>
              <w:pStyle w:val="BodyText"/>
              <w:kinsoku w:val="0"/>
              <w:overflowPunct w:val="0"/>
              <w:spacing w:before="0" w:after="0" w:line="240" w:lineRule="auto"/>
              <w:ind w:left="720" w:right="119"/>
              <w:rPr>
                <w:rFonts w:ascii="Times New Roman" w:hAnsi="Times New Roman"/>
                <w:sz w:val="22"/>
              </w:rPr>
            </w:pPr>
            <w:r w:rsidRPr="00D57A08">
              <w:rPr>
                <w:rFonts w:ascii="Times New Roman" w:hAnsi="Times New Roman"/>
                <w:sz w:val="22"/>
              </w:rPr>
              <w:t>Ministry of Environment and Energy</w:t>
            </w:r>
          </w:p>
          <w:p w14:paraId="0C2FBE21" w14:textId="77777777" w:rsidR="007612BB" w:rsidRPr="00D57A08" w:rsidRDefault="007612BB" w:rsidP="00D57A08">
            <w:pPr>
              <w:pStyle w:val="BodyText"/>
              <w:kinsoku w:val="0"/>
              <w:overflowPunct w:val="0"/>
              <w:spacing w:before="0" w:after="0" w:line="240" w:lineRule="auto"/>
              <w:ind w:left="720" w:right="119"/>
              <w:rPr>
                <w:rFonts w:ascii="Times New Roman" w:hAnsi="Times New Roman"/>
                <w:sz w:val="22"/>
              </w:rPr>
            </w:pPr>
            <w:r w:rsidRPr="00D57A08">
              <w:rPr>
                <w:rFonts w:ascii="Times New Roman" w:hAnsi="Times New Roman"/>
                <w:sz w:val="22"/>
              </w:rPr>
              <w:t xml:space="preserve">Green Building, </w:t>
            </w:r>
            <w:proofErr w:type="spellStart"/>
            <w:r w:rsidRPr="00D57A08">
              <w:rPr>
                <w:rFonts w:ascii="Times New Roman" w:hAnsi="Times New Roman"/>
                <w:sz w:val="22"/>
              </w:rPr>
              <w:t>Handhuvaree</w:t>
            </w:r>
            <w:proofErr w:type="spellEnd"/>
            <w:r w:rsidRPr="00D57A08">
              <w:rPr>
                <w:rFonts w:ascii="Times New Roman" w:hAnsi="Times New Roman"/>
                <w:sz w:val="22"/>
              </w:rPr>
              <w:t xml:space="preserve"> </w:t>
            </w:r>
            <w:proofErr w:type="spellStart"/>
            <w:r w:rsidRPr="00D57A08">
              <w:rPr>
                <w:rFonts w:ascii="Times New Roman" w:hAnsi="Times New Roman"/>
                <w:sz w:val="22"/>
              </w:rPr>
              <w:t>Hingun</w:t>
            </w:r>
            <w:proofErr w:type="spellEnd"/>
            <w:r w:rsidRPr="00D57A08">
              <w:rPr>
                <w:rFonts w:ascii="Times New Roman" w:hAnsi="Times New Roman"/>
                <w:sz w:val="22"/>
              </w:rPr>
              <w:t>,</w:t>
            </w:r>
          </w:p>
          <w:p w14:paraId="1E9DA792" w14:textId="77777777" w:rsidR="007612BB" w:rsidRPr="00D57A08" w:rsidRDefault="007612BB" w:rsidP="00D57A08">
            <w:pPr>
              <w:pStyle w:val="BodyText"/>
              <w:kinsoku w:val="0"/>
              <w:overflowPunct w:val="0"/>
              <w:spacing w:before="0" w:after="0" w:line="240" w:lineRule="auto"/>
              <w:ind w:left="720" w:right="119"/>
              <w:rPr>
                <w:rFonts w:ascii="Times New Roman" w:hAnsi="Times New Roman"/>
                <w:sz w:val="22"/>
              </w:rPr>
            </w:pPr>
            <w:r w:rsidRPr="00D57A08">
              <w:rPr>
                <w:rFonts w:ascii="Times New Roman" w:hAnsi="Times New Roman"/>
                <w:sz w:val="22"/>
              </w:rPr>
              <w:t>Maafannu, Male’, 20392</w:t>
            </w:r>
          </w:p>
          <w:p w14:paraId="21324CA1" w14:textId="77777777" w:rsidR="007612BB" w:rsidRPr="00D57A08" w:rsidRDefault="007612BB" w:rsidP="00D57A08">
            <w:pPr>
              <w:pStyle w:val="BodyText"/>
              <w:kinsoku w:val="0"/>
              <w:overflowPunct w:val="0"/>
              <w:spacing w:before="0" w:after="0" w:line="240" w:lineRule="auto"/>
              <w:ind w:left="720" w:right="119"/>
              <w:rPr>
                <w:rFonts w:ascii="Times New Roman" w:hAnsi="Times New Roman"/>
                <w:sz w:val="22"/>
              </w:rPr>
            </w:pPr>
            <w:r w:rsidRPr="00D57A08">
              <w:rPr>
                <w:rFonts w:ascii="Times New Roman" w:hAnsi="Times New Roman"/>
                <w:sz w:val="22"/>
              </w:rPr>
              <w:t>Republic of Maldives</w:t>
            </w:r>
          </w:p>
          <w:p w14:paraId="21B285FF" w14:textId="77777777" w:rsidR="007612BB" w:rsidRPr="00D57A08" w:rsidRDefault="007612BB" w:rsidP="00D57A08">
            <w:pPr>
              <w:pStyle w:val="BodyText"/>
              <w:kinsoku w:val="0"/>
              <w:overflowPunct w:val="0"/>
              <w:spacing w:before="0" w:after="0" w:line="240" w:lineRule="auto"/>
              <w:ind w:left="720" w:right="119"/>
              <w:rPr>
                <w:rFonts w:ascii="Times New Roman" w:hAnsi="Times New Roman"/>
                <w:sz w:val="22"/>
              </w:rPr>
            </w:pPr>
            <w:r w:rsidRPr="00D57A08">
              <w:rPr>
                <w:rFonts w:ascii="Times New Roman" w:hAnsi="Times New Roman"/>
                <w:sz w:val="22"/>
              </w:rPr>
              <w:t>Fax: +960-3018-301 Tel: +960-3018-453</w:t>
            </w:r>
          </w:p>
          <w:p w14:paraId="5C4A5920" w14:textId="3DD59143" w:rsidR="00C046FF" w:rsidRPr="00F809CA" w:rsidRDefault="00C046FF" w:rsidP="00175422">
            <w:pPr>
              <w:autoSpaceDE w:val="0"/>
              <w:autoSpaceDN w:val="0"/>
              <w:adjustRightInd w:val="0"/>
              <w:spacing w:before="0" w:after="0" w:line="240" w:lineRule="auto"/>
              <w:ind w:left="1464"/>
              <w:rPr>
                <w:rFonts w:ascii="Times New Roman" w:hAnsi="Times New Roman"/>
                <w:spacing w:val="-2"/>
                <w:sz w:val="22"/>
                <w:szCs w:val="22"/>
              </w:rPr>
            </w:pPr>
          </w:p>
        </w:tc>
      </w:tr>
      <w:tr w:rsidR="00D72B5D" w:rsidRPr="00F809CA" w14:paraId="699F6A00" w14:textId="77777777" w:rsidTr="00E5417D">
        <w:tc>
          <w:tcPr>
            <w:tcW w:w="1072" w:type="pct"/>
            <w:tcBorders>
              <w:top w:val="single" w:sz="4" w:space="0" w:color="auto"/>
              <w:left w:val="single" w:sz="4" w:space="0" w:color="auto"/>
              <w:bottom w:val="single" w:sz="4" w:space="0" w:color="auto"/>
              <w:right w:val="single" w:sz="4" w:space="0" w:color="auto"/>
            </w:tcBorders>
          </w:tcPr>
          <w:p w14:paraId="5070B506" w14:textId="77777777" w:rsidR="00D72B5D" w:rsidRPr="00F809CA" w:rsidRDefault="00D72B5D" w:rsidP="00D71B41">
            <w:pPr>
              <w:spacing w:before="0" w:after="0" w:line="240" w:lineRule="auto"/>
              <w:rPr>
                <w:rFonts w:ascii="Times New Roman" w:hAnsi="Times New Roman"/>
                <w:b/>
                <w:bCs/>
                <w:sz w:val="24"/>
                <w:szCs w:val="24"/>
              </w:rPr>
            </w:pPr>
            <w:bookmarkStart w:id="96" w:name="_Toc268166736"/>
            <w:bookmarkStart w:id="97" w:name="_Toc268173448"/>
            <w:bookmarkEnd w:id="96"/>
            <w:r w:rsidRPr="00F809CA">
              <w:rPr>
                <w:rFonts w:ascii="Times New Roman" w:hAnsi="Times New Roman"/>
                <w:b/>
                <w:bCs/>
                <w:sz w:val="24"/>
                <w:szCs w:val="24"/>
              </w:rPr>
              <w:t>3.1</w:t>
            </w:r>
            <w:bookmarkEnd w:id="97"/>
            <w:r w:rsidRPr="00F809CA">
              <w:rPr>
                <w:rFonts w:ascii="Times New Roman" w:hAnsi="Times New Roman"/>
                <w:b/>
                <w:bCs/>
                <w:sz w:val="24"/>
                <w:szCs w:val="24"/>
              </w:rPr>
              <w:t>0</w:t>
            </w:r>
          </w:p>
          <w:p w14:paraId="0EDD7808" w14:textId="77777777" w:rsidR="00D72B5D" w:rsidRPr="00F809CA" w:rsidRDefault="00D72B5D" w:rsidP="00D71B41">
            <w:pPr>
              <w:spacing w:before="0" w:after="0" w:line="240" w:lineRule="auto"/>
              <w:rPr>
                <w:rFonts w:ascii="Times New Roman" w:hAnsi="Times New Roman"/>
                <w:b/>
                <w:bCs/>
                <w:sz w:val="24"/>
                <w:szCs w:val="24"/>
              </w:rPr>
            </w:pPr>
            <w:bookmarkStart w:id="98" w:name="_Toc268166737"/>
            <w:bookmarkStart w:id="99" w:name="_Toc268173449"/>
            <w:r w:rsidRPr="00F809CA">
              <w:rPr>
                <w:rFonts w:ascii="Times New Roman" w:hAnsi="Times New Roman"/>
                <w:b/>
                <w:bCs/>
                <w:sz w:val="24"/>
                <w:szCs w:val="24"/>
              </w:rPr>
              <w:t>Submission, Receipt, and Opening of Proposals</w:t>
            </w:r>
            <w:bookmarkEnd w:id="98"/>
            <w:bookmarkEnd w:id="99"/>
          </w:p>
          <w:p w14:paraId="61527E01" w14:textId="77777777" w:rsidR="00D72B5D" w:rsidRPr="00F809CA" w:rsidRDefault="00D72B5D" w:rsidP="00353799">
            <w:pPr>
              <w:spacing w:before="0" w:after="0" w:line="240" w:lineRule="auto"/>
              <w:jc w:val="both"/>
              <w:rPr>
                <w:rFonts w:ascii="Times New Roman" w:hAnsi="Times New Roman"/>
                <w:b/>
                <w:bCs/>
                <w:sz w:val="24"/>
                <w:szCs w:val="24"/>
              </w:rPr>
            </w:pPr>
          </w:p>
        </w:tc>
        <w:tc>
          <w:tcPr>
            <w:tcW w:w="3928" w:type="pct"/>
            <w:tcBorders>
              <w:top w:val="single" w:sz="4" w:space="0" w:color="auto"/>
              <w:left w:val="single" w:sz="4" w:space="0" w:color="auto"/>
              <w:bottom w:val="single" w:sz="4" w:space="0" w:color="auto"/>
              <w:right w:val="single" w:sz="4" w:space="0" w:color="auto"/>
            </w:tcBorders>
            <w:tcMar>
              <w:top w:w="85" w:type="dxa"/>
              <w:left w:w="72" w:type="dxa"/>
              <w:bottom w:w="142" w:type="dxa"/>
              <w:right w:w="142" w:type="dxa"/>
            </w:tcMar>
          </w:tcPr>
          <w:p w14:paraId="34B8E7EC" w14:textId="27AD1B57" w:rsidR="002476FF" w:rsidRPr="00F809CA" w:rsidRDefault="00E365EC" w:rsidP="00250F81">
            <w:pPr>
              <w:spacing w:before="0" w:after="0" w:line="240" w:lineRule="auto"/>
              <w:rPr>
                <w:rFonts w:ascii="Times New Roman" w:hAnsi="Times New Roman"/>
                <w:sz w:val="22"/>
              </w:rPr>
            </w:pPr>
            <w:r w:rsidRPr="00F809CA">
              <w:rPr>
                <w:rFonts w:ascii="Times New Roman" w:hAnsi="Times New Roman"/>
                <w:sz w:val="22"/>
              </w:rPr>
              <w:t xml:space="preserve">The proposals are expected to be submitted to the following address by </w:t>
            </w:r>
            <w:r w:rsidR="009C5EA1">
              <w:rPr>
                <w:rFonts w:ascii="Times New Roman" w:hAnsi="Times New Roman"/>
                <w:sz w:val="22"/>
              </w:rPr>
              <w:t>1</w:t>
            </w:r>
            <w:r w:rsidR="00250F81">
              <w:rPr>
                <w:rFonts w:ascii="Times New Roman" w:hAnsi="Times New Roman"/>
                <w:sz w:val="22"/>
              </w:rPr>
              <w:t>0</w:t>
            </w:r>
            <w:r w:rsidR="009C5EA1">
              <w:rPr>
                <w:rFonts w:ascii="Times New Roman" w:hAnsi="Times New Roman"/>
                <w:sz w:val="22"/>
              </w:rPr>
              <w:t xml:space="preserve">: </w:t>
            </w:r>
            <w:r w:rsidR="000102C3">
              <w:rPr>
                <w:rFonts w:ascii="Times New Roman" w:hAnsi="Times New Roman"/>
                <w:sz w:val="22"/>
              </w:rPr>
              <w:t xml:space="preserve">00 </w:t>
            </w:r>
            <w:proofErr w:type="gramStart"/>
            <w:r w:rsidR="000102C3" w:rsidRPr="00F809CA">
              <w:rPr>
                <w:rFonts w:ascii="Times New Roman" w:hAnsi="Times New Roman"/>
                <w:sz w:val="22"/>
              </w:rPr>
              <w:t>hours</w:t>
            </w:r>
            <w:proofErr w:type="gramEnd"/>
            <w:r w:rsidRPr="00F809CA">
              <w:rPr>
                <w:rFonts w:ascii="Times New Roman" w:hAnsi="Times New Roman"/>
                <w:sz w:val="22"/>
              </w:rPr>
              <w:t xml:space="preserve"> local time on </w:t>
            </w:r>
            <w:r w:rsidR="00250F81">
              <w:rPr>
                <w:rFonts w:ascii="Times New Roman" w:hAnsi="Times New Roman"/>
                <w:sz w:val="22"/>
              </w:rPr>
              <w:t>15</w:t>
            </w:r>
            <w:bookmarkStart w:id="100" w:name="_GoBack"/>
            <w:bookmarkEnd w:id="100"/>
            <w:r w:rsidR="009C5EA1" w:rsidRPr="00D57A08">
              <w:rPr>
                <w:rFonts w:ascii="Times New Roman" w:hAnsi="Times New Roman"/>
                <w:sz w:val="22"/>
                <w:vertAlign w:val="superscript"/>
              </w:rPr>
              <w:t>TH</w:t>
            </w:r>
            <w:r w:rsidR="000102C3">
              <w:rPr>
                <w:rFonts w:ascii="Times New Roman" w:hAnsi="Times New Roman"/>
                <w:sz w:val="22"/>
              </w:rPr>
              <w:t xml:space="preserve"> August 2017.</w:t>
            </w:r>
          </w:p>
          <w:p w14:paraId="34A6105E" w14:textId="77777777" w:rsidR="00E365EC" w:rsidRPr="00F809CA" w:rsidRDefault="00E365EC" w:rsidP="00353799">
            <w:pPr>
              <w:spacing w:before="0" w:after="0" w:line="240" w:lineRule="auto"/>
              <w:rPr>
                <w:rFonts w:ascii="Times New Roman" w:hAnsi="Times New Roman"/>
                <w:sz w:val="22"/>
              </w:rPr>
            </w:pPr>
          </w:p>
          <w:p w14:paraId="54650D4E" w14:textId="77777777" w:rsidR="007612BB" w:rsidRPr="00D84EA9" w:rsidRDefault="007612BB" w:rsidP="007612BB">
            <w:pPr>
              <w:pStyle w:val="BodyText"/>
              <w:kinsoku w:val="0"/>
              <w:overflowPunct w:val="0"/>
              <w:spacing w:before="0" w:after="0" w:line="240" w:lineRule="auto"/>
              <w:ind w:left="720" w:right="119"/>
              <w:rPr>
                <w:rFonts w:ascii="Times New Roman" w:hAnsi="Times New Roman"/>
                <w:sz w:val="22"/>
              </w:rPr>
            </w:pPr>
            <w:r w:rsidRPr="00D84EA9">
              <w:rPr>
                <w:rFonts w:ascii="Times New Roman" w:hAnsi="Times New Roman"/>
                <w:sz w:val="22"/>
              </w:rPr>
              <w:t>Procurement Unit</w:t>
            </w:r>
          </w:p>
          <w:p w14:paraId="43BC4D97" w14:textId="77777777" w:rsidR="007612BB" w:rsidRPr="00D84EA9" w:rsidRDefault="007612BB" w:rsidP="007612BB">
            <w:pPr>
              <w:pStyle w:val="BodyText"/>
              <w:kinsoku w:val="0"/>
              <w:overflowPunct w:val="0"/>
              <w:spacing w:before="0" w:after="0" w:line="240" w:lineRule="auto"/>
              <w:ind w:left="720" w:right="119"/>
              <w:rPr>
                <w:rFonts w:ascii="Times New Roman" w:hAnsi="Times New Roman"/>
                <w:sz w:val="22"/>
              </w:rPr>
            </w:pPr>
            <w:r w:rsidRPr="00D84EA9">
              <w:rPr>
                <w:rFonts w:ascii="Times New Roman" w:hAnsi="Times New Roman"/>
                <w:sz w:val="22"/>
              </w:rPr>
              <w:t>Ministry of Environment and Energy</w:t>
            </w:r>
          </w:p>
          <w:p w14:paraId="29F9750B" w14:textId="77777777" w:rsidR="007612BB" w:rsidRPr="00D84EA9" w:rsidRDefault="007612BB" w:rsidP="007612BB">
            <w:pPr>
              <w:pStyle w:val="BodyText"/>
              <w:kinsoku w:val="0"/>
              <w:overflowPunct w:val="0"/>
              <w:spacing w:before="0" w:after="0" w:line="240" w:lineRule="auto"/>
              <w:ind w:left="720" w:right="119"/>
              <w:rPr>
                <w:rFonts w:ascii="Times New Roman" w:hAnsi="Times New Roman"/>
                <w:sz w:val="22"/>
              </w:rPr>
            </w:pPr>
            <w:r w:rsidRPr="00D84EA9">
              <w:rPr>
                <w:rFonts w:ascii="Times New Roman" w:hAnsi="Times New Roman"/>
                <w:sz w:val="22"/>
              </w:rPr>
              <w:t xml:space="preserve">Green Building, </w:t>
            </w:r>
            <w:proofErr w:type="spellStart"/>
            <w:r w:rsidRPr="00D84EA9">
              <w:rPr>
                <w:rFonts w:ascii="Times New Roman" w:hAnsi="Times New Roman"/>
                <w:sz w:val="22"/>
              </w:rPr>
              <w:t>Handhuvaree</w:t>
            </w:r>
            <w:proofErr w:type="spellEnd"/>
            <w:r w:rsidRPr="00D84EA9">
              <w:rPr>
                <w:rFonts w:ascii="Times New Roman" w:hAnsi="Times New Roman"/>
                <w:sz w:val="22"/>
              </w:rPr>
              <w:t xml:space="preserve"> </w:t>
            </w:r>
            <w:proofErr w:type="spellStart"/>
            <w:r w:rsidRPr="00D84EA9">
              <w:rPr>
                <w:rFonts w:ascii="Times New Roman" w:hAnsi="Times New Roman"/>
                <w:sz w:val="22"/>
              </w:rPr>
              <w:t>Hingun</w:t>
            </w:r>
            <w:proofErr w:type="spellEnd"/>
            <w:r w:rsidRPr="00D84EA9">
              <w:rPr>
                <w:rFonts w:ascii="Times New Roman" w:hAnsi="Times New Roman"/>
                <w:sz w:val="22"/>
              </w:rPr>
              <w:t>,</w:t>
            </w:r>
          </w:p>
          <w:p w14:paraId="620C0302" w14:textId="77777777" w:rsidR="007612BB" w:rsidRPr="00D84EA9" w:rsidRDefault="007612BB" w:rsidP="007612BB">
            <w:pPr>
              <w:pStyle w:val="BodyText"/>
              <w:kinsoku w:val="0"/>
              <w:overflowPunct w:val="0"/>
              <w:spacing w:before="0" w:after="0" w:line="240" w:lineRule="auto"/>
              <w:ind w:left="720" w:right="119"/>
              <w:rPr>
                <w:rFonts w:ascii="Times New Roman" w:hAnsi="Times New Roman"/>
                <w:sz w:val="22"/>
              </w:rPr>
            </w:pPr>
            <w:r w:rsidRPr="00D84EA9">
              <w:rPr>
                <w:rFonts w:ascii="Times New Roman" w:hAnsi="Times New Roman"/>
                <w:sz w:val="22"/>
              </w:rPr>
              <w:t>Maafannu, Male’, 20392</w:t>
            </w:r>
          </w:p>
          <w:p w14:paraId="01DC3FAB" w14:textId="77777777" w:rsidR="007612BB" w:rsidRPr="00D84EA9" w:rsidRDefault="007612BB" w:rsidP="007612BB">
            <w:pPr>
              <w:pStyle w:val="BodyText"/>
              <w:kinsoku w:val="0"/>
              <w:overflowPunct w:val="0"/>
              <w:spacing w:before="0" w:after="0" w:line="240" w:lineRule="auto"/>
              <w:ind w:left="720" w:right="119"/>
              <w:rPr>
                <w:rFonts w:ascii="Times New Roman" w:hAnsi="Times New Roman"/>
                <w:sz w:val="22"/>
              </w:rPr>
            </w:pPr>
            <w:r w:rsidRPr="00D84EA9">
              <w:rPr>
                <w:rFonts w:ascii="Times New Roman" w:hAnsi="Times New Roman"/>
                <w:sz w:val="22"/>
              </w:rPr>
              <w:t>Republic of Maldives</w:t>
            </w:r>
          </w:p>
          <w:p w14:paraId="798331B9" w14:textId="77777777" w:rsidR="007612BB" w:rsidRPr="00D84EA9" w:rsidRDefault="007612BB" w:rsidP="007612BB">
            <w:pPr>
              <w:pStyle w:val="BodyText"/>
              <w:kinsoku w:val="0"/>
              <w:overflowPunct w:val="0"/>
              <w:spacing w:before="0" w:after="0" w:line="240" w:lineRule="auto"/>
              <w:ind w:left="720" w:right="119"/>
              <w:rPr>
                <w:rFonts w:ascii="Times New Roman" w:hAnsi="Times New Roman"/>
                <w:sz w:val="22"/>
              </w:rPr>
            </w:pPr>
            <w:r w:rsidRPr="00D84EA9">
              <w:rPr>
                <w:rFonts w:ascii="Times New Roman" w:hAnsi="Times New Roman"/>
                <w:sz w:val="22"/>
              </w:rPr>
              <w:t>Fax: +960-3018-301 Tel: +960-3018-453</w:t>
            </w:r>
          </w:p>
          <w:p w14:paraId="42FC446A" w14:textId="77777777" w:rsidR="009C5EA1" w:rsidRDefault="009C5EA1" w:rsidP="00175422">
            <w:pPr>
              <w:autoSpaceDE w:val="0"/>
              <w:autoSpaceDN w:val="0"/>
              <w:adjustRightInd w:val="0"/>
              <w:spacing w:before="0" w:after="0" w:line="240" w:lineRule="auto"/>
              <w:ind w:left="1464"/>
              <w:rPr>
                <w:rFonts w:ascii="Times New Roman" w:hAnsi="Times New Roman"/>
                <w:spacing w:val="-2"/>
                <w:sz w:val="22"/>
                <w:szCs w:val="22"/>
              </w:rPr>
            </w:pPr>
          </w:p>
          <w:p w14:paraId="62D97E5B" w14:textId="77777777" w:rsidR="009C5EA1" w:rsidRDefault="009C5EA1" w:rsidP="00175422">
            <w:pPr>
              <w:autoSpaceDE w:val="0"/>
              <w:autoSpaceDN w:val="0"/>
              <w:adjustRightInd w:val="0"/>
              <w:spacing w:before="0" w:after="0" w:line="240" w:lineRule="auto"/>
              <w:ind w:left="1464"/>
              <w:rPr>
                <w:rFonts w:ascii="Times New Roman" w:hAnsi="Times New Roman"/>
                <w:spacing w:val="-2"/>
                <w:sz w:val="22"/>
                <w:szCs w:val="22"/>
              </w:rPr>
            </w:pPr>
          </w:p>
          <w:p w14:paraId="4CD15FD2" w14:textId="77777777" w:rsidR="009C5EA1" w:rsidRDefault="009C5EA1" w:rsidP="00175422">
            <w:pPr>
              <w:autoSpaceDE w:val="0"/>
              <w:autoSpaceDN w:val="0"/>
              <w:adjustRightInd w:val="0"/>
              <w:spacing w:before="0" w:after="0" w:line="240" w:lineRule="auto"/>
              <w:ind w:left="1464"/>
              <w:rPr>
                <w:rFonts w:ascii="Times New Roman" w:hAnsi="Times New Roman"/>
                <w:spacing w:val="-2"/>
                <w:sz w:val="22"/>
                <w:szCs w:val="22"/>
              </w:rPr>
            </w:pPr>
          </w:p>
          <w:p w14:paraId="04DB3C27" w14:textId="778C00A1" w:rsidR="00C046FF" w:rsidRPr="00F809CA" w:rsidRDefault="00C046FF" w:rsidP="00175422">
            <w:pPr>
              <w:autoSpaceDE w:val="0"/>
              <w:autoSpaceDN w:val="0"/>
              <w:adjustRightInd w:val="0"/>
              <w:spacing w:before="0" w:after="0" w:line="240" w:lineRule="auto"/>
              <w:ind w:left="1464"/>
              <w:rPr>
                <w:rFonts w:ascii="Times New Roman" w:hAnsi="Times New Roman"/>
                <w:spacing w:val="-2"/>
                <w:sz w:val="22"/>
                <w:szCs w:val="22"/>
              </w:rPr>
            </w:pPr>
          </w:p>
        </w:tc>
      </w:tr>
      <w:tr w:rsidR="00D72B5D" w:rsidRPr="00F809CA" w14:paraId="7FC3FCEC" w14:textId="77777777" w:rsidTr="00E5417D">
        <w:tc>
          <w:tcPr>
            <w:tcW w:w="1072" w:type="pct"/>
            <w:tcBorders>
              <w:top w:val="single" w:sz="4" w:space="0" w:color="auto"/>
              <w:left w:val="single" w:sz="4" w:space="0" w:color="auto"/>
              <w:bottom w:val="single" w:sz="4" w:space="0" w:color="auto"/>
              <w:right w:val="single" w:sz="4" w:space="0" w:color="auto"/>
            </w:tcBorders>
          </w:tcPr>
          <w:p w14:paraId="23B266EE" w14:textId="77777777" w:rsidR="00D72B5D" w:rsidRPr="00F809CA" w:rsidRDefault="00D72B5D" w:rsidP="00D71B41">
            <w:pPr>
              <w:spacing w:before="0" w:after="0" w:line="240" w:lineRule="auto"/>
              <w:rPr>
                <w:rFonts w:ascii="Times New Roman" w:hAnsi="Times New Roman"/>
                <w:b/>
                <w:bCs/>
                <w:sz w:val="24"/>
                <w:szCs w:val="24"/>
              </w:rPr>
            </w:pPr>
            <w:r w:rsidRPr="00F809CA">
              <w:rPr>
                <w:rFonts w:ascii="Times New Roman" w:hAnsi="Times New Roman"/>
                <w:b/>
                <w:bCs/>
                <w:sz w:val="24"/>
                <w:szCs w:val="24"/>
              </w:rPr>
              <w:lastRenderedPageBreak/>
              <w:br w:type="page"/>
              <w:t>3.11</w:t>
            </w:r>
          </w:p>
          <w:p w14:paraId="0E2385A4" w14:textId="77777777" w:rsidR="00D72B5D" w:rsidRPr="00F809CA" w:rsidRDefault="00D72B5D" w:rsidP="00D71B41">
            <w:pPr>
              <w:spacing w:before="0" w:after="0" w:line="240" w:lineRule="auto"/>
              <w:rPr>
                <w:rFonts w:ascii="Times New Roman" w:hAnsi="Times New Roman"/>
                <w:b/>
                <w:bCs/>
                <w:sz w:val="24"/>
                <w:szCs w:val="24"/>
              </w:rPr>
            </w:pPr>
            <w:r w:rsidRPr="00F809CA">
              <w:rPr>
                <w:rFonts w:ascii="Times New Roman" w:hAnsi="Times New Roman"/>
                <w:b/>
                <w:bCs/>
                <w:sz w:val="24"/>
                <w:szCs w:val="24"/>
              </w:rPr>
              <w:t>Evaluation of Proposals</w:t>
            </w:r>
          </w:p>
        </w:tc>
        <w:tc>
          <w:tcPr>
            <w:tcW w:w="3928" w:type="pct"/>
            <w:tcBorders>
              <w:top w:val="single" w:sz="4" w:space="0" w:color="auto"/>
              <w:left w:val="single" w:sz="4" w:space="0" w:color="auto"/>
              <w:bottom w:val="single" w:sz="4" w:space="0" w:color="auto"/>
              <w:right w:val="single" w:sz="4" w:space="0" w:color="auto"/>
            </w:tcBorders>
            <w:tcMar>
              <w:top w:w="85" w:type="dxa"/>
              <w:left w:w="72" w:type="dxa"/>
              <w:bottom w:w="142" w:type="dxa"/>
              <w:right w:w="142" w:type="dxa"/>
            </w:tcMar>
          </w:tcPr>
          <w:p w14:paraId="03CA9B81" w14:textId="77777777" w:rsidR="00D72B5D" w:rsidRPr="00F809CA" w:rsidRDefault="00FE56F4" w:rsidP="00353799">
            <w:pPr>
              <w:pStyle w:val="BankNormal"/>
              <w:tabs>
                <w:tab w:val="right" w:pos="7218"/>
              </w:tabs>
              <w:spacing w:after="0" w:line="0" w:lineRule="atLeast"/>
              <w:jc w:val="center"/>
              <w:outlineLvl w:val="1"/>
              <w:rPr>
                <w:sz w:val="22"/>
                <w:lang w:val="en-GB"/>
              </w:rPr>
            </w:pPr>
            <w:r w:rsidRPr="00F809CA">
              <w:rPr>
                <w:sz w:val="22"/>
                <w:lang w:val="en-GB"/>
              </w:rPr>
              <w:t>Criteria, sub-criteria, and point system for the evaluation of Full Technical Proposals are:</w:t>
            </w:r>
          </w:p>
          <w:p w14:paraId="0EBC5CD0" w14:textId="77777777" w:rsidR="00D72B5D" w:rsidRPr="00F809CA" w:rsidRDefault="00FE56F4" w:rsidP="007B34D8">
            <w:pPr>
              <w:tabs>
                <w:tab w:val="center" w:pos="6804"/>
              </w:tabs>
              <w:spacing w:before="0" w:after="0" w:line="0" w:lineRule="atLeast"/>
              <w:ind w:left="-72"/>
              <w:rPr>
                <w:rFonts w:ascii="Times New Roman" w:hAnsi="Times New Roman"/>
                <w:sz w:val="22"/>
                <w:lang w:val="en-GB"/>
              </w:rPr>
            </w:pPr>
            <w:r w:rsidRPr="00F809CA">
              <w:rPr>
                <w:rFonts w:ascii="Times New Roman" w:hAnsi="Times New Roman"/>
                <w:sz w:val="22"/>
                <w:lang w:val="en-GB"/>
              </w:rPr>
              <w:tab/>
            </w:r>
            <w:r w:rsidRPr="00F809CA">
              <w:rPr>
                <w:rFonts w:ascii="Times New Roman" w:hAnsi="Times New Roman"/>
                <w:sz w:val="22"/>
                <w:u w:val="single"/>
                <w:lang w:val="en-GB"/>
              </w:rPr>
              <w:t>Points</w:t>
            </w:r>
          </w:p>
          <w:tbl>
            <w:tblPr>
              <w:tblStyle w:val="TableGrid"/>
              <w:tblW w:w="7371" w:type="dxa"/>
              <w:tblInd w:w="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84"/>
              <w:gridCol w:w="987"/>
            </w:tblGrid>
            <w:tr w:rsidR="00D72B5D" w:rsidRPr="00F809CA" w14:paraId="458EC740" w14:textId="77777777" w:rsidTr="00E5417D">
              <w:tc>
                <w:tcPr>
                  <w:tcW w:w="6384" w:type="dxa"/>
                  <w:shd w:val="clear" w:color="auto" w:fill="auto"/>
                </w:tcPr>
                <w:p w14:paraId="6B414CD6" w14:textId="77777777" w:rsidR="00D72B5D" w:rsidRPr="00F809CA" w:rsidRDefault="00FE56F4" w:rsidP="00CE13CF">
                  <w:pPr>
                    <w:tabs>
                      <w:tab w:val="left" w:pos="826"/>
                      <w:tab w:val="right" w:pos="7218"/>
                    </w:tabs>
                    <w:spacing w:before="0" w:line="276" w:lineRule="auto"/>
                    <w:rPr>
                      <w:rFonts w:ascii="Times New Roman" w:hAnsi="Times New Roman"/>
                      <w:b/>
                      <w:sz w:val="22"/>
                      <w:lang w:val="en-GB"/>
                    </w:rPr>
                  </w:pPr>
                  <w:r w:rsidRPr="00F809CA">
                    <w:rPr>
                      <w:rFonts w:ascii="Times New Roman" w:hAnsi="Times New Roman"/>
                      <w:b/>
                      <w:sz w:val="22"/>
                      <w:lang w:val="en-GB"/>
                    </w:rPr>
                    <w:t>(A)   Company Profile:</w:t>
                  </w:r>
                </w:p>
              </w:tc>
              <w:tc>
                <w:tcPr>
                  <w:tcW w:w="987" w:type="dxa"/>
                  <w:shd w:val="clear" w:color="auto" w:fill="auto"/>
                  <w:vAlign w:val="center"/>
                </w:tcPr>
                <w:p w14:paraId="432D8D33" w14:textId="77777777" w:rsidR="00D72B5D" w:rsidRPr="00F809CA" w:rsidRDefault="00FE56F4" w:rsidP="00CE13CF">
                  <w:pPr>
                    <w:tabs>
                      <w:tab w:val="left" w:pos="826"/>
                      <w:tab w:val="right" w:pos="7218"/>
                    </w:tabs>
                    <w:spacing w:before="0" w:line="276" w:lineRule="auto"/>
                    <w:jc w:val="center"/>
                    <w:rPr>
                      <w:rFonts w:ascii="Times New Roman" w:hAnsi="Times New Roman"/>
                      <w:b/>
                      <w:sz w:val="22"/>
                      <w:lang w:val="en-GB"/>
                    </w:rPr>
                  </w:pPr>
                  <w:r w:rsidRPr="00F809CA">
                    <w:rPr>
                      <w:rFonts w:ascii="Times New Roman" w:hAnsi="Times New Roman"/>
                      <w:b/>
                      <w:sz w:val="22"/>
                      <w:lang w:val="en-GB"/>
                    </w:rPr>
                    <w:t>[</w:t>
                  </w:r>
                  <w:r w:rsidR="002D1354" w:rsidRPr="00F809CA">
                    <w:rPr>
                      <w:rFonts w:ascii="Times New Roman" w:hAnsi="Times New Roman"/>
                      <w:b/>
                      <w:bCs/>
                      <w:iCs/>
                      <w:sz w:val="22"/>
                      <w:szCs w:val="22"/>
                      <w:lang w:val="en-GB"/>
                    </w:rPr>
                    <w:t>100</w:t>
                  </w:r>
                  <w:r w:rsidRPr="00F809CA">
                    <w:rPr>
                      <w:rFonts w:ascii="Times New Roman" w:hAnsi="Times New Roman"/>
                      <w:b/>
                      <w:sz w:val="22"/>
                      <w:lang w:val="en-GB"/>
                    </w:rPr>
                    <w:t>]</w:t>
                  </w:r>
                </w:p>
              </w:tc>
            </w:tr>
            <w:tr w:rsidR="00D72B5D" w:rsidRPr="00F809CA" w14:paraId="76E4AB6B" w14:textId="77777777" w:rsidTr="00E5417D">
              <w:tc>
                <w:tcPr>
                  <w:tcW w:w="6384" w:type="dxa"/>
                  <w:shd w:val="clear" w:color="auto" w:fill="auto"/>
                </w:tcPr>
                <w:p w14:paraId="117EC768" w14:textId="77777777" w:rsidR="00D72B5D" w:rsidRPr="00F809CA" w:rsidRDefault="00FE56F4" w:rsidP="00CE13CF">
                  <w:pPr>
                    <w:pStyle w:val="ListParagraph"/>
                    <w:numPr>
                      <w:ilvl w:val="0"/>
                      <w:numId w:val="13"/>
                    </w:numPr>
                    <w:tabs>
                      <w:tab w:val="left" w:pos="826"/>
                      <w:tab w:val="right" w:pos="7218"/>
                    </w:tabs>
                    <w:spacing w:before="0" w:line="276" w:lineRule="auto"/>
                    <w:ind w:left="743"/>
                    <w:rPr>
                      <w:rFonts w:ascii="Times New Roman" w:hAnsi="Times New Roman"/>
                      <w:sz w:val="22"/>
                      <w:lang w:val="en-GB"/>
                    </w:rPr>
                  </w:pPr>
                  <w:r w:rsidRPr="00F809CA">
                    <w:rPr>
                      <w:rFonts w:ascii="Times New Roman" w:hAnsi="Times New Roman"/>
                      <w:sz w:val="22"/>
                      <w:lang w:val="en-GB"/>
                    </w:rPr>
                    <w:t xml:space="preserve">No. of similar projects          </w:t>
                  </w:r>
                </w:p>
              </w:tc>
              <w:tc>
                <w:tcPr>
                  <w:tcW w:w="987" w:type="dxa"/>
                  <w:shd w:val="clear" w:color="auto" w:fill="auto"/>
                  <w:vAlign w:val="center"/>
                </w:tcPr>
                <w:p w14:paraId="47B49C80" w14:textId="77777777" w:rsidR="00D72B5D" w:rsidRPr="00F809CA" w:rsidRDefault="00FE56F4" w:rsidP="00CE13CF">
                  <w:pPr>
                    <w:tabs>
                      <w:tab w:val="left" w:pos="826"/>
                      <w:tab w:val="right" w:pos="7218"/>
                    </w:tabs>
                    <w:spacing w:before="0" w:line="276" w:lineRule="auto"/>
                    <w:jc w:val="center"/>
                    <w:outlineLvl w:val="1"/>
                    <w:rPr>
                      <w:rFonts w:ascii="Times New Roman" w:hAnsi="Times New Roman"/>
                      <w:sz w:val="22"/>
                      <w:lang w:val="en-GB"/>
                    </w:rPr>
                  </w:pPr>
                  <w:r w:rsidRPr="00F809CA">
                    <w:rPr>
                      <w:rFonts w:ascii="Times New Roman" w:hAnsi="Times New Roman"/>
                      <w:sz w:val="22"/>
                      <w:lang w:val="en-GB"/>
                    </w:rPr>
                    <w:t>[</w:t>
                  </w:r>
                  <w:r w:rsidR="002D1354" w:rsidRPr="00F809CA">
                    <w:rPr>
                      <w:rFonts w:ascii="Times New Roman" w:hAnsi="Times New Roman"/>
                      <w:iCs/>
                      <w:sz w:val="22"/>
                      <w:szCs w:val="22"/>
                      <w:lang w:val="en-GB"/>
                    </w:rPr>
                    <w:t>40</w:t>
                  </w:r>
                  <w:r w:rsidRPr="00F809CA">
                    <w:rPr>
                      <w:rFonts w:ascii="Times New Roman" w:hAnsi="Times New Roman"/>
                      <w:sz w:val="22"/>
                      <w:lang w:val="en-GB"/>
                    </w:rPr>
                    <w:t>]</w:t>
                  </w:r>
                </w:p>
              </w:tc>
            </w:tr>
            <w:tr w:rsidR="00D72B5D" w:rsidRPr="00F809CA" w14:paraId="04C7510B" w14:textId="77777777" w:rsidTr="00E5417D">
              <w:tc>
                <w:tcPr>
                  <w:tcW w:w="6384" w:type="dxa"/>
                  <w:shd w:val="clear" w:color="auto" w:fill="auto"/>
                </w:tcPr>
                <w:p w14:paraId="3D912EAB" w14:textId="77777777" w:rsidR="00D72B5D" w:rsidRPr="00F809CA" w:rsidRDefault="00FE56F4" w:rsidP="00CE13CF">
                  <w:pPr>
                    <w:pStyle w:val="ListParagraph"/>
                    <w:numPr>
                      <w:ilvl w:val="0"/>
                      <w:numId w:val="13"/>
                    </w:numPr>
                    <w:tabs>
                      <w:tab w:val="left" w:pos="826"/>
                      <w:tab w:val="right" w:pos="7218"/>
                    </w:tabs>
                    <w:spacing w:before="0" w:line="276" w:lineRule="auto"/>
                    <w:ind w:left="743"/>
                    <w:rPr>
                      <w:rFonts w:ascii="Times New Roman" w:hAnsi="Times New Roman"/>
                      <w:sz w:val="22"/>
                      <w:lang w:val="en-GB"/>
                    </w:rPr>
                  </w:pPr>
                  <w:r w:rsidRPr="00F809CA">
                    <w:rPr>
                      <w:rFonts w:ascii="Times New Roman" w:hAnsi="Times New Roman"/>
                      <w:sz w:val="22"/>
                      <w:lang w:val="en-GB"/>
                    </w:rPr>
                    <w:t>Value of previous assignments</w:t>
                  </w:r>
                </w:p>
              </w:tc>
              <w:tc>
                <w:tcPr>
                  <w:tcW w:w="987" w:type="dxa"/>
                  <w:shd w:val="clear" w:color="auto" w:fill="auto"/>
                  <w:vAlign w:val="center"/>
                </w:tcPr>
                <w:p w14:paraId="05B82746" w14:textId="77777777" w:rsidR="00D72B5D" w:rsidRPr="00F809CA" w:rsidRDefault="00FE56F4" w:rsidP="00CE13CF">
                  <w:pPr>
                    <w:tabs>
                      <w:tab w:val="left" w:pos="826"/>
                      <w:tab w:val="right" w:pos="7218"/>
                    </w:tabs>
                    <w:spacing w:before="0" w:line="276" w:lineRule="auto"/>
                    <w:jc w:val="center"/>
                    <w:outlineLvl w:val="1"/>
                    <w:rPr>
                      <w:rFonts w:ascii="Times New Roman" w:hAnsi="Times New Roman"/>
                      <w:sz w:val="22"/>
                      <w:lang w:val="en-GB"/>
                    </w:rPr>
                  </w:pPr>
                  <w:r w:rsidRPr="00F809CA">
                    <w:rPr>
                      <w:rFonts w:ascii="Times New Roman" w:hAnsi="Times New Roman"/>
                      <w:sz w:val="22"/>
                      <w:lang w:val="en-GB"/>
                    </w:rPr>
                    <w:t>[</w:t>
                  </w:r>
                  <w:r w:rsidR="002D1354" w:rsidRPr="00F809CA">
                    <w:rPr>
                      <w:rFonts w:ascii="Times New Roman" w:hAnsi="Times New Roman"/>
                      <w:iCs/>
                      <w:sz w:val="22"/>
                      <w:szCs w:val="22"/>
                      <w:lang w:val="en-GB"/>
                    </w:rPr>
                    <w:t>4</w:t>
                  </w:r>
                  <w:r w:rsidR="00D72B5D" w:rsidRPr="00F809CA">
                    <w:rPr>
                      <w:rFonts w:ascii="Times New Roman" w:hAnsi="Times New Roman"/>
                      <w:iCs/>
                      <w:sz w:val="22"/>
                      <w:szCs w:val="22"/>
                      <w:lang w:val="en-GB"/>
                    </w:rPr>
                    <w:t>0</w:t>
                  </w:r>
                  <w:r w:rsidRPr="00F809CA">
                    <w:rPr>
                      <w:rFonts w:ascii="Times New Roman" w:hAnsi="Times New Roman"/>
                      <w:sz w:val="22"/>
                      <w:lang w:val="en-GB"/>
                    </w:rPr>
                    <w:t>]</w:t>
                  </w:r>
                </w:p>
              </w:tc>
            </w:tr>
            <w:tr w:rsidR="00D72B5D" w:rsidRPr="00F809CA" w14:paraId="6FDDD9BA" w14:textId="77777777" w:rsidTr="00E5417D">
              <w:tc>
                <w:tcPr>
                  <w:tcW w:w="6384" w:type="dxa"/>
                  <w:shd w:val="clear" w:color="auto" w:fill="auto"/>
                </w:tcPr>
                <w:p w14:paraId="6D7CD7B4" w14:textId="77777777" w:rsidR="00D72B5D" w:rsidRPr="00F809CA" w:rsidRDefault="00FE56F4" w:rsidP="00CE13CF">
                  <w:pPr>
                    <w:pStyle w:val="ListParagraph"/>
                    <w:numPr>
                      <w:ilvl w:val="0"/>
                      <w:numId w:val="13"/>
                    </w:numPr>
                    <w:tabs>
                      <w:tab w:val="left" w:pos="826"/>
                      <w:tab w:val="right" w:pos="7218"/>
                    </w:tabs>
                    <w:spacing w:before="0" w:line="276" w:lineRule="auto"/>
                    <w:ind w:left="743"/>
                    <w:rPr>
                      <w:rFonts w:ascii="Times New Roman" w:hAnsi="Times New Roman"/>
                      <w:sz w:val="22"/>
                      <w:lang w:val="en-GB"/>
                    </w:rPr>
                  </w:pPr>
                  <w:r w:rsidRPr="00F809CA">
                    <w:rPr>
                      <w:rFonts w:ascii="Times New Roman" w:hAnsi="Times New Roman"/>
                      <w:sz w:val="22"/>
                      <w:lang w:val="en-GB"/>
                    </w:rPr>
                    <w:t>Organisational structure</w:t>
                  </w:r>
                </w:p>
              </w:tc>
              <w:tc>
                <w:tcPr>
                  <w:tcW w:w="987" w:type="dxa"/>
                  <w:shd w:val="clear" w:color="auto" w:fill="auto"/>
                  <w:vAlign w:val="center"/>
                </w:tcPr>
                <w:p w14:paraId="696C03E2" w14:textId="77777777" w:rsidR="00D72B5D" w:rsidRPr="00F809CA" w:rsidRDefault="00FE56F4" w:rsidP="00CE13CF">
                  <w:pPr>
                    <w:tabs>
                      <w:tab w:val="left" w:pos="826"/>
                      <w:tab w:val="right" w:pos="7218"/>
                    </w:tabs>
                    <w:spacing w:before="0" w:line="276" w:lineRule="auto"/>
                    <w:jc w:val="center"/>
                    <w:outlineLvl w:val="1"/>
                    <w:rPr>
                      <w:rFonts w:ascii="Times New Roman" w:hAnsi="Times New Roman"/>
                      <w:sz w:val="22"/>
                      <w:lang w:val="en-GB"/>
                    </w:rPr>
                  </w:pPr>
                  <w:r w:rsidRPr="00F809CA">
                    <w:rPr>
                      <w:rFonts w:ascii="Times New Roman" w:hAnsi="Times New Roman"/>
                      <w:sz w:val="22"/>
                      <w:lang w:val="en-GB"/>
                    </w:rPr>
                    <w:t>[</w:t>
                  </w:r>
                  <w:r w:rsidR="002D1354" w:rsidRPr="00F809CA">
                    <w:rPr>
                      <w:rFonts w:ascii="Times New Roman" w:hAnsi="Times New Roman"/>
                      <w:iCs/>
                      <w:sz w:val="22"/>
                      <w:szCs w:val="22"/>
                      <w:lang w:val="en-GB"/>
                    </w:rPr>
                    <w:t>2</w:t>
                  </w:r>
                  <w:r w:rsidR="00D72B5D" w:rsidRPr="00F809CA">
                    <w:rPr>
                      <w:rFonts w:ascii="Times New Roman" w:hAnsi="Times New Roman"/>
                      <w:iCs/>
                      <w:sz w:val="22"/>
                      <w:szCs w:val="22"/>
                      <w:lang w:val="en-GB"/>
                    </w:rPr>
                    <w:t>0</w:t>
                  </w:r>
                  <w:r w:rsidRPr="00F809CA">
                    <w:rPr>
                      <w:rFonts w:ascii="Times New Roman" w:hAnsi="Times New Roman"/>
                      <w:sz w:val="22"/>
                      <w:lang w:val="en-GB"/>
                    </w:rPr>
                    <w:t>]</w:t>
                  </w:r>
                </w:p>
              </w:tc>
            </w:tr>
          </w:tbl>
          <w:p w14:paraId="2CF6B29A" w14:textId="51012A35" w:rsidR="00D72B5D" w:rsidRPr="00F809CA" w:rsidRDefault="00FE56F4" w:rsidP="00353799">
            <w:pPr>
              <w:tabs>
                <w:tab w:val="left" w:pos="720"/>
                <w:tab w:val="left" w:pos="993"/>
                <w:tab w:val="left" w:pos="6480"/>
              </w:tabs>
              <w:spacing w:before="0" w:after="0" w:line="0" w:lineRule="atLeast"/>
              <w:ind w:left="-74"/>
              <w:jc w:val="center"/>
              <w:outlineLvl w:val="1"/>
              <w:rPr>
                <w:rFonts w:ascii="Times New Roman" w:hAnsi="Times New Roman"/>
                <w:sz w:val="22"/>
                <w:lang w:val="en-GB"/>
              </w:rPr>
            </w:pPr>
            <w:r w:rsidRPr="00F809CA">
              <w:rPr>
                <w:rFonts w:ascii="Times New Roman" w:hAnsi="Times New Roman"/>
                <w:sz w:val="22"/>
                <w:lang w:val="en-GB"/>
              </w:rPr>
              <w:t xml:space="preserve">                                                                                                         </w:t>
            </w:r>
          </w:p>
          <w:p w14:paraId="0F2E8581" w14:textId="77777777" w:rsidR="00D72B5D" w:rsidRPr="00F809CA" w:rsidRDefault="00FE56F4" w:rsidP="00353799">
            <w:pPr>
              <w:tabs>
                <w:tab w:val="left" w:pos="720"/>
                <w:tab w:val="left" w:pos="993"/>
                <w:tab w:val="left" w:pos="6480"/>
              </w:tabs>
              <w:spacing w:before="0" w:after="0" w:line="0" w:lineRule="atLeast"/>
              <w:ind w:left="-74"/>
              <w:rPr>
                <w:rFonts w:ascii="Times New Roman" w:hAnsi="Times New Roman"/>
                <w:sz w:val="22"/>
                <w:lang w:val="en-GB"/>
              </w:rPr>
            </w:pPr>
            <w:r w:rsidRPr="00F809CA">
              <w:rPr>
                <w:rFonts w:ascii="Times New Roman" w:hAnsi="Times New Roman"/>
                <w:sz w:val="22"/>
                <w:lang w:val="en-GB"/>
              </w:rPr>
              <w:t xml:space="preserve">                                                                                                Total  A =  [   ]</w:t>
            </w:r>
          </w:p>
          <w:p w14:paraId="06C46B40" w14:textId="77777777" w:rsidR="00D72B5D" w:rsidRPr="00F809CA" w:rsidRDefault="00FE56F4" w:rsidP="00353799">
            <w:pPr>
              <w:tabs>
                <w:tab w:val="right" w:pos="7218"/>
              </w:tabs>
              <w:spacing w:before="0" w:after="0" w:line="240" w:lineRule="auto"/>
              <w:ind w:left="466" w:hanging="466"/>
              <w:rPr>
                <w:rFonts w:ascii="Times New Roman" w:hAnsi="Times New Roman"/>
                <w:sz w:val="22"/>
                <w:lang w:val="en-GB"/>
              </w:rPr>
            </w:pPr>
            <w:r w:rsidRPr="00F809CA">
              <w:rPr>
                <w:rFonts w:ascii="Times New Roman" w:hAnsi="Times New Roman"/>
                <w:sz w:val="22"/>
                <w:lang w:val="en-GB"/>
              </w:rPr>
              <w:t xml:space="preserve">                             </w:t>
            </w:r>
          </w:p>
          <w:tbl>
            <w:tblPr>
              <w:tblStyle w:val="TableGrid"/>
              <w:tblW w:w="7371" w:type="dxa"/>
              <w:tblInd w:w="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84"/>
              <w:gridCol w:w="987"/>
            </w:tblGrid>
            <w:tr w:rsidR="00D72B5D" w:rsidRPr="00F809CA" w14:paraId="28C2D2C3" w14:textId="77777777" w:rsidTr="00E5417D">
              <w:trPr>
                <w:trHeight w:val="334"/>
              </w:trPr>
              <w:tc>
                <w:tcPr>
                  <w:tcW w:w="6384" w:type="dxa"/>
                  <w:shd w:val="clear" w:color="auto" w:fill="auto"/>
                  <w:vAlign w:val="center"/>
                </w:tcPr>
                <w:p w14:paraId="3853315F" w14:textId="77777777" w:rsidR="00D72B5D" w:rsidRPr="00F809CA" w:rsidRDefault="00FE56F4" w:rsidP="00CE13CF">
                  <w:pPr>
                    <w:tabs>
                      <w:tab w:val="left" w:pos="826"/>
                      <w:tab w:val="right" w:pos="7201"/>
                    </w:tabs>
                    <w:spacing w:before="0" w:line="276" w:lineRule="auto"/>
                    <w:rPr>
                      <w:rFonts w:ascii="Times New Roman" w:hAnsi="Times New Roman"/>
                      <w:sz w:val="22"/>
                      <w:lang w:val="en-GB"/>
                    </w:rPr>
                  </w:pPr>
                  <w:r w:rsidRPr="00F809CA">
                    <w:rPr>
                      <w:rFonts w:ascii="Times New Roman" w:hAnsi="Times New Roman"/>
                      <w:b/>
                      <w:sz w:val="22"/>
                      <w:lang w:val="en-GB"/>
                    </w:rPr>
                    <w:t>(B) Project Team</w:t>
                  </w:r>
                  <w:r w:rsidRPr="00F809CA">
                    <w:rPr>
                      <w:rFonts w:ascii="Times New Roman" w:hAnsi="Times New Roman"/>
                      <w:sz w:val="22"/>
                      <w:lang w:val="en-GB"/>
                    </w:rPr>
                    <w:t xml:space="preserve">      </w:t>
                  </w:r>
                </w:p>
              </w:tc>
              <w:tc>
                <w:tcPr>
                  <w:tcW w:w="987" w:type="dxa"/>
                  <w:shd w:val="clear" w:color="auto" w:fill="auto"/>
                  <w:vAlign w:val="center"/>
                </w:tcPr>
                <w:p w14:paraId="6A99C90C" w14:textId="77777777" w:rsidR="00D72B5D" w:rsidRPr="00F809CA" w:rsidRDefault="00FE56F4" w:rsidP="00CE13CF">
                  <w:pPr>
                    <w:tabs>
                      <w:tab w:val="left" w:pos="826"/>
                      <w:tab w:val="right" w:pos="7201"/>
                    </w:tabs>
                    <w:spacing w:before="0" w:line="276" w:lineRule="auto"/>
                    <w:jc w:val="right"/>
                    <w:rPr>
                      <w:rFonts w:ascii="Times New Roman" w:hAnsi="Times New Roman"/>
                      <w:b/>
                      <w:sz w:val="22"/>
                      <w:lang w:val="en-GB"/>
                    </w:rPr>
                  </w:pPr>
                  <w:r w:rsidRPr="00F809CA">
                    <w:rPr>
                      <w:rFonts w:ascii="Times New Roman" w:hAnsi="Times New Roman"/>
                      <w:b/>
                      <w:sz w:val="22"/>
                      <w:lang w:val="en-GB"/>
                    </w:rPr>
                    <w:t>[100]</w:t>
                  </w:r>
                </w:p>
              </w:tc>
            </w:tr>
            <w:tr w:rsidR="00D72B5D" w:rsidRPr="00F809CA" w14:paraId="423A81C8" w14:textId="77777777" w:rsidTr="00E5417D">
              <w:trPr>
                <w:trHeight w:val="334"/>
              </w:trPr>
              <w:tc>
                <w:tcPr>
                  <w:tcW w:w="6384" w:type="dxa"/>
                  <w:shd w:val="clear" w:color="auto" w:fill="auto"/>
                  <w:vAlign w:val="center"/>
                </w:tcPr>
                <w:p w14:paraId="2DBFCB2A" w14:textId="77777777" w:rsidR="00D72B5D" w:rsidRPr="00F809CA" w:rsidRDefault="00FE56F4" w:rsidP="00F809CA">
                  <w:pPr>
                    <w:pStyle w:val="ListParagraph"/>
                    <w:numPr>
                      <w:ilvl w:val="0"/>
                      <w:numId w:val="14"/>
                    </w:numPr>
                    <w:tabs>
                      <w:tab w:val="left" w:pos="826"/>
                      <w:tab w:val="right" w:pos="7201"/>
                    </w:tabs>
                    <w:spacing w:before="0" w:line="276" w:lineRule="auto"/>
                    <w:rPr>
                      <w:rFonts w:ascii="Times New Roman" w:hAnsi="Times New Roman"/>
                      <w:sz w:val="22"/>
                      <w:lang w:val="en-GB"/>
                    </w:rPr>
                  </w:pPr>
                  <w:r w:rsidRPr="00F809CA">
                    <w:rPr>
                      <w:rFonts w:ascii="Times New Roman" w:hAnsi="Times New Roman"/>
                      <w:sz w:val="22"/>
                      <w:lang w:val="en-GB"/>
                    </w:rPr>
                    <w:t>Sewerage/</w:t>
                  </w:r>
                  <w:r w:rsidR="00015EDA" w:rsidRPr="00F809CA" w:rsidDel="00015EDA">
                    <w:rPr>
                      <w:rFonts w:ascii="Times New Roman" w:hAnsi="Times New Roman"/>
                      <w:sz w:val="22"/>
                      <w:lang w:val="en-GB"/>
                    </w:rPr>
                    <w:t xml:space="preserve"> </w:t>
                  </w:r>
                  <w:r w:rsidRPr="00F809CA">
                    <w:rPr>
                      <w:rFonts w:ascii="Times New Roman" w:hAnsi="Times New Roman"/>
                      <w:sz w:val="22"/>
                      <w:lang w:val="en-GB"/>
                    </w:rPr>
                    <w:t>Civil Engineer</w:t>
                  </w:r>
                </w:p>
              </w:tc>
              <w:tc>
                <w:tcPr>
                  <w:tcW w:w="987" w:type="dxa"/>
                  <w:shd w:val="clear" w:color="auto" w:fill="auto"/>
                  <w:vAlign w:val="center"/>
                </w:tcPr>
                <w:p w14:paraId="31E1E5D2" w14:textId="092A789D" w:rsidR="00D72B5D" w:rsidRPr="00F809CA" w:rsidRDefault="00FE56F4" w:rsidP="00D247B0">
                  <w:pPr>
                    <w:tabs>
                      <w:tab w:val="left" w:pos="826"/>
                      <w:tab w:val="right" w:pos="7201"/>
                    </w:tabs>
                    <w:spacing w:before="0" w:line="276" w:lineRule="auto"/>
                    <w:jc w:val="right"/>
                    <w:outlineLvl w:val="1"/>
                    <w:rPr>
                      <w:rFonts w:ascii="Times New Roman" w:hAnsi="Times New Roman"/>
                      <w:sz w:val="22"/>
                      <w:lang w:val="en-GB"/>
                    </w:rPr>
                  </w:pPr>
                  <w:r w:rsidRPr="00F809CA">
                    <w:rPr>
                      <w:rFonts w:ascii="Times New Roman" w:hAnsi="Times New Roman"/>
                      <w:sz w:val="22"/>
                      <w:lang w:val="en-GB"/>
                    </w:rPr>
                    <w:t>[</w:t>
                  </w:r>
                  <w:r w:rsidR="00D247B0">
                    <w:rPr>
                      <w:rFonts w:ascii="Times New Roman" w:hAnsi="Times New Roman"/>
                      <w:iCs/>
                      <w:sz w:val="22"/>
                      <w:szCs w:val="22"/>
                      <w:lang w:val="en-GB" w:bidi="dv-MV"/>
                    </w:rPr>
                    <w:t>25</w:t>
                  </w:r>
                  <w:r w:rsidRPr="00F809CA">
                    <w:rPr>
                      <w:rFonts w:ascii="Times New Roman" w:hAnsi="Times New Roman"/>
                      <w:sz w:val="22"/>
                      <w:lang w:val="en-GB"/>
                    </w:rPr>
                    <w:t>]</w:t>
                  </w:r>
                </w:p>
              </w:tc>
            </w:tr>
            <w:tr w:rsidR="00D72B5D" w:rsidRPr="00F809CA" w14:paraId="3C98EF98" w14:textId="77777777" w:rsidTr="00E5417D">
              <w:trPr>
                <w:trHeight w:val="334"/>
              </w:trPr>
              <w:tc>
                <w:tcPr>
                  <w:tcW w:w="6384" w:type="dxa"/>
                  <w:shd w:val="clear" w:color="auto" w:fill="auto"/>
                  <w:vAlign w:val="center"/>
                </w:tcPr>
                <w:p w14:paraId="59919CFD" w14:textId="77777777" w:rsidR="00D72B5D" w:rsidRPr="00F809CA" w:rsidRDefault="00FE56F4" w:rsidP="00CE13CF">
                  <w:pPr>
                    <w:pStyle w:val="ListParagraph"/>
                    <w:numPr>
                      <w:ilvl w:val="0"/>
                      <w:numId w:val="14"/>
                    </w:numPr>
                    <w:tabs>
                      <w:tab w:val="left" w:pos="826"/>
                      <w:tab w:val="right" w:pos="7201"/>
                    </w:tabs>
                    <w:spacing w:before="0" w:line="276" w:lineRule="auto"/>
                    <w:rPr>
                      <w:rFonts w:ascii="Times New Roman" w:hAnsi="Times New Roman"/>
                      <w:sz w:val="22"/>
                      <w:lang w:val="en-GB"/>
                    </w:rPr>
                  </w:pPr>
                  <w:r w:rsidRPr="00F809CA">
                    <w:rPr>
                      <w:rFonts w:ascii="Times New Roman" w:hAnsi="Times New Roman"/>
                      <w:sz w:val="22"/>
                      <w:lang w:val="en-GB"/>
                    </w:rPr>
                    <w:t>Electro-Mechanical Engineer</w:t>
                  </w:r>
                </w:p>
              </w:tc>
              <w:tc>
                <w:tcPr>
                  <w:tcW w:w="987" w:type="dxa"/>
                  <w:shd w:val="clear" w:color="auto" w:fill="auto"/>
                  <w:vAlign w:val="center"/>
                </w:tcPr>
                <w:p w14:paraId="42406CC1" w14:textId="0056D4E3" w:rsidR="00D72B5D" w:rsidRPr="00F809CA" w:rsidRDefault="00FE56F4" w:rsidP="00D247B0">
                  <w:pPr>
                    <w:tabs>
                      <w:tab w:val="left" w:pos="826"/>
                      <w:tab w:val="right" w:pos="7201"/>
                    </w:tabs>
                    <w:spacing w:before="0" w:line="276" w:lineRule="auto"/>
                    <w:jc w:val="right"/>
                    <w:outlineLvl w:val="1"/>
                    <w:rPr>
                      <w:rFonts w:ascii="Times New Roman" w:hAnsi="Times New Roman"/>
                      <w:sz w:val="22"/>
                      <w:lang w:val="en-GB"/>
                    </w:rPr>
                  </w:pPr>
                  <w:r w:rsidRPr="00F809CA">
                    <w:rPr>
                      <w:rFonts w:ascii="Times New Roman" w:hAnsi="Times New Roman"/>
                      <w:sz w:val="22"/>
                      <w:lang w:val="en-GB"/>
                    </w:rPr>
                    <w:t>[</w:t>
                  </w:r>
                  <w:r w:rsidR="00D247B0">
                    <w:rPr>
                      <w:rFonts w:ascii="Times New Roman" w:hAnsi="Times New Roman"/>
                      <w:iCs/>
                      <w:sz w:val="22"/>
                      <w:szCs w:val="22"/>
                      <w:lang w:val="en-GB" w:bidi="dv-MV"/>
                    </w:rPr>
                    <w:t>25</w:t>
                  </w:r>
                  <w:r w:rsidRPr="00F809CA">
                    <w:rPr>
                      <w:rFonts w:ascii="Times New Roman" w:hAnsi="Times New Roman"/>
                      <w:sz w:val="22"/>
                      <w:lang w:val="en-GB"/>
                    </w:rPr>
                    <w:t>]</w:t>
                  </w:r>
                </w:p>
              </w:tc>
            </w:tr>
            <w:tr w:rsidR="00D72B5D" w:rsidRPr="00F809CA" w14:paraId="72C423AF" w14:textId="77777777" w:rsidTr="00E5417D">
              <w:trPr>
                <w:trHeight w:val="334"/>
              </w:trPr>
              <w:tc>
                <w:tcPr>
                  <w:tcW w:w="6384" w:type="dxa"/>
                  <w:shd w:val="clear" w:color="auto" w:fill="auto"/>
                  <w:vAlign w:val="center"/>
                </w:tcPr>
                <w:p w14:paraId="522C7EFF" w14:textId="44D33D1D" w:rsidR="00D72B5D" w:rsidRPr="00F809CA" w:rsidRDefault="00D247B0" w:rsidP="00CE13CF">
                  <w:pPr>
                    <w:pStyle w:val="ListParagraph"/>
                    <w:numPr>
                      <w:ilvl w:val="0"/>
                      <w:numId w:val="14"/>
                    </w:numPr>
                    <w:tabs>
                      <w:tab w:val="left" w:pos="826"/>
                      <w:tab w:val="right" w:pos="7201"/>
                    </w:tabs>
                    <w:spacing w:before="0" w:line="276" w:lineRule="auto"/>
                    <w:rPr>
                      <w:rFonts w:ascii="Times New Roman" w:hAnsi="Times New Roman"/>
                      <w:sz w:val="22"/>
                      <w:lang w:val="en-GB"/>
                    </w:rPr>
                  </w:pPr>
                  <w:r>
                    <w:rPr>
                      <w:rFonts w:ascii="Times New Roman" w:hAnsi="Times New Roman"/>
                      <w:sz w:val="22"/>
                      <w:lang w:val="en-GB"/>
                    </w:rPr>
                    <w:t xml:space="preserve">Quantity </w:t>
                  </w:r>
                  <w:r w:rsidR="00FE56F4" w:rsidRPr="00F809CA">
                    <w:rPr>
                      <w:rFonts w:ascii="Times New Roman" w:hAnsi="Times New Roman"/>
                      <w:sz w:val="22"/>
                      <w:lang w:val="en-GB"/>
                    </w:rPr>
                    <w:t xml:space="preserve">Surveyor                     </w:t>
                  </w:r>
                </w:p>
              </w:tc>
              <w:tc>
                <w:tcPr>
                  <w:tcW w:w="987" w:type="dxa"/>
                  <w:shd w:val="clear" w:color="auto" w:fill="auto"/>
                  <w:vAlign w:val="center"/>
                </w:tcPr>
                <w:p w14:paraId="1010E23E" w14:textId="0EA6961E" w:rsidR="00D72B5D" w:rsidRPr="00F809CA" w:rsidRDefault="00FE56F4" w:rsidP="00D247B0">
                  <w:pPr>
                    <w:tabs>
                      <w:tab w:val="left" w:pos="826"/>
                      <w:tab w:val="right" w:pos="7201"/>
                    </w:tabs>
                    <w:spacing w:before="0" w:line="276" w:lineRule="auto"/>
                    <w:jc w:val="right"/>
                    <w:outlineLvl w:val="1"/>
                    <w:rPr>
                      <w:rFonts w:ascii="Times New Roman" w:hAnsi="Times New Roman"/>
                      <w:sz w:val="22"/>
                      <w:lang w:val="en-GB"/>
                    </w:rPr>
                  </w:pPr>
                  <w:r w:rsidRPr="00F809CA">
                    <w:rPr>
                      <w:rFonts w:ascii="Times New Roman" w:hAnsi="Times New Roman"/>
                      <w:sz w:val="22"/>
                      <w:lang w:val="en-GB"/>
                    </w:rPr>
                    <w:t>[</w:t>
                  </w:r>
                  <w:r w:rsidR="00D247B0">
                    <w:rPr>
                      <w:rFonts w:ascii="Times New Roman" w:hAnsi="Times New Roman"/>
                      <w:iCs/>
                      <w:sz w:val="22"/>
                      <w:szCs w:val="22"/>
                      <w:lang w:val="en-GB" w:bidi="dv-MV"/>
                    </w:rPr>
                    <w:t>25</w:t>
                  </w:r>
                  <w:r w:rsidRPr="00F809CA">
                    <w:rPr>
                      <w:rFonts w:ascii="Times New Roman" w:hAnsi="Times New Roman"/>
                      <w:sz w:val="22"/>
                      <w:lang w:val="en-GB"/>
                    </w:rPr>
                    <w:t>]</w:t>
                  </w:r>
                </w:p>
              </w:tc>
            </w:tr>
            <w:tr w:rsidR="007612BB" w:rsidRPr="00F809CA" w14:paraId="33628B3E" w14:textId="77777777" w:rsidTr="00E5417D">
              <w:trPr>
                <w:trHeight w:val="334"/>
              </w:trPr>
              <w:tc>
                <w:tcPr>
                  <w:tcW w:w="6384" w:type="dxa"/>
                  <w:shd w:val="clear" w:color="auto" w:fill="auto"/>
                  <w:vAlign w:val="center"/>
                </w:tcPr>
                <w:p w14:paraId="4D7DE520" w14:textId="66E577A8" w:rsidR="007612BB" w:rsidRPr="00F809CA" w:rsidRDefault="007612BB" w:rsidP="00CE13CF">
                  <w:pPr>
                    <w:pStyle w:val="ListParagraph"/>
                    <w:numPr>
                      <w:ilvl w:val="0"/>
                      <w:numId w:val="14"/>
                    </w:numPr>
                    <w:tabs>
                      <w:tab w:val="left" w:pos="826"/>
                      <w:tab w:val="right" w:pos="7201"/>
                    </w:tabs>
                    <w:spacing w:before="0"/>
                    <w:rPr>
                      <w:rFonts w:ascii="Times New Roman" w:hAnsi="Times New Roman"/>
                      <w:sz w:val="22"/>
                      <w:lang w:val="en-GB"/>
                    </w:rPr>
                  </w:pPr>
                  <w:r>
                    <w:rPr>
                      <w:rFonts w:ascii="Times New Roman" w:hAnsi="Times New Roman"/>
                      <w:sz w:val="22"/>
                      <w:lang w:val="en-GB"/>
                    </w:rPr>
                    <w:t xml:space="preserve">EIA Specialist                                                                                                        </w:t>
                  </w:r>
                </w:p>
              </w:tc>
              <w:tc>
                <w:tcPr>
                  <w:tcW w:w="987" w:type="dxa"/>
                  <w:shd w:val="clear" w:color="auto" w:fill="auto"/>
                  <w:vAlign w:val="center"/>
                </w:tcPr>
                <w:p w14:paraId="71CBD2CA" w14:textId="30D86839" w:rsidR="007612BB" w:rsidRPr="00F809CA" w:rsidRDefault="007612BB" w:rsidP="00D247B0">
                  <w:pPr>
                    <w:tabs>
                      <w:tab w:val="left" w:pos="826"/>
                      <w:tab w:val="right" w:pos="7201"/>
                    </w:tabs>
                    <w:spacing w:before="0"/>
                    <w:jc w:val="right"/>
                    <w:outlineLvl w:val="1"/>
                    <w:rPr>
                      <w:rFonts w:ascii="Times New Roman" w:hAnsi="Times New Roman"/>
                      <w:sz w:val="22"/>
                      <w:lang w:val="en-GB"/>
                    </w:rPr>
                  </w:pPr>
                  <w:r>
                    <w:rPr>
                      <w:rFonts w:ascii="Times New Roman" w:hAnsi="Times New Roman"/>
                      <w:sz w:val="22"/>
                      <w:lang w:val="en-GB"/>
                    </w:rPr>
                    <w:t>[</w:t>
                  </w:r>
                  <w:r w:rsidR="00D247B0">
                    <w:rPr>
                      <w:rFonts w:ascii="Times New Roman" w:hAnsi="Times New Roman"/>
                      <w:sz w:val="22"/>
                      <w:lang w:val="en-GB"/>
                    </w:rPr>
                    <w:t>25</w:t>
                  </w:r>
                  <w:r>
                    <w:rPr>
                      <w:rFonts w:ascii="Times New Roman" w:hAnsi="Times New Roman"/>
                      <w:sz w:val="22"/>
                      <w:lang w:val="en-GB"/>
                    </w:rPr>
                    <w:t>]</w:t>
                  </w:r>
                </w:p>
              </w:tc>
            </w:tr>
          </w:tbl>
          <w:p w14:paraId="6999F57F" w14:textId="77777777" w:rsidR="00D72B5D" w:rsidRPr="00F809CA" w:rsidRDefault="00FE56F4" w:rsidP="00353799">
            <w:pPr>
              <w:tabs>
                <w:tab w:val="left" w:pos="826"/>
                <w:tab w:val="right" w:pos="7201"/>
              </w:tabs>
              <w:spacing w:before="0" w:after="0" w:line="240" w:lineRule="auto"/>
              <w:jc w:val="center"/>
              <w:outlineLvl w:val="1"/>
              <w:rPr>
                <w:rFonts w:ascii="Times New Roman" w:hAnsi="Times New Roman"/>
                <w:sz w:val="22"/>
                <w:lang w:val="en-GB"/>
              </w:rPr>
            </w:pPr>
            <w:r w:rsidRPr="00F809CA">
              <w:rPr>
                <w:rFonts w:ascii="Times New Roman" w:hAnsi="Times New Roman"/>
                <w:sz w:val="22"/>
                <w:lang w:val="en-GB"/>
              </w:rPr>
              <w:t xml:space="preserve">                                                                                                        </w:t>
            </w:r>
          </w:p>
          <w:p w14:paraId="526BEBF7" w14:textId="77777777" w:rsidR="00D72B5D" w:rsidRPr="00F809CA" w:rsidRDefault="00FE56F4">
            <w:pPr>
              <w:tabs>
                <w:tab w:val="left" w:pos="826"/>
                <w:tab w:val="right" w:pos="7201"/>
              </w:tabs>
              <w:spacing w:before="0" w:after="0" w:line="240" w:lineRule="auto"/>
              <w:rPr>
                <w:rFonts w:ascii="Times New Roman" w:hAnsi="Times New Roman"/>
                <w:sz w:val="22"/>
                <w:lang w:val="en-GB"/>
              </w:rPr>
            </w:pPr>
            <w:r w:rsidRPr="00F809CA">
              <w:rPr>
                <w:rFonts w:ascii="Times New Roman" w:hAnsi="Times New Roman"/>
                <w:sz w:val="22"/>
                <w:lang w:val="en-GB"/>
              </w:rPr>
              <w:t xml:space="preserve">                                                                                               Total  B =  [   ]</w:t>
            </w:r>
          </w:p>
          <w:p w14:paraId="114852FA" w14:textId="77777777" w:rsidR="00D72B5D" w:rsidRPr="00F809CA" w:rsidRDefault="00FE56F4" w:rsidP="00353799">
            <w:pPr>
              <w:tabs>
                <w:tab w:val="left" w:pos="826"/>
                <w:tab w:val="right" w:pos="7201"/>
              </w:tabs>
              <w:spacing w:before="0" w:after="0" w:line="240" w:lineRule="auto"/>
              <w:rPr>
                <w:rFonts w:ascii="Times New Roman" w:hAnsi="Times New Roman"/>
                <w:sz w:val="22"/>
                <w:lang w:val="en-GB"/>
              </w:rPr>
            </w:pPr>
            <w:r w:rsidRPr="00F809CA">
              <w:rPr>
                <w:rFonts w:ascii="Times New Roman" w:hAnsi="Times New Roman"/>
                <w:sz w:val="22"/>
                <w:lang w:val="en-GB"/>
              </w:rPr>
              <w:t>The number of points to be assigned to each of the above positions or disciplines shall be determined considering the following three sub-criteria and relevant percentage weights:</w:t>
            </w:r>
          </w:p>
          <w:p w14:paraId="1EA3F80B" w14:textId="77777777" w:rsidR="00D72B5D" w:rsidRPr="00F809CA" w:rsidRDefault="00D72B5D" w:rsidP="00353799">
            <w:pPr>
              <w:tabs>
                <w:tab w:val="left" w:pos="826"/>
                <w:tab w:val="right" w:pos="7201"/>
              </w:tabs>
              <w:spacing w:before="0" w:after="0" w:line="240" w:lineRule="auto"/>
              <w:rPr>
                <w:rFonts w:ascii="Times New Roman" w:hAnsi="Times New Roman"/>
                <w:sz w:val="22"/>
                <w:lang w:val="en-GB"/>
              </w:rPr>
            </w:pPr>
          </w:p>
          <w:tbl>
            <w:tblPr>
              <w:tblStyle w:val="TableGrid"/>
              <w:tblW w:w="7371" w:type="dxa"/>
              <w:tblInd w:w="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84"/>
              <w:gridCol w:w="987"/>
            </w:tblGrid>
            <w:tr w:rsidR="00D72B5D" w:rsidRPr="00F809CA" w14:paraId="15C80B3A" w14:textId="77777777" w:rsidTr="00E5417D">
              <w:tc>
                <w:tcPr>
                  <w:tcW w:w="6384" w:type="dxa"/>
                  <w:shd w:val="clear" w:color="auto" w:fill="auto"/>
                </w:tcPr>
                <w:p w14:paraId="136F92D1" w14:textId="77777777" w:rsidR="00D72B5D" w:rsidRPr="00F809CA" w:rsidRDefault="00FE56F4" w:rsidP="00CE13CF">
                  <w:pPr>
                    <w:pStyle w:val="ListParagraph"/>
                    <w:numPr>
                      <w:ilvl w:val="0"/>
                      <w:numId w:val="15"/>
                    </w:numPr>
                    <w:tabs>
                      <w:tab w:val="left" w:pos="826"/>
                      <w:tab w:val="right" w:pos="7218"/>
                    </w:tabs>
                    <w:spacing w:before="0" w:line="276" w:lineRule="auto"/>
                    <w:rPr>
                      <w:rFonts w:ascii="Times New Roman" w:hAnsi="Times New Roman"/>
                      <w:sz w:val="22"/>
                      <w:lang w:val="en-GB"/>
                    </w:rPr>
                  </w:pPr>
                  <w:r w:rsidRPr="00F809CA">
                    <w:rPr>
                      <w:rFonts w:ascii="Times New Roman" w:hAnsi="Times New Roman"/>
                      <w:sz w:val="22"/>
                      <w:lang w:val="en-GB"/>
                    </w:rPr>
                    <w:t xml:space="preserve">Education and qualifications                                                  </w:t>
                  </w:r>
                </w:p>
              </w:tc>
              <w:tc>
                <w:tcPr>
                  <w:tcW w:w="987" w:type="dxa"/>
                  <w:shd w:val="clear" w:color="auto" w:fill="auto"/>
                  <w:vAlign w:val="center"/>
                </w:tcPr>
                <w:p w14:paraId="3A602714" w14:textId="77777777" w:rsidR="00D72B5D" w:rsidRPr="00F809CA" w:rsidRDefault="00FE56F4" w:rsidP="00CE13CF">
                  <w:pPr>
                    <w:tabs>
                      <w:tab w:val="left" w:pos="826"/>
                      <w:tab w:val="right" w:pos="7218"/>
                    </w:tabs>
                    <w:spacing w:before="0" w:line="276" w:lineRule="auto"/>
                    <w:jc w:val="center"/>
                    <w:rPr>
                      <w:rFonts w:ascii="Times New Roman" w:hAnsi="Times New Roman"/>
                      <w:sz w:val="22"/>
                      <w:lang w:val="en-GB"/>
                    </w:rPr>
                  </w:pPr>
                  <w:r w:rsidRPr="00F809CA">
                    <w:rPr>
                      <w:rFonts w:ascii="Times New Roman" w:hAnsi="Times New Roman"/>
                      <w:sz w:val="22"/>
                      <w:lang w:val="en-GB"/>
                    </w:rPr>
                    <w:t>[</w:t>
                  </w:r>
                  <w:r w:rsidRPr="00F809CA">
                    <w:rPr>
                      <w:rFonts w:ascii="Times New Roman" w:hAnsi="Times New Roman"/>
                      <w:i/>
                      <w:sz w:val="22"/>
                      <w:szCs w:val="22"/>
                      <w:rtl/>
                      <w:lang w:val="en-GB" w:bidi="dv-MV"/>
                    </w:rPr>
                    <w:t>25</w:t>
                  </w:r>
                  <w:r w:rsidRPr="00F809CA">
                    <w:rPr>
                      <w:rFonts w:ascii="Times New Roman" w:hAnsi="Times New Roman"/>
                      <w:sz w:val="22"/>
                      <w:lang w:val="en-GB"/>
                    </w:rPr>
                    <w:t>%]</w:t>
                  </w:r>
                </w:p>
              </w:tc>
            </w:tr>
            <w:tr w:rsidR="00D72B5D" w:rsidRPr="00F809CA" w14:paraId="6DD86A1C" w14:textId="77777777" w:rsidTr="00E5417D">
              <w:tc>
                <w:tcPr>
                  <w:tcW w:w="6384" w:type="dxa"/>
                  <w:shd w:val="clear" w:color="auto" w:fill="auto"/>
                </w:tcPr>
                <w:p w14:paraId="36636532" w14:textId="77777777" w:rsidR="00D72B5D" w:rsidRPr="00F809CA" w:rsidRDefault="00FE56F4" w:rsidP="00CE13CF">
                  <w:pPr>
                    <w:pStyle w:val="ListParagraph"/>
                    <w:numPr>
                      <w:ilvl w:val="0"/>
                      <w:numId w:val="15"/>
                    </w:numPr>
                    <w:tabs>
                      <w:tab w:val="left" w:pos="826"/>
                      <w:tab w:val="right" w:pos="7218"/>
                    </w:tabs>
                    <w:spacing w:before="0" w:line="276" w:lineRule="auto"/>
                    <w:rPr>
                      <w:rFonts w:ascii="Times New Roman" w:hAnsi="Times New Roman"/>
                      <w:sz w:val="22"/>
                      <w:lang w:val="en-GB"/>
                    </w:rPr>
                  </w:pPr>
                  <w:r w:rsidRPr="00F809CA">
                    <w:rPr>
                      <w:rFonts w:ascii="Times New Roman" w:hAnsi="Times New Roman"/>
                      <w:sz w:val="22"/>
                      <w:lang w:val="en-GB"/>
                    </w:rPr>
                    <w:t xml:space="preserve">Experience </w:t>
                  </w:r>
                </w:p>
                <w:p w14:paraId="1E2E00B0" w14:textId="77777777" w:rsidR="00967876" w:rsidRPr="00F809CA" w:rsidRDefault="00FE56F4" w:rsidP="00CE13CF">
                  <w:pPr>
                    <w:pStyle w:val="ListParagraph"/>
                    <w:numPr>
                      <w:ilvl w:val="0"/>
                      <w:numId w:val="15"/>
                    </w:numPr>
                    <w:tabs>
                      <w:tab w:val="left" w:pos="826"/>
                      <w:tab w:val="right" w:pos="7218"/>
                    </w:tabs>
                    <w:spacing w:before="0" w:line="276" w:lineRule="auto"/>
                    <w:rPr>
                      <w:rFonts w:ascii="Times New Roman" w:hAnsi="Times New Roman"/>
                      <w:sz w:val="22"/>
                      <w:lang w:val="en-GB"/>
                    </w:rPr>
                  </w:pPr>
                  <w:r w:rsidRPr="00F809CA">
                    <w:rPr>
                      <w:rFonts w:ascii="Times New Roman" w:hAnsi="Times New Roman"/>
                      <w:sz w:val="22"/>
                      <w:lang w:val="en-GB"/>
                    </w:rPr>
                    <w:t xml:space="preserve">Experience in the region and language </w:t>
                  </w:r>
                </w:p>
              </w:tc>
              <w:tc>
                <w:tcPr>
                  <w:tcW w:w="987" w:type="dxa"/>
                  <w:shd w:val="clear" w:color="auto" w:fill="auto"/>
                  <w:vAlign w:val="center"/>
                </w:tcPr>
                <w:p w14:paraId="65DD2B63" w14:textId="77777777" w:rsidR="00D72B5D" w:rsidRPr="00F809CA" w:rsidRDefault="00FE56F4" w:rsidP="00CE13CF">
                  <w:pPr>
                    <w:tabs>
                      <w:tab w:val="left" w:pos="826"/>
                      <w:tab w:val="right" w:pos="7218"/>
                    </w:tabs>
                    <w:spacing w:before="0" w:line="276" w:lineRule="auto"/>
                    <w:jc w:val="center"/>
                    <w:outlineLvl w:val="1"/>
                    <w:rPr>
                      <w:rFonts w:ascii="Times New Roman" w:hAnsi="Times New Roman"/>
                      <w:sz w:val="22"/>
                      <w:lang w:val="en-GB"/>
                    </w:rPr>
                  </w:pPr>
                  <w:r w:rsidRPr="00F809CA">
                    <w:rPr>
                      <w:rFonts w:ascii="Times New Roman" w:hAnsi="Times New Roman"/>
                      <w:sz w:val="22"/>
                      <w:lang w:val="en-GB"/>
                    </w:rPr>
                    <w:t>[</w:t>
                  </w:r>
                  <w:r w:rsidRPr="00F809CA">
                    <w:rPr>
                      <w:rFonts w:ascii="Times New Roman" w:hAnsi="Times New Roman"/>
                      <w:i/>
                      <w:sz w:val="22"/>
                      <w:szCs w:val="22"/>
                      <w:rtl/>
                      <w:lang w:val="en-GB" w:bidi="dv-MV"/>
                    </w:rPr>
                    <w:t>65</w:t>
                  </w:r>
                  <w:r w:rsidRPr="00F809CA">
                    <w:rPr>
                      <w:rFonts w:ascii="Times New Roman" w:hAnsi="Times New Roman"/>
                      <w:sz w:val="22"/>
                      <w:lang w:val="en-GB"/>
                    </w:rPr>
                    <w:t>%]</w:t>
                  </w:r>
                </w:p>
                <w:p w14:paraId="70D671CB" w14:textId="77777777" w:rsidR="00967876" w:rsidRPr="00F809CA" w:rsidRDefault="00FE56F4" w:rsidP="00CE13CF">
                  <w:pPr>
                    <w:tabs>
                      <w:tab w:val="left" w:pos="826"/>
                      <w:tab w:val="right" w:pos="7218"/>
                    </w:tabs>
                    <w:spacing w:before="0" w:line="276" w:lineRule="auto"/>
                    <w:jc w:val="center"/>
                    <w:rPr>
                      <w:rFonts w:ascii="Times New Roman" w:hAnsi="Times New Roman"/>
                      <w:sz w:val="22"/>
                      <w:lang w:val="en-GB"/>
                    </w:rPr>
                  </w:pPr>
                  <w:r w:rsidRPr="00F809CA">
                    <w:rPr>
                      <w:rFonts w:ascii="Times New Roman" w:hAnsi="Times New Roman"/>
                      <w:sz w:val="22"/>
                      <w:lang w:val="en-GB"/>
                    </w:rPr>
                    <w:t>[10%]</w:t>
                  </w:r>
                </w:p>
              </w:tc>
            </w:tr>
          </w:tbl>
          <w:p w14:paraId="226BADA2" w14:textId="77777777" w:rsidR="00D72B5D" w:rsidRPr="00F809CA" w:rsidRDefault="00FE56F4" w:rsidP="00353799">
            <w:pPr>
              <w:tabs>
                <w:tab w:val="right" w:pos="7218"/>
              </w:tabs>
              <w:spacing w:before="0" w:after="0" w:line="0" w:lineRule="atLeast"/>
              <w:ind w:left="465"/>
              <w:jc w:val="center"/>
              <w:outlineLvl w:val="1"/>
              <w:rPr>
                <w:rFonts w:ascii="Times New Roman" w:hAnsi="Times New Roman"/>
                <w:sz w:val="22"/>
                <w:lang w:val="en-GB"/>
              </w:rPr>
            </w:pPr>
            <w:r w:rsidRPr="00F809CA">
              <w:rPr>
                <w:rFonts w:ascii="Times New Roman" w:hAnsi="Times New Roman"/>
                <w:sz w:val="22"/>
                <w:lang w:val="en-GB"/>
              </w:rPr>
              <w:t xml:space="preserve">                                                                                                  </w:t>
            </w:r>
          </w:p>
          <w:tbl>
            <w:tblPr>
              <w:tblStyle w:val="TableGrid"/>
              <w:tblW w:w="73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84"/>
              <w:gridCol w:w="987"/>
            </w:tblGrid>
            <w:tr w:rsidR="00D72B5D" w:rsidRPr="00F809CA" w14:paraId="17C4F91F" w14:textId="77777777" w:rsidTr="00D247B0">
              <w:tc>
                <w:tcPr>
                  <w:tcW w:w="6384" w:type="dxa"/>
                </w:tcPr>
                <w:p w14:paraId="17F0E444" w14:textId="77777777" w:rsidR="00D72B5D" w:rsidRPr="00F809CA" w:rsidRDefault="00FE56F4" w:rsidP="00353799">
                  <w:pPr>
                    <w:tabs>
                      <w:tab w:val="left" w:pos="826"/>
                      <w:tab w:val="right" w:pos="7201"/>
                    </w:tabs>
                    <w:spacing w:before="0" w:after="200" w:line="276" w:lineRule="auto"/>
                    <w:rPr>
                      <w:rFonts w:ascii="Times New Roman" w:hAnsi="Times New Roman"/>
                      <w:sz w:val="22"/>
                      <w:lang w:val="en-GB"/>
                    </w:rPr>
                  </w:pPr>
                  <w:r w:rsidRPr="00F809CA">
                    <w:rPr>
                      <w:rFonts w:ascii="Times New Roman" w:hAnsi="Times New Roman"/>
                      <w:b/>
                      <w:sz w:val="22"/>
                      <w:lang w:val="en-GB"/>
                    </w:rPr>
                    <w:t>(C) Approach</w:t>
                  </w:r>
                  <w:r w:rsidR="002D1354" w:rsidRPr="00F809CA">
                    <w:rPr>
                      <w:rFonts w:ascii="Times New Roman" w:hAnsi="Times New Roman"/>
                      <w:b/>
                      <w:bCs/>
                      <w:sz w:val="22"/>
                      <w:szCs w:val="22"/>
                      <w:lang w:val="en-GB"/>
                    </w:rPr>
                    <w:t>, Methodology</w:t>
                  </w:r>
                  <w:r w:rsidRPr="00F809CA">
                    <w:rPr>
                      <w:rFonts w:ascii="Times New Roman" w:hAnsi="Times New Roman"/>
                      <w:b/>
                      <w:sz w:val="22"/>
                      <w:lang w:val="en-GB"/>
                    </w:rPr>
                    <w:t xml:space="preserve"> &amp;Work plan                                                     </w:t>
                  </w:r>
                </w:p>
              </w:tc>
              <w:tc>
                <w:tcPr>
                  <w:tcW w:w="987" w:type="dxa"/>
                </w:tcPr>
                <w:p w14:paraId="0F71B1F7" w14:textId="77777777" w:rsidR="00D72B5D" w:rsidRPr="00F809CA" w:rsidRDefault="00FE56F4" w:rsidP="002D1354">
                  <w:pPr>
                    <w:tabs>
                      <w:tab w:val="left" w:pos="826"/>
                      <w:tab w:val="right" w:pos="7201"/>
                    </w:tabs>
                    <w:spacing w:before="0" w:after="200" w:line="276" w:lineRule="auto"/>
                    <w:jc w:val="center"/>
                    <w:rPr>
                      <w:rFonts w:ascii="Times New Roman" w:hAnsi="Times New Roman"/>
                      <w:b/>
                      <w:sz w:val="22"/>
                      <w:lang w:val="en-GB"/>
                    </w:rPr>
                  </w:pPr>
                  <w:r w:rsidRPr="00F809CA">
                    <w:rPr>
                      <w:rFonts w:ascii="Times New Roman" w:hAnsi="Times New Roman"/>
                      <w:b/>
                      <w:sz w:val="22"/>
                      <w:lang w:val="en-GB"/>
                    </w:rPr>
                    <w:t>[</w:t>
                  </w:r>
                  <w:r w:rsidR="002D1354" w:rsidRPr="00F809CA">
                    <w:rPr>
                      <w:rFonts w:ascii="Times New Roman" w:hAnsi="Times New Roman"/>
                      <w:b/>
                      <w:bCs/>
                      <w:iCs/>
                      <w:sz w:val="22"/>
                      <w:szCs w:val="22"/>
                      <w:lang w:val="en-GB"/>
                    </w:rPr>
                    <w:t>100</w:t>
                  </w:r>
                  <w:r w:rsidRPr="00F809CA">
                    <w:rPr>
                      <w:rFonts w:ascii="Times New Roman" w:hAnsi="Times New Roman"/>
                      <w:b/>
                      <w:sz w:val="22"/>
                      <w:lang w:val="en-GB"/>
                    </w:rPr>
                    <w:t>]</w:t>
                  </w:r>
                </w:p>
              </w:tc>
            </w:tr>
            <w:tr w:rsidR="00D72B5D" w:rsidRPr="00F809CA" w14:paraId="5851BAC3" w14:textId="77777777" w:rsidTr="00D247B0">
              <w:tc>
                <w:tcPr>
                  <w:tcW w:w="6384" w:type="dxa"/>
                </w:tcPr>
                <w:p w14:paraId="7A95CA10" w14:textId="77777777" w:rsidR="002D1354" w:rsidRPr="00F809CA" w:rsidRDefault="00FE56F4" w:rsidP="00353799">
                  <w:pPr>
                    <w:pStyle w:val="ListParagraph"/>
                    <w:numPr>
                      <w:ilvl w:val="0"/>
                      <w:numId w:val="16"/>
                    </w:numPr>
                    <w:tabs>
                      <w:tab w:val="left" w:pos="826"/>
                      <w:tab w:val="right" w:pos="7201"/>
                    </w:tabs>
                    <w:spacing w:before="0"/>
                    <w:rPr>
                      <w:rFonts w:ascii="Times New Roman" w:hAnsi="Times New Roman"/>
                      <w:iCs/>
                      <w:sz w:val="22"/>
                      <w:szCs w:val="22"/>
                      <w:lang w:val="en-GB"/>
                    </w:rPr>
                  </w:pPr>
                  <w:r w:rsidRPr="00F809CA">
                    <w:rPr>
                      <w:rFonts w:ascii="Times New Roman" w:hAnsi="Times New Roman"/>
                      <w:sz w:val="22"/>
                      <w:lang w:val="en-GB"/>
                    </w:rPr>
                    <w:t xml:space="preserve">Approach &amp; </w:t>
                  </w:r>
                  <w:r w:rsidR="002D1354" w:rsidRPr="00F809CA">
                    <w:rPr>
                      <w:rFonts w:ascii="Times New Roman" w:hAnsi="Times New Roman"/>
                      <w:sz w:val="22"/>
                      <w:szCs w:val="22"/>
                      <w:lang w:val="en-GB"/>
                    </w:rPr>
                    <w:t>Methodology</w:t>
                  </w:r>
                </w:p>
                <w:p w14:paraId="5F75C3AB" w14:textId="77777777" w:rsidR="00D72B5D" w:rsidRPr="00F809CA" w:rsidRDefault="002D1354" w:rsidP="00353799">
                  <w:pPr>
                    <w:pStyle w:val="ListParagraph"/>
                    <w:numPr>
                      <w:ilvl w:val="0"/>
                      <w:numId w:val="16"/>
                    </w:numPr>
                    <w:tabs>
                      <w:tab w:val="left" w:pos="826"/>
                      <w:tab w:val="right" w:pos="7201"/>
                    </w:tabs>
                    <w:spacing w:before="0" w:after="200" w:line="276" w:lineRule="auto"/>
                    <w:rPr>
                      <w:rFonts w:ascii="Times New Roman" w:hAnsi="Times New Roman"/>
                      <w:sz w:val="22"/>
                      <w:lang w:val="en-GB"/>
                    </w:rPr>
                  </w:pPr>
                  <w:r w:rsidRPr="00F809CA">
                    <w:rPr>
                      <w:rFonts w:ascii="Times New Roman" w:hAnsi="Times New Roman"/>
                      <w:sz w:val="22"/>
                      <w:szCs w:val="22"/>
                      <w:lang w:val="en-GB"/>
                    </w:rPr>
                    <w:t>W</w:t>
                  </w:r>
                  <w:r w:rsidR="00D72B5D" w:rsidRPr="00F809CA">
                    <w:rPr>
                      <w:rFonts w:ascii="Times New Roman" w:hAnsi="Times New Roman"/>
                      <w:sz w:val="22"/>
                      <w:szCs w:val="22"/>
                      <w:lang w:val="en-GB"/>
                    </w:rPr>
                    <w:t>ork</w:t>
                  </w:r>
                  <w:r w:rsidR="00FE56F4" w:rsidRPr="00F809CA">
                    <w:rPr>
                      <w:rFonts w:ascii="Times New Roman" w:hAnsi="Times New Roman"/>
                      <w:sz w:val="22"/>
                      <w:lang w:val="en-GB"/>
                    </w:rPr>
                    <w:t xml:space="preserve"> plan of the Assignment                                          </w:t>
                  </w:r>
                </w:p>
              </w:tc>
              <w:tc>
                <w:tcPr>
                  <w:tcW w:w="987" w:type="dxa"/>
                </w:tcPr>
                <w:p w14:paraId="43E05AB3" w14:textId="77777777" w:rsidR="00D72B5D" w:rsidRPr="00F809CA" w:rsidRDefault="00FE56F4" w:rsidP="002D1354">
                  <w:pPr>
                    <w:tabs>
                      <w:tab w:val="left" w:pos="826"/>
                      <w:tab w:val="right" w:pos="7201"/>
                    </w:tabs>
                    <w:spacing w:before="0"/>
                    <w:jc w:val="center"/>
                    <w:rPr>
                      <w:rFonts w:ascii="Times New Roman" w:hAnsi="Times New Roman"/>
                      <w:iCs/>
                      <w:sz w:val="22"/>
                      <w:szCs w:val="22"/>
                      <w:lang w:val="en-GB"/>
                    </w:rPr>
                  </w:pPr>
                  <w:r w:rsidRPr="00F809CA">
                    <w:rPr>
                      <w:rFonts w:ascii="Times New Roman" w:hAnsi="Times New Roman"/>
                      <w:sz w:val="22"/>
                      <w:lang w:val="en-GB"/>
                    </w:rPr>
                    <w:t>[</w:t>
                  </w:r>
                  <w:r w:rsidR="002D1354" w:rsidRPr="00F809CA">
                    <w:rPr>
                      <w:rFonts w:ascii="Times New Roman" w:hAnsi="Times New Roman"/>
                      <w:iCs/>
                      <w:sz w:val="22"/>
                      <w:szCs w:val="22"/>
                      <w:lang w:val="en-GB"/>
                    </w:rPr>
                    <w:t>50</w:t>
                  </w:r>
                  <w:r w:rsidR="00D72B5D" w:rsidRPr="00F809CA">
                    <w:rPr>
                      <w:rFonts w:ascii="Times New Roman" w:hAnsi="Times New Roman"/>
                      <w:iCs/>
                      <w:sz w:val="22"/>
                      <w:szCs w:val="22"/>
                      <w:lang w:val="en-GB"/>
                    </w:rPr>
                    <w:t>]</w:t>
                  </w:r>
                </w:p>
                <w:p w14:paraId="720581CE" w14:textId="7C9B7DA9" w:rsidR="002D1354" w:rsidRPr="00F809CA" w:rsidRDefault="002D1354" w:rsidP="00D247B0">
                  <w:pPr>
                    <w:tabs>
                      <w:tab w:val="left" w:pos="826"/>
                      <w:tab w:val="right" w:pos="7201"/>
                    </w:tabs>
                    <w:spacing w:before="0"/>
                    <w:jc w:val="center"/>
                    <w:rPr>
                      <w:rFonts w:ascii="Times New Roman" w:hAnsi="Times New Roman"/>
                      <w:sz w:val="22"/>
                      <w:lang w:val="en-GB"/>
                    </w:rPr>
                  </w:pPr>
                  <w:r w:rsidRPr="00F809CA">
                    <w:rPr>
                      <w:rFonts w:ascii="Times New Roman" w:hAnsi="Times New Roman"/>
                      <w:iCs/>
                      <w:sz w:val="22"/>
                      <w:szCs w:val="22"/>
                      <w:lang w:val="en-GB"/>
                    </w:rPr>
                    <w:t>[50]</w:t>
                  </w:r>
                </w:p>
              </w:tc>
            </w:tr>
          </w:tbl>
          <w:p w14:paraId="30A34A54" w14:textId="77777777" w:rsidR="00D72B5D" w:rsidRPr="00F809CA" w:rsidRDefault="00FE56F4" w:rsidP="00353799">
            <w:pPr>
              <w:tabs>
                <w:tab w:val="right" w:pos="7218"/>
              </w:tabs>
              <w:spacing w:before="0" w:after="0" w:line="0" w:lineRule="atLeast"/>
              <w:ind w:left="465"/>
              <w:rPr>
                <w:rFonts w:ascii="Times New Roman" w:hAnsi="Times New Roman"/>
                <w:sz w:val="22"/>
                <w:lang w:val="en-GB"/>
              </w:rPr>
            </w:pPr>
            <w:r w:rsidRPr="00F809CA">
              <w:rPr>
                <w:rFonts w:ascii="Times New Roman" w:hAnsi="Times New Roman"/>
                <w:sz w:val="22"/>
                <w:lang w:val="en-GB"/>
              </w:rPr>
              <w:t xml:space="preserve">                                                                                        Total  C =  [   ]</w:t>
            </w:r>
          </w:p>
          <w:p w14:paraId="03673822" w14:textId="77777777" w:rsidR="00D72B5D" w:rsidRPr="00F809CA" w:rsidRDefault="00FE56F4" w:rsidP="00353799">
            <w:pPr>
              <w:tabs>
                <w:tab w:val="right" w:pos="7218"/>
              </w:tabs>
              <w:spacing w:before="0" w:after="0" w:line="0" w:lineRule="atLeast"/>
              <w:ind w:left="466" w:hanging="466"/>
              <w:rPr>
                <w:rFonts w:ascii="Times New Roman" w:hAnsi="Times New Roman"/>
                <w:sz w:val="22"/>
                <w:lang w:val="en-GB"/>
              </w:rPr>
            </w:pPr>
            <w:r w:rsidRPr="00F809CA">
              <w:rPr>
                <w:rFonts w:ascii="Times New Roman" w:hAnsi="Times New Roman"/>
                <w:sz w:val="22"/>
                <w:lang w:val="en-GB"/>
              </w:rPr>
              <w:t xml:space="preserve">                                                                                 </w:t>
            </w:r>
          </w:p>
          <w:p w14:paraId="29E12BFF" w14:textId="77777777" w:rsidR="00D72B5D" w:rsidRPr="00F809CA" w:rsidRDefault="00FE56F4" w:rsidP="00353799">
            <w:pPr>
              <w:tabs>
                <w:tab w:val="right" w:pos="7218"/>
              </w:tabs>
              <w:spacing w:before="0" w:after="0" w:line="0" w:lineRule="atLeast"/>
              <w:ind w:left="466" w:hanging="466"/>
              <w:rPr>
                <w:rFonts w:ascii="Times New Roman" w:hAnsi="Times New Roman"/>
                <w:sz w:val="22"/>
                <w:lang w:val="en-GB"/>
              </w:rPr>
            </w:pPr>
            <w:r w:rsidRPr="00F809CA">
              <w:rPr>
                <w:rFonts w:ascii="Times New Roman" w:hAnsi="Times New Roman"/>
                <w:sz w:val="22"/>
                <w:lang w:val="en-GB"/>
              </w:rPr>
              <w:t xml:space="preserve">Technical Score (St)  =  A/100*[W1] + B/100*[W2] + C/100*[W3] </w:t>
            </w:r>
          </w:p>
          <w:p w14:paraId="3E619F97" w14:textId="77777777" w:rsidR="00D72B5D" w:rsidRPr="00F809CA" w:rsidRDefault="00FE56F4" w:rsidP="00353799">
            <w:pPr>
              <w:tabs>
                <w:tab w:val="right" w:pos="7218"/>
              </w:tabs>
              <w:spacing w:before="0" w:after="0" w:line="0" w:lineRule="atLeast"/>
              <w:ind w:left="466" w:hanging="466"/>
              <w:rPr>
                <w:rFonts w:ascii="Times New Roman" w:hAnsi="Times New Roman"/>
                <w:sz w:val="22"/>
                <w:lang w:val="en-GB"/>
              </w:rPr>
            </w:pPr>
            <w:r w:rsidRPr="00F809CA">
              <w:rPr>
                <w:rFonts w:ascii="Times New Roman" w:hAnsi="Times New Roman"/>
                <w:sz w:val="22"/>
                <w:lang w:val="en-GB"/>
              </w:rPr>
              <w:t>Weights Distribution</w:t>
            </w:r>
          </w:p>
          <w:p w14:paraId="42344869" w14:textId="77777777" w:rsidR="00D72B5D" w:rsidRPr="00F809CA" w:rsidRDefault="00D72B5D" w:rsidP="00353799">
            <w:pPr>
              <w:tabs>
                <w:tab w:val="right" w:pos="7218"/>
              </w:tabs>
              <w:spacing w:before="0" w:after="0" w:line="0" w:lineRule="atLeast"/>
              <w:ind w:left="466" w:hanging="466"/>
              <w:rPr>
                <w:rFonts w:ascii="Times New Roman" w:hAnsi="Times New Roman"/>
                <w:sz w:val="22"/>
                <w:lang w:val="en-GB"/>
              </w:rPr>
            </w:pPr>
          </w:p>
          <w:tbl>
            <w:tblPr>
              <w:tblStyle w:val="TableGrid"/>
              <w:tblW w:w="7395" w:type="dxa"/>
              <w:tblInd w:w="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3"/>
              <w:gridCol w:w="5670"/>
              <w:gridCol w:w="992"/>
            </w:tblGrid>
            <w:tr w:rsidR="00D72B5D" w:rsidRPr="00F809CA" w14:paraId="24E598DD" w14:textId="77777777" w:rsidTr="00E5417D">
              <w:tc>
                <w:tcPr>
                  <w:tcW w:w="733" w:type="dxa"/>
                </w:tcPr>
                <w:p w14:paraId="6ACAB4D7" w14:textId="77777777" w:rsidR="00D72B5D" w:rsidRPr="00F809CA" w:rsidRDefault="00FE56F4" w:rsidP="00CE13CF">
                  <w:pPr>
                    <w:tabs>
                      <w:tab w:val="left" w:pos="826"/>
                      <w:tab w:val="right" w:pos="7201"/>
                    </w:tabs>
                    <w:spacing w:before="0" w:line="276" w:lineRule="auto"/>
                    <w:rPr>
                      <w:rFonts w:ascii="Times New Roman" w:hAnsi="Times New Roman"/>
                      <w:sz w:val="22"/>
                      <w:lang w:val="en-GB"/>
                    </w:rPr>
                  </w:pPr>
                  <w:r w:rsidRPr="00F809CA">
                    <w:rPr>
                      <w:rFonts w:ascii="Times New Roman" w:hAnsi="Times New Roman"/>
                      <w:sz w:val="22"/>
                      <w:lang w:val="en-GB"/>
                    </w:rPr>
                    <w:t>W1</w:t>
                  </w:r>
                </w:p>
              </w:tc>
              <w:tc>
                <w:tcPr>
                  <w:tcW w:w="5670" w:type="dxa"/>
                  <w:shd w:val="clear" w:color="auto" w:fill="auto"/>
                </w:tcPr>
                <w:p w14:paraId="7D888DFE" w14:textId="77777777" w:rsidR="00D72B5D" w:rsidRPr="00F809CA" w:rsidRDefault="00FE56F4" w:rsidP="00CE13CF">
                  <w:pPr>
                    <w:tabs>
                      <w:tab w:val="left" w:pos="826"/>
                      <w:tab w:val="right" w:pos="7201"/>
                    </w:tabs>
                    <w:spacing w:before="0" w:line="276" w:lineRule="auto"/>
                    <w:jc w:val="center"/>
                    <w:outlineLvl w:val="1"/>
                    <w:rPr>
                      <w:rFonts w:ascii="Times New Roman" w:hAnsi="Times New Roman"/>
                      <w:sz w:val="22"/>
                      <w:lang w:val="en-GB"/>
                    </w:rPr>
                  </w:pPr>
                  <w:r w:rsidRPr="00F809CA">
                    <w:rPr>
                      <w:rFonts w:ascii="Times New Roman" w:hAnsi="Times New Roman"/>
                      <w:sz w:val="22"/>
                      <w:lang w:val="en-GB"/>
                    </w:rPr>
                    <w:t xml:space="preserve">Company Profile </w:t>
                  </w:r>
                </w:p>
              </w:tc>
              <w:tc>
                <w:tcPr>
                  <w:tcW w:w="992" w:type="dxa"/>
                  <w:shd w:val="clear" w:color="auto" w:fill="auto"/>
                  <w:vAlign w:val="center"/>
                </w:tcPr>
                <w:p w14:paraId="7ABC4D12" w14:textId="77777777" w:rsidR="00D72B5D" w:rsidRPr="00F809CA" w:rsidRDefault="00FE56F4" w:rsidP="00CE13CF">
                  <w:pPr>
                    <w:tabs>
                      <w:tab w:val="left" w:pos="826"/>
                      <w:tab w:val="right" w:pos="7201"/>
                    </w:tabs>
                    <w:spacing w:before="0" w:line="276" w:lineRule="auto"/>
                    <w:jc w:val="center"/>
                    <w:rPr>
                      <w:rFonts w:ascii="Times New Roman" w:hAnsi="Times New Roman"/>
                      <w:b/>
                      <w:sz w:val="22"/>
                      <w:lang w:val="en-GB"/>
                    </w:rPr>
                  </w:pPr>
                  <w:r w:rsidRPr="00F809CA">
                    <w:rPr>
                      <w:rFonts w:ascii="Times New Roman" w:hAnsi="Times New Roman"/>
                      <w:b/>
                      <w:sz w:val="22"/>
                      <w:lang w:val="en-GB"/>
                    </w:rPr>
                    <w:t>[20]</w:t>
                  </w:r>
                </w:p>
              </w:tc>
            </w:tr>
            <w:tr w:rsidR="00D72B5D" w:rsidRPr="00F809CA" w14:paraId="4BA74608" w14:textId="77777777" w:rsidTr="00E5417D">
              <w:tc>
                <w:tcPr>
                  <w:tcW w:w="733" w:type="dxa"/>
                </w:tcPr>
                <w:p w14:paraId="17260A5D" w14:textId="77777777" w:rsidR="00D72B5D" w:rsidRPr="00F809CA" w:rsidRDefault="00FE56F4" w:rsidP="00CE13CF">
                  <w:pPr>
                    <w:tabs>
                      <w:tab w:val="left" w:pos="826"/>
                      <w:tab w:val="right" w:pos="7201"/>
                    </w:tabs>
                    <w:spacing w:before="0" w:line="276" w:lineRule="auto"/>
                    <w:rPr>
                      <w:rFonts w:ascii="Times New Roman" w:hAnsi="Times New Roman"/>
                      <w:sz w:val="22"/>
                      <w:lang w:val="en-GB"/>
                    </w:rPr>
                  </w:pPr>
                  <w:r w:rsidRPr="00F809CA">
                    <w:rPr>
                      <w:rFonts w:ascii="Times New Roman" w:hAnsi="Times New Roman"/>
                      <w:sz w:val="22"/>
                      <w:lang w:val="en-GB"/>
                    </w:rPr>
                    <w:t>W2</w:t>
                  </w:r>
                </w:p>
              </w:tc>
              <w:tc>
                <w:tcPr>
                  <w:tcW w:w="5670" w:type="dxa"/>
                  <w:shd w:val="clear" w:color="auto" w:fill="auto"/>
                </w:tcPr>
                <w:p w14:paraId="29684E7B" w14:textId="77777777" w:rsidR="00D72B5D" w:rsidRPr="00F809CA" w:rsidRDefault="00FE56F4" w:rsidP="00CE13CF">
                  <w:pPr>
                    <w:tabs>
                      <w:tab w:val="left" w:pos="826"/>
                      <w:tab w:val="right" w:pos="7201"/>
                    </w:tabs>
                    <w:spacing w:before="0" w:line="276" w:lineRule="auto"/>
                    <w:jc w:val="center"/>
                    <w:outlineLvl w:val="1"/>
                    <w:rPr>
                      <w:rFonts w:ascii="Times New Roman" w:hAnsi="Times New Roman"/>
                      <w:sz w:val="22"/>
                      <w:lang w:val="en-GB"/>
                    </w:rPr>
                  </w:pPr>
                  <w:r w:rsidRPr="00F809CA">
                    <w:rPr>
                      <w:rFonts w:ascii="Times New Roman" w:hAnsi="Times New Roman"/>
                      <w:sz w:val="22"/>
                      <w:lang w:val="en-GB"/>
                    </w:rPr>
                    <w:t xml:space="preserve">Project Team </w:t>
                  </w:r>
                </w:p>
              </w:tc>
              <w:tc>
                <w:tcPr>
                  <w:tcW w:w="992" w:type="dxa"/>
                  <w:shd w:val="clear" w:color="auto" w:fill="auto"/>
                  <w:vAlign w:val="center"/>
                </w:tcPr>
                <w:p w14:paraId="21977D1B" w14:textId="77777777" w:rsidR="00D72B5D" w:rsidRPr="00F809CA" w:rsidRDefault="00FE56F4" w:rsidP="00CE13CF">
                  <w:pPr>
                    <w:tabs>
                      <w:tab w:val="left" w:pos="826"/>
                      <w:tab w:val="right" w:pos="7201"/>
                    </w:tabs>
                    <w:spacing w:before="0" w:line="276" w:lineRule="auto"/>
                    <w:jc w:val="center"/>
                    <w:outlineLvl w:val="1"/>
                    <w:rPr>
                      <w:rFonts w:ascii="Times New Roman" w:hAnsi="Times New Roman"/>
                      <w:b/>
                      <w:sz w:val="22"/>
                      <w:lang w:val="en-GB"/>
                    </w:rPr>
                  </w:pPr>
                  <w:r w:rsidRPr="00F809CA">
                    <w:rPr>
                      <w:rFonts w:ascii="Times New Roman" w:hAnsi="Times New Roman"/>
                      <w:b/>
                      <w:sz w:val="22"/>
                      <w:lang w:val="en-GB"/>
                    </w:rPr>
                    <w:t>[60]</w:t>
                  </w:r>
                </w:p>
              </w:tc>
            </w:tr>
            <w:tr w:rsidR="00D72B5D" w:rsidRPr="00F809CA" w14:paraId="72154E86" w14:textId="77777777" w:rsidTr="00E5417D">
              <w:tc>
                <w:tcPr>
                  <w:tcW w:w="733" w:type="dxa"/>
                </w:tcPr>
                <w:p w14:paraId="6B3676D9" w14:textId="77777777" w:rsidR="00D72B5D" w:rsidRPr="00F809CA" w:rsidRDefault="00FE56F4" w:rsidP="00CE13CF">
                  <w:pPr>
                    <w:tabs>
                      <w:tab w:val="left" w:pos="826"/>
                      <w:tab w:val="right" w:pos="7201"/>
                    </w:tabs>
                    <w:spacing w:before="0" w:line="276" w:lineRule="auto"/>
                    <w:rPr>
                      <w:rFonts w:ascii="Times New Roman" w:hAnsi="Times New Roman"/>
                      <w:sz w:val="22"/>
                      <w:lang w:val="en-GB"/>
                    </w:rPr>
                  </w:pPr>
                  <w:r w:rsidRPr="00F809CA">
                    <w:rPr>
                      <w:rFonts w:ascii="Times New Roman" w:hAnsi="Times New Roman"/>
                      <w:sz w:val="22"/>
                      <w:lang w:val="en-GB"/>
                    </w:rPr>
                    <w:t>W3</w:t>
                  </w:r>
                </w:p>
              </w:tc>
              <w:tc>
                <w:tcPr>
                  <w:tcW w:w="5670" w:type="dxa"/>
                  <w:shd w:val="clear" w:color="auto" w:fill="auto"/>
                </w:tcPr>
                <w:p w14:paraId="237A49C9" w14:textId="77777777" w:rsidR="00D72B5D" w:rsidRPr="00F809CA" w:rsidRDefault="00FE56F4" w:rsidP="00CE13CF">
                  <w:pPr>
                    <w:tabs>
                      <w:tab w:val="left" w:pos="826"/>
                      <w:tab w:val="right" w:pos="7201"/>
                    </w:tabs>
                    <w:spacing w:before="0" w:line="276" w:lineRule="auto"/>
                    <w:jc w:val="center"/>
                    <w:outlineLvl w:val="1"/>
                    <w:rPr>
                      <w:rFonts w:ascii="Times New Roman" w:hAnsi="Times New Roman"/>
                      <w:sz w:val="22"/>
                      <w:lang w:val="en-GB"/>
                    </w:rPr>
                  </w:pPr>
                  <w:r w:rsidRPr="00F809CA">
                    <w:rPr>
                      <w:rFonts w:ascii="Times New Roman" w:hAnsi="Times New Roman"/>
                      <w:sz w:val="22"/>
                      <w:lang w:val="en-GB"/>
                    </w:rPr>
                    <w:t>Approach &amp; Methodology</w:t>
                  </w:r>
                </w:p>
              </w:tc>
              <w:tc>
                <w:tcPr>
                  <w:tcW w:w="992" w:type="dxa"/>
                  <w:shd w:val="clear" w:color="auto" w:fill="auto"/>
                  <w:vAlign w:val="center"/>
                </w:tcPr>
                <w:p w14:paraId="256D6DAD" w14:textId="77777777" w:rsidR="00D72B5D" w:rsidRPr="00F809CA" w:rsidRDefault="00FE56F4" w:rsidP="00CE13CF">
                  <w:pPr>
                    <w:tabs>
                      <w:tab w:val="left" w:pos="826"/>
                      <w:tab w:val="right" w:pos="7201"/>
                    </w:tabs>
                    <w:spacing w:before="0" w:line="276" w:lineRule="auto"/>
                    <w:jc w:val="center"/>
                    <w:outlineLvl w:val="1"/>
                    <w:rPr>
                      <w:rFonts w:ascii="Times New Roman" w:hAnsi="Times New Roman"/>
                      <w:b/>
                      <w:sz w:val="22"/>
                      <w:lang w:val="en-GB"/>
                    </w:rPr>
                  </w:pPr>
                  <w:r w:rsidRPr="00F809CA">
                    <w:rPr>
                      <w:rFonts w:ascii="Times New Roman" w:hAnsi="Times New Roman"/>
                      <w:b/>
                      <w:sz w:val="22"/>
                      <w:lang w:val="en-GB"/>
                    </w:rPr>
                    <w:t>[20]</w:t>
                  </w:r>
                </w:p>
              </w:tc>
            </w:tr>
          </w:tbl>
          <w:p w14:paraId="3672723A" w14:textId="77777777" w:rsidR="00D72B5D" w:rsidRPr="00F809CA" w:rsidRDefault="00D72B5D" w:rsidP="00353799">
            <w:pPr>
              <w:tabs>
                <w:tab w:val="right" w:pos="7218"/>
              </w:tabs>
              <w:spacing w:before="0" w:after="0" w:line="0" w:lineRule="atLeast"/>
              <w:ind w:left="466" w:hanging="466"/>
              <w:rPr>
                <w:rFonts w:ascii="Times New Roman" w:hAnsi="Times New Roman"/>
                <w:sz w:val="22"/>
                <w:lang w:val="en-GB"/>
              </w:rPr>
            </w:pPr>
          </w:p>
          <w:p w14:paraId="5F94E52C" w14:textId="77777777" w:rsidR="00D91344" w:rsidRPr="00F809CA" w:rsidRDefault="00FE56F4" w:rsidP="00353799">
            <w:pPr>
              <w:tabs>
                <w:tab w:val="right" w:pos="7218"/>
              </w:tabs>
              <w:spacing w:before="0" w:after="0" w:line="0" w:lineRule="atLeast"/>
              <w:ind w:left="466" w:hanging="466"/>
              <w:rPr>
                <w:rFonts w:ascii="Times New Roman" w:hAnsi="Times New Roman"/>
                <w:sz w:val="22"/>
                <w:lang w:val="en-GB"/>
              </w:rPr>
            </w:pPr>
            <w:r w:rsidRPr="00F809CA">
              <w:rPr>
                <w:rFonts w:ascii="Times New Roman" w:hAnsi="Times New Roman"/>
                <w:sz w:val="22"/>
                <w:lang w:val="en-GB"/>
              </w:rPr>
              <w:t>The minimum technical score (St) required to pass is:</w:t>
            </w:r>
            <w:r w:rsidRPr="00F809CA">
              <w:rPr>
                <w:rFonts w:ascii="Times New Roman" w:hAnsi="Times New Roman"/>
                <w:b/>
                <w:sz w:val="22"/>
                <w:lang w:val="en-GB"/>
              </w:rPr>
              <w:t xml:space="preserve"> </w:t>
            </w:r>
            <w:r w:rsidRPr="00F809CA">
              <w:rPr>
                <w:rFonts w:ascii="Times New Roman" w:hAnsi="Times New Roman"/>
                <w:b/>
                <w:sz w:val="22"/>
                <w:u w:val="single"/>
                <w:lang w:val="en-GB"/>
              </w:rPr>
              <w:t>70</w:t>
            </w:r>
            <w:r w:rsidRPr="00F809CA">
              <w:rPr>
                <w:rFonts w:ascii="Times New Roman" w:hAnsi="Times New Roman"/>
                <w:sz w:val="22"/>
                <w:lang w:val="en-GB"/>
              </w:rPr>
              <w:t xml:space="preserve"> Points</w:t>
            </w:r>
          </w:p>
          <w:p w14:paraId="6E28BB79" w14:textId="77777777" w:rsidR="00FC79CA" w:rsidRPr="00F809CA" w:rsidRDefault="00FC79CA" w:rsidP="00D91344">
            <w:pPr>
              <w:pStyle w:val="BankNormal"/>
              <w:tabs>
                <w:tab w:val="right" w:pos="7218"/>
              </w:tabs>
              <w:spacing w:after="0" w:line="0" w:lineRule="atLeast"/>
              <w:rPr>
                <w:sz w:val="22"/>
                <w:lang w:val="en-GB"/>
              </w:rPr>
            </w:pPr>
          </w:p>
          <w:p w14:paraId="2BACFFC7" w14:textId="77777777" w:rsidR="00D91344" w:rsidRPr="00F809CA" w:rsidRDefault="00FE56F4" w:rsidP="00D91344">
            <w:pPr>
              <w:pStyle w:val="BankNormal"/>
              <w:tabs>
                <w:tab w:val="right" w:pos="7218"/>
              </w:tabs>
              <w:spacing w:after="0" w:line="0" w:lineRule="atLeast"/>
              <w:rPr>
                <w:sz w:val="22"/>
                <w:lang w:val="en-GB"/>
              </w:rPr>
            </w:pPr>
            <w:r w:rsidRPr="00F809CA">
              <w:rPr>
                <w:sz w:val="22"/>
                <w:lang w:val="en-GB"/>
              </w:rPr>
              <w:t>The formula for determining the financial scores is the following:</w:t>
            </w:r>
          </w:p>
          <w:p w14:paraId="26DD41A6" w14:textId="77777777" w:rsidR="00D91344" w:rsidRPr="00F809CA" w:rsidRDefault="00FE56F4" w:rsidP="003368DA">
            <w:pPr>
              <w:pStyle w:val="BankNormal"/>
              <w:tabs>
                <w:tab w:val="right" w:pos="7218"/>
              </w:tabs>
              <w:spacing w:after="0" w:line="0" w:lineRule="atLeast"/>
              <w:rPr>
                <w:b/>
                <w:sz w:val="22"/>
                <w:lang w:val="en-GB"/>
              </w:rPr>
            </w:pPr>
            <w:proofErr w:type="spellStart"/>
            <w:r w:rsidRPr="00F809CA">
              <w:rPr>
                <w:sz w:val="22"/>
                <w:lang w:val="en-GB"/>
              </w:rPr>
              <w:t>Sf</w:t>
            </w:r>
            <w:proofErr w:type="spellEnd"/>
            <w:r w:rsidRPr="00F809CA">
              <w:rPr>
                <w:sz w:val="22"/>
                <w:lang w:val="en-GB"/>
              </w:rPr>
              <w:t xml:space="preserve"> = 100 x </w:t>
            </w:r>
            <w:proofErr w:type="spellStart"/>
            <w:r w:rsidRPr="00F809CA">
              <w:rPr>
                <w:sz w:val="22"/>
                <w:lang w:val="en-GB"/>
              </w:rPr>
              <w:t>Fm</w:t>
            </w:r>
            <w:proofErr w:type="spellEnd"/>
            <w:r w:rsidRPr="00F809CA">
              <w:rPr>
                <w:sz w:val="22"/>
                <w:lang w:val="en-GB"/>
              </w:rPr>
              <w:t xml:space="preserve"> / F, in wh</w:t>
            </w:r>
            <w:r w:rsidR="003368DA" w:rsidRPr="00F809CA">
              <w:rPr>
                <w:sz w:val="22"/>
                <w:lang w:val="en-GB"/>
              </w:rPr>
              <w:t>ere</w:t>
            </w:r>
            <w:r w:rsidRPr="00F809CA">
              <w:rPr>
                <w:sz w:val="22"/>
                <w:lang w:val="en-GB"/>
              </w:rPr>
              <w:t xml:space="preserve"> </w:t>
            </w:r>
            <w:proofErr w:type="spellStart"/>
            <w:r w:rsidRPr="00F809CA">
              <w:rPr>
                <w:sz w:val="22"/>
                <w:lang w:val="en-GB"/>
              </w:rPr>
              <w:t>Sf</w:t>
            </w:r>
            <w:proofErr w:type="spellEnd"/>
            <w:r w:rsidRPr="00F809CA">
              <w:rPr>
                <w:sz w:val="22"/>
                <w:lang w:val="en-GB"/>
              </w:rPr>
              <w:t xml:space="preserve"> is the financial score, </w:t>
            </w:r>
            <w:proofErr w:type="spellStart"/>
            <w:r w:rsidRPr="00F809CA">
              <w:rPr>
                <w:sz w:val="22"/>
                <w:lang w:val="en-GB"/>
              </w:rPr>
              <w:t>Fm</w:t>
            </w:r>
            <w:proofErr w:type="spellEnd"/>
            <w:r w:rsidRPr="00F809CA">
              <w:rPr>
                <w:sz w:val="22"/>
                <w:lang w:val="en-GB"/>
              </w:rPr>
              <w:t xml:space="preserve"> is the </w:t>
            </w:r>
            <w:r w:rsidRPr="00F809CA">
              <w:rPr>
                <w:sz w:val="22"/>
                <w:u w:val="single"/>
                <w:lang w:val="en-GB"/>
              </w:rPr>
              <w:t>lowest price</w:t>
            </w:r>
            <w:r w:rsidRPr="00F809CA">
              <w:rPr>
                <w:sz w:val="22"/>
                <w:lang w:val="en-GB"/>
              </w:rPr>
              <w:t xml:space="preserve"> and F the price of the proposal under consideration.</w:t>
            </w:r>
          </w:p>
          <w:p w14:paraId="112C344E" w14:textId="77777777" w:rsidR="00D91344" w:rsidRPr="00F809CA" w:rsidRDefault="00D91344" w:rsidP="00D91344">
            <w:pPr>
              <w:pStyle w:val="BankNormal"/>
              <w:tabs>
                <w:tab w:val="right" w:pos="7218"/>
              </w:tabs>
              <w:spacing w:after="0" w:line="0" w:lineRule="atLeast"/>
              <w:rPr>
                <w:sz w:val="22"/>
                <w:lang w:val="en-GB"/>
              </w:rPr>
            </w:pPr>
          </w:p>
          <w:p w14:paraId="67DF543F" w14:textId="77777777" w:rsidR="00D91344" w:rsidRPr="00F809CA" w:rsidRDefault="00FE56F4" w:rsidP="00D91344">
            <w:pPr>
              <w:pStyle w:val="BankNormal"/>
              <w:tabs>
                <w:tab w:val="right" w:pos="7218"/>
              </w:tabs>
              <w:spacing w:after="0" w:line="0" w:lineRule="atLeast"/>
              <w:rPr>
                <w:sz w:val="22"/>
                <w:lang w:val="en-GB"/>
              </w:rPr>
            </w:pPr>
            <w:r w:rsidRPr="00F809CA">
              <w:rPr>
                <w:sz w:val="22"/>
                <w:lang w:val="en-GB"/>
              </w:rPr>
              <w:t>The weights given to the Technical and Financial Proposals are:</w:t>
            </w:r>
          </w:p>
          <w:p w14:paraId="7DAFF2C3" w14:textId="77777777" w:rsidR="00D91344" w:rsidRPr="00F809CA" w:rsidRDefault="00FE56F4" w:rsidP="003368DA">
            <w:pPr>
              <w:pStyle w:val="BankNormal"/>
              <w:tabs>
                <w:tab w:val="left" w:pos="1186"/>
                <w:tab w:val="right" w:pos="7218"/>
              </w:tabs>
              <w:spacing w:after="0" w:line="0" w:lineRule="atLeast"/>
              <w:rPr>
                <w:sz w:val="22"/>
                <w:lang w:val="en-GB"/>
              </w:rPr>
            </w:pPr>
            <w:r w:rsidRPr="00F809CA">
              <w:rPr>
                <w:sz w:val="22"/>
                <w:lang w:val="en-GB"/>
              </w:rPr>
              <w:t>T = [</w:t>
            </w:r>
            <w:r w:rsidR="00942BAC" w:rsidRPr="00F809CA">
              <w:rPr>
                <w:rFonts w:eastAsia="Calibri"/>
                <w:sz w:val="22"/>
                <w:lang w:val="en-GB"/>
              </w:rPr>
              <w:t>0.6</w:t>
            </w:r>
            <w:r w:rsidRPr="00F809CA">
              <w:rPr>
                <w:sz w:val="22"/>
                <w:lang w:val="en-GB"/>
              </w:rPr>
              <w:t>], and</w:t>
            </w:r>
          </w:p>
          <w:p w14:paraId="71D126A2" w14:textId="0D6AAE79" w:rsidR="001A51F8" w:rsidRPr="00F809CA" w:rsidRDefault="00FE56F4" w:rsidP="001A51F8">
            <w:pPr>
              <w:tabs>
                <w:tab w:val="right" w:pos="7218"/>
              </w:tabs>
              <w:spacing w:before="0" w:after="0" w:line="0" w:lineRule="atLeast"/>
              <w:jc w:val="both"/>
              <w:rPr>
                <w:rFonts w:ascii="Times New Roman" w:hAnsi="Times New Roman"/>
                <w:i/>
                <w:sz w:val="22"/>
                <w:lang w:val="en-GB"/>
              </w:rPr>
            </w:pPr>
            <w:r w:rsidRPr="00F809CA">
              <w:rPr>
                <w:rFonts w:ascii="Times New Roman" w:hAnsi="Times New Roman"/>
                <w:sz w:val="22"/>
                <w:lang w:val="en-GB"/>
              </w:rPr>
              <w:t>P = [</w:t>
            </w:r>
            <w:r w:rsidR="00942BAC" w:rsidRPr="00F809CA">
              <w:rPr>
                <w:rFonts w:ascii="Times New Roman" w:hAnsi="Times New Roman"/>
                <w:sz w:val="22"/>
                <w:lang w:val="en-GB"/>
              </w:rPr>
              <w:t>0.4</w:t>
            </w:r>
            <w:r w:rsidRPr="00F809CA">
              <w:rPr>
                <w:rFonts w:ascii="Times New Roman" w:hAnsi="Times New Roman"/>
                <w:sz w:val="22"/>
                <w:lang w:val="en-GB"/>
              </w:rPr>
              <w:t>]</w:t>
            </w:r>
          </w:p>
        </w:tc>
      </w:tr>
    </w:tbl>
    <w:p w14:paraId="1CCAF57A" w14:textId="77777777" w:rsidR="00757476" w:rsidRDefault="00757476" w:rsidP="00757476">
      <w:pPr>
        <w:pStyle w:val="Heading1"/>
        <w:numPr>
          <w:ilvl w:val="0"/>
          <w:numId w:val="0"/>
        </w:numPr>
        <w:spacing w:after="240"/>
        <w:ind w:left="720"/>
        <w:rPr>
          <w:rStyle w:val="BookTitle"/>
          <w:rFonts w:ascii="Times New Roman" w:hAnsi="Times New Roman"/>
          <w:b/>
          <w:bCs/>
          <w:smallCaps w:val="0"/>
          <w:spacing w:val="0"/>
          <w:sz w:val="2"/>
          <w:szCs w:val="2"/>
        </w:rPr>
      </w:pPr>
      <w:bookmarkStart w:id="101" w:name="_Toc344645475"/>
      <w:bookmarkStart w:id="102" w:name="_Toc219597815"/>
      <w:bookmarkStart w:id="103" w:name="_Toc227647650"/>
      <w:bookmarkStart w:id="104" w:name="_Toc229472861"/>
      <w:bookmarkStart w:id="105" w:name="_Toc230856923"/>
      <w:bookmarkStart w:id="106" w:name="_Toc230857079"/>
      <w:bookmarkEnd w:id="92"/>
    </w:p>
    <w:p w14:paraId="31381A05" w14:textId="50B414B9" w:rsidR="0014435C" w:rsidRPr="00F809CA" w:rsidRDefault="00FE56F4" w:rsidP="00CE13CF">
      <w:pPr>
        <w:spacing w:before="0"/>
        <w:rPr>
          <w:rStyle w:val="BookTitle"/>
          <w:rFonts w:ascii="Times New Roman" w:hAnsi="Times New Roman"/>
          <w:b w:val="0"/>
          <w:smallCaps w:val="0"/>
          <w:color w:val="0070C0"/>
          <w:spacing w:val="0"/>
          <w:sz w:val="32"/>
        </w:rPr>
      </w:pPr>
      <w:bookmarkStart w:id="107" w:name="_Toc384916219"/>
      <w:bookmarkStart w:id="108" w:name="_Toc379722052"/>
      <w:r w:rsidRPr="00F809CA">
        <w:rPr>
          <w:rStyle w:val="BookTitle"/>
          <w:rFonts w:ascii="Times New Roman" w:hAnsi="Times New Roman"/>
          <w:smallCaps w:val="0"/>
          <w:color w:val="0070C0"/>
          <w:spacing w:val="0"/>
          <w:sz w:val="32"/>
        </w:rPr>
        <w:t>Technical Proposal - Standard Forms</w:t>
      </w:r>
      <w:bookmarkEnd w:id="101"/>
      <w:bookmarkEnd w:id="107"/>
      <w:bookmarkEnd w:id="108"/>
    </w:p>
    <w:p w14:paraId="504AFD58" w14:textId="77777777" w:rsidR="00D72B5D" w:rsidRPr="00F809CA" w:rsidRDefault="00D72B5D" w:rsidP="00D72B5D">
      <w:pPr>
        <w:pStyle w:val="Heading2"/>
        <w:numPr>
          <w:ilvl w:val="0"/>
          <w:numId w:val="0"/>
        </w:numPr>
        <w:spacing w:before="0" w:after="200"/>
        <w:rPr>
          <w:rFonts w:ascii="Times New Roman" w:hAnsi="Times New Roman"/>
          <w:sz w:val="24"/>
          <w:szCs w:val="24"/>
        </w:rPr>
      </w:pPr>
      <w:bookmarkStart w:id="109" w:name="_Toc344645476"/>
      <w:bookmarkStart w:id="110" w:name="_Toc384916220"/>
      <w:bookmarkStart w:id="111" w:name="_Toc379722053"/>
      <w:r w:rsidRPr="00F809CA">
        <w:rPr>
          <w:rFonts w:ascii="Times New Roman" w:hAnsi="Times New Roman"/>
          <w:sz w:val="24"/>
          <w:szCs w:val="24"/>
        </w:rPr>
        <w:t>FORM TECH-1: Technical Proposal Submission Form</w:t>
      </w:r>
      <w:bookmarkEnd w:id="109"/>
      <w:bookmarkEnd w:id="110"/>
      <w:bookmarkEnd w:id="111"/>
    </w:p>
    <w:p w14:paraId="67E5F667" w14:textId="77777777" w:rsidR="00D72B5D" w:rsidRPr="00F809CA" w:rsidRDefault="00D72B5D" w:rsidP="00D72B5D">
      <w:pPr>
        <w:rPr>
          <w:rFonts w:ascii="Times New Roman" w:hAnsi="Times New Roman"/>
          <w:sz w:val="24"/>
          <w:szCs w:val="24"/>
        </w:rPr>
      </w:pPr>
    </w:p>
    <w:p w14:paraId="7C2ABAA9" w14:textId="77777777" w:rsidR="00D72B5D" w:rsidRPr="00F809CA" w:rsidRDefault="00D72B5D" w:rsidP="00D72B5D">
      <w:pPr>
        <w:spacing w:before="0" w:after="0" w:line="240" w:lineRule="auto"/>
        <w:jc w:val="right"/>
        <w:rPr>
          <w:rFonts w:ascii="Times New Roman" w:eastAsia="Times New Roman" w:hAnsi="Times New Roman"/>
          <w:sz w:val="24"/>
          <w:szCs w:val="24"/>
          <w:lang w:val="en-GB"/>
        </w:rPr>
      </w:pPr>
      <w:r w:rsidRPr="00F809CA">
        <w:rPr>
          <w:rFonts w:ascii="Times New Roman" w:eastAsia="Times New Roman" w:hAnsi="Times New Roman"/>
          <w:sz w:val="24"/>
          <w:szCs w:val="24"/>
          <w:lang w:val="en-GB"/>
        </w:rPr>
        <w:t>[</w:t>
      </w:r>
      <w:r w:rsidRPr="00F809CA">
        <w:rPr>
          <w:rFonts w:ascii="Times New Roman" w:eastAsia="Times New Roman" w:hAnsi="Times New Roman"/>
          <w:i/>
          <w:sz w:val="24"/>
          <w:szCs w:val="24"/>
          <w:lang w:val="en-GB"/>
        </w:rPr>
        <w:t>Location, Date</w:t>
      </w:r>
      <w:r w:rsidRPr="00F809CA">
        <w:rPr>
          <w:rFonts w:ascii="Times New Roman" w:eastAsia="Times New Roman" w:hAnsi="Times New Roman"/>
          <w:sz w:val="24"/>
          <w:szCs w:val="24"/>
          <w:lang w:val="en-GB"/>
        </w:rPr>
        <w:t>]</w:t>
      </w:r>
    </w:p>
    <w:p w14:paraId="0E47DF28" w14:textId="77777777" w:rsidR="00D72B5D" w:rsidRPr="00F809CA" w:rsidRDefault="00D72B5D" w:rsidP="00D72B5D">
      <w:pPr>
        <w:tabs>
          <w:tab w:val="left" w:pos="720"/>
          <w:tab w:val="center" w:pos="4320"/>
          <w:tab w:val="right" w:pos="8640"/>
        </w:tabs>
        <w:spacing w:before="0" w:after="0" w:line="240" w:lineRule="auto"/>
        <w:rPr>
          <w:rFonts w:ascii="Times New Roman" w:eastAsia="Times New Roman" w:hAnsi="Times New Roman"/>
          <w:sz w:val="24"/>
          <w:szCs w:val="24"/>
          <w:lang w:val="en-GB" w:eastAsia="it-IT"/>
        </w:rPr>
      </w:pPr>
    </w:p>
    <w:p w14:paraId="7648BB73" w14:textId="77777777" w:rsidR="00D72B5D" w:rsidRPr="00F809CA" w:rsidRDefault="00D72B5D" w:rsidP="00D72B5D">
      <w:pPr>
        <w:spacing w:before="0" w:after="0" w:line="240" w:lineRule="auto"/>
        <w:rPr>
          <w:rFonts w:ascii="Times New Roman" w:eastAsia="Times New Roman" w:hAnsi="Times New Roman"/>
          <w:sz w:val="24"/>
          <w:szCs w:val="24"/>
          <w:lang w:val="en-GB"/>
        </w:rPr>
      </w:pPr>
      <w:r w:rsidRPr="00F809CA">
        <w:rPr>
          <w:rFonts w:ascii="Times New Roman" w:eastAsia="Times New Roman" w:hAnsi="Times New Roman"/>
          <w:sz w:val="24"/>
          <w:szCs w:val="24"/>
          <w:lang w:val="en-GB"/>
        </w:rPr>
        <w:t>To:</w:t>
      </w:r>
      <w:r w:rsidRPr="00F809CA">
        <w:rPr>
          <w:rFonts w:ascii="Times New Roman" w:eastAsia="Times New Roman" w:hAnsi="Times New Roman"/>
          <w:sz w:val="24"/>
          <w:szCs w:val="24"/>
          <w:lang w:val="en-GB"/>
        </w:rPr>
        <w:tab/>
        <w:t>[</w:t>
      </w:r>
      <w:r w:rsidRPr="00F809CA">
        <w:rPr>
          <w:rFonts w:ascii="Times New Roman" w:eastAsia="Times New Roman" w:hAnsi="Times New Roman"/>
          <w:i/>
          <w:sz w:val="24"/>
          <w:szCs w:val="24"/>
          <w:lang w:val="en-GB"/>
        </w:rPr>
        <w:t>Name and address of Client</w:t>
      </w:r>
      <w:r w:rsidRPr="00F809CA">
        <w:rPr>
          <w:rFonts w:ascii="Times New Roman" w:eastAsia="Times New Roman" w:hAnsi="Times New Roman"/>
          <w:sz w:val="24"/>
          <w:szCs w:val="24"/>
          <w:lang w:val="en-GB"/>
        </w:rPr>
        <w:t>]</w:t>
      </w:r>
    </w:p>
    <w:p w14:paraId="5F4C1446" w14:textId="77777777" w:rsidR="00D72B5D" w:rsidRPr="00F809CA" w:rsidRDefault="00D72B5D" w:rsidP="00D72B5D">
      <w:pPr>
        <w:spacing w:before="0" w:after="0" w:line="240" w:lineRule="auto"/>
        <w:rPr>
          <w:rFonts w:ascii="Times New Roman" w:eastAsia="Times New Roman" w:hAnsi="Times New Roman"/>
          <w:sz w:val="24"/>
          <w:szCs w:val="24"/>
          <w:lang w:val="en-GB"/>
        </w:rPr>
      </w:pPr>
    </w:p>
    <w:p w14:paraId="04B2B80C" w14:textId="77777777" w:rsidR="00D72B5D" w:rsidRPr="00F809CA" w:rsidRDefault="00D72B5D" w:rsidP="00D72B5D">
      <w:pPr>
        <w:spacing w:before="0" w:after="0" w:line="240" w:lineRule="auto"/>
        <w:rPr>
          <w:rFonts w:ascii="Times New Roman" w:eastAsia="Times New Roman" w:hAnsi="Times New Roman"/>
          <w:sz w:val="24"/>
          <w:szCs w:val="24"/>
          <w:lang w:val="en-GB"/>
        </w:rPr>
      </w:pPr>
    </w:p>
    <w:p w14:paraId="574B4613" w14:textId="77777777" w:rsidR="00D72B5D" w:rsidRPr="00F809CA" w:rsidRDefault="00D72B5D" w:rsidP="00D72B5D">
      <w:pPr>
        <w:spacing w:before="0" w:after="0" w:line="240" w:lineRule="auto"/>
        <w:rPr>
          <w:rFonts w:ascii="Times New Roman" w:eastAsia="Times New Roman" w:hAnsi="Times New Roman"/>
          <w:sz w:val="24"/>
          <w:szCs w:val="24"/>
          <w:lang w:val="en-GB"/>
        </w:rPr>
      </w:pPr>
      <w:r w:rsidRPr="00F809CA">
        <w:rPr>
          <w:rFonts w:ascii="Times New Roman" w:eastAsia="Times New Roman" w:hAnsi="Times New Roman"/>
          <w:sz w:val="24"/>
          <w:szCs w:val="24"/>
          <w:lang w:val="en-GB"/>
        </w:rPr>
        <w:t>Dear Sirs:</w:t>
      </w:r>
    </w:p>
    <w:p w14:paraId="7DCC3D10" w14:textId="77777777" w:rsidR="00D72B5D" w:rsidRPr="00F809CA" w:rsidRDefault="00D72B5D" w:rsidP="00D72B5D">
      <w:pPr>
        <w:spacing w:before="0" w:after="0" w:line="240" w:lineRule="auto"/>
        <w:rPr>
          <w:rFonts w:ascii="Times New Roman" w:eastAsia="Times New Roman" w:hAnsi="Times New Roman"/>
          <w:sz w:val="24"/>
          <w:szCs w:val="24"/>
          <w:lang w:val="en-GB"/>
        </w:rPr>
      </w:pPr>
    </w:p>
    <w:p w14:paraId="1F4F79D0" w14:textId="3C8EC478" w:rsidR="00D72B5D" w:rsidRPr="00F809CA" w:rsidRDefault="00D72B5D" w:rsidP="00A41B1D">
      <w:pPr>
        <w:spacing w:before="0" w:after="0" w:line="240" w:lineRule="auto"/>
        <w:jc w:val="both"/>
        <w:rPr>
          <w:rFonts w:ascii="Times New Roman" w:eastAsia="Times New Roman" w:hAnsi="Times New Roman"/>
          <w:sz w:val="24"/>
          <w:szCs w:val="24"/>
          <w:lang w:val="en-GB"/>
        </w:rPr>
      </w:pPr>
      <w:r w:rsidRPr="00F809CA">
        <w:rPr>
          <w:rFonts w:ascii="Times New Roman" w:eastAsia="Times New Roman" w:hAnsi="Times New Roman"/>
          <w:sz w:val="24"/>
          <w:szCs w:val="24"/>
          <w:lang w:val="en-GB"/>
        </w:rPr>
        <w:t xml:space="preserve">We, the undersigned, offer to provide the consultancy service for </w:t>
      </w:r>
      <w:r w:rsidRPr="00F809CA">
        <w:rPr>
          <w:rFonts w:ascii="Times New Roman" w:hAnsi="Times New Roman"/>
          <w:b/>
          <w:bCs/>
          <w:sz w:val="24"/>
          <w:szCs w:val="24"/>
        </w:rPr>
        <w:t>“</w:t>
      </w:r>
      <w:sdt>
        <w:sdtPr>
          <w:rPr>
            <w:rFonts w:ascii="Times New Roman" w:hAnsi="Times New Roman"/>
            <w:b/>
            <w:i/>
            <w:iCs/>
            <w:sz w:val="22"/>
            <w:szCs w:val="22"/>
          </w:rPr>
          <w:alias w:val="Title"/>
          <w:id w:val="1030227956"/>
          <w:placeholder>
            <w:docPart w:val="ED427E49C5FB45DE9E05D4532DF489AB"/>
          </w:placeholder>
          <w:dataBinding w:prefixMappings="xmlns:ns0='http://schemas.openxmlformats.org/package/2006/metadata/core-properties' xmlns:ns1='http://purl.org/dc/elements/1.1/'" w:xpath="/ns0:coreProperties[1]/ns1:title[1]" w:storeItemID="{6C3C8BC8-F283-45AE-878A-BAB7291924A1}"/>
          <w:text/>
        </w:sdtPr>
        <w:sdtEndPr/>
        <w:sdtContent>
          <w:r w:rsidR="00F769EB">
            <w:rPr>
              <w:rFonts w:ascii="Times New Roman" w:hAnsi="Times New Roman"/>
              <w:b/>
              <w:i/>
              <w:iCs/>
              <w:sz w:val="22"/>
              <w:szCs w:val="22"/>
            </w:rPr>
            <w:t xml:space="preserve">Request for Proposals - Consultancy Services for Survey, Design of Sewerage Facilities in Ga. </w:t>
          </w:r>
          <w:proofErr w:type="spellStart"/>
          <w:r w:rsidR="00F769EB">
            <w:rPr>
              <w:rFonts w:ascii="Times New Roman" w:hAnsi="Times New Roman"/>
              <w:b/>
              <w:i/>
              <w:iCs/>
              <w:sz w:val="22"/>
              <w:szCs w:val="22"/>
            </w:rPr>
            <w:t>Villingili</w:t>
          </w:r>
          <w:proofErr w:type="spellEnd"/>
          <w:r w:rsidR="007612BB">
            <w:rPr>
              <w:rFonts w:ascii="Times New Roman" w:hAnsi="Times New Roman"/>
              <w:b/>
              <w:i/>
              <w:iCs/>
              <w:sz w:val="22"/>
              <w:szCs w:val="22"/>
            </w:rPr>
            <w:t xml:space="preserve"> – New </w:t>
          </w:r>
          <w:proofErr w:type="spellStart"/>
          <w:r w:rsidR="007612BB">
            <w:rPr>
              <w:rFonts w:ascii="Times New Roman" w:hAnsi="Times New Roman"/>
              <w:b/>
              <w:i/>
              <w:iCs/>
              <w:sz w:val="22"/>
              <w:szCs w:val="22"/>
            </w:rPr>
            <w:t>Settlment</w:t>
          </w:r>
          <w:proofErr w:type="spellEnd"/>
          <w:r w:rsidR="007612BB">
            <w:rPr>
              <w:rFonts w:ascii="Times New Roman" w:hAnsi="Times New Roman"/>
              <w:b/>
              <w:i/>
              <w:iCs/>
              <w:sz w:val="22"/>
              <w:szCs w:val="22"/>
            </w:rPr>
            <w:t xml:space="preserve"> Area</w:t>
          </w:r>
          <w:r w:rsidR="00F769EB">
            <w:rPr>
              <w:rFonts w:ascii="Times New Roman" w:hAnsi="Times New Roman"/>
              <w:b/>
              <w:i/>
              <w:iCs/>
              <w:sz w:val="22"/>
              <w:szCs w:val="22"/>
            </w:rPr>
            <w:t>, Maldives</w:t>
          </w:r>
        </w:sdtContent>
      </w:sdt>
      <w:r w:rsidRPr="00F809CA">
        <w:rPr>
          <w:rFonts w:ascii="Times New Roman" w:hAnsi="Times New Roman"/>
          <w:b/>
          <w:bCs/>
          <w:sz w:val="24"/>
          <w:szCs w:val="24"/>
        </w:rPr>
        <w:t xml:space="preserve">” </w:t>
      </w:r>
      <w:r w:rsidRPr="00F809CA">
        <w:rPr>
          <w:rFonts w:ascii="Times New Roman" w:hAnsi="Times New Roman"/>
          <w:sz w:val="24"/>
          <w:szCs w:val="24"/>
        </w:rPr>
        <w:t>in</w:t>
      </w:r>
      <w:r w:rsidRPr="00F809CA">
        <w:rPr>
          <w:rFonts w:ascii="Times New Roman" w:eastAsia="Times New Roman" w:hAnsi="Times New Roman"/>
          <w:sz w:val="24"/>
          <w:szCs w:val="24"/>
          <w:lang w:val="en-GB"/>
        </w:rPr>
        <w:t xml:space="preserve"> accordance with your Request for Proposal dated [</w:t>
      </w:r>
      <w:r w:rsidRPr="00F809CA">
        <w:rPr>
          <w:rFonts w:ascii="Times New Roman" w:eastAsia="Times New Roman" w:hAnsi="Times New Roman"/>
          <w:i/>
          <w:iCs/>
          <w:sz w:val="24"/>
          <w:szCs w:val="24"/>
          <w:lang w:val="en-GB"/>
        </w:rPr>
        <w:t xml:space="preserve">Insert </w:t>
      </w:r>
      <w:r w:rsidRPr="00F809CA">
        <w:rPr>
          <w:rFonts w:ascii="Times New Roman" w:eastAsia="Times New Roman" w:hAnsi="Times New Roman"/>
          <w:i/>
          <w:sz w:val="24"/>
          <w:szCs w:val="24"/>
          <w:lang w:val="en-GB"/>
        </w:rPr>
        <w:t>Date</w:t>
      </w:r>
      <w:r w:rsidR="00725E6E" w:rsidRPr="00F809CA">
        <w:rPr>
          <w:rFonts w:ascii="Times New Roman" w:eastAsia="Times New Roman" w:hAnsi="Times New Roman"/>
          <w:sz w:val="24"/>
          <w:szCs w:val="24"/>
          <w:lang w:val="en-GB"/>
        </w:rPr>
        <w:t xml:space="preserve">] and our Proposal. </w:t>
      </w:r>
      <w:r w:rsidRPr="00F809CA">
        <w:rPr>
          <w:rFonts w:ascii="Times New Roman" w:eastAsia="Times New Roman" w:hAnsi="Times New Roman"/>
          <w:sz w:val="24"/>
          <w:szCs w:val="24"/>
          <w:lang w:val="en-GB"/>
        </w:rPr>
        <w:t xml:space="preserve">We hereby </w:t>
      </w:r>
      <w:r w:rsidR="008678A0" w:rsidRPr="00F809CA">
        <w:rPr>
          <w:rFonts w:ascii="Times New Roman" w:eastAsia="Times New Roman" w:hAnsi="Times New Roman"/>
          <w:sz w:val="24"/>
          <w:szCs w:val="24"/>
          <w:lang w:val="en-GB"/>
        </w:rPr>
        <w:t>submit</w:t>
      </w:r>
      <w:r w:rsidRPr="00F809CA">
        <w:rPr>
          <w:rFonts w:ascii="Times New Roman" w:eastAsia="Times New Roman" w:hAnsi="Times New Roman"/>
          <w:sz w:val="24"/>
          <w:szCs w:val="24"/>
          <w:lang w:val="en-GB"/>
        </w:rPr>
        <w:t xml:space="preserve"> our Proposal, which includes this </w:t>
      </w:r>
      <w:r w:rsidRPr="00F809CA">
        <w:rPr>
          <w:rFonts w:ascii="Times New Roman" w:eastAsia="Times New Roman" w:hAnsi="Times New Roman"/>
          <w:spacing w:val="-2"/>
          <w:sz w:val="24"/>
          <w:szCs w:val="24"/>
          <w:lang w:val="en-GB"/>
        </w:rPr>
        <w:t>Technical Proposal</w:t>
      </w:r>
      <w:r w:rsidRPr="00F809CA">
        <w:rPr>
          <w:rFonts w:ascii="Times New Roman" w:eastAsia="Times New Roman" w:hAnsi="Times New Roman"/>
          <w:sz w:val="24"/>
          <w:szCs w:val="24"/>
          <w:lang w:val="en-GB"/>
        </w:rPr>
        <w:t xml:space="preserve">, and </w:t>
      </w:r>
      <w:r w:rsidR="0060330D" w:rsidRPr="00F809CA">
        <w:rPr>
          <w:rFonts w:ascii="Times New Roman" w:eastAsia="Times New Roman" w:hAnsi="Times New Roman"/>
          <w:sz w:val="24"/>
          <w:szCs w:val="24"/>
          <w:lang w:val="en-GB"/>
        </w:rPr>
        <w:t>our</w:t>
      </w:r>
      <w:r w:rsidRPr="00F809CA">
        <w:rPr>
          <w:rFonts w:ascii="Times New Roman" w:eastAsia="Times New Roman" w:hAnsi="Times New Roman"/>
          <w:sz w:val="24"/>
          <w:szCs w:val="24"/>
          <w:lang w:val="en-GB"/>
        </w:rPr>
        <w:t xml:space="preserve"> Financial Proposal</w:t>
      </w:r>
      <w:r w:rsidR="00657123" w:rsidRPr="00F809CA">
        <w:rPr>
          <w:rFonts w:ascii="Times New Roman" w:eastAsia="Times New Roman" w:hAnsi="Times New Roman"/>
          <w:sz w:val="24"/>
          <w:szCs w:val="24"/>
          <w:lang w:val="en-GB"/>
        </w:rPr>
        <w:t xml:space="preserve"> </w:t>
      </w:r>
      <w:r w:rsidRPr="00F809CA">
        <w:rPr>
          <w:rFonts w:ascii="Times New Roman" w:eastAsia="Times New Roman" w:hAnsi="Times New Roman"/>
          <w:sz w:val="24"/>
          <w:szCs w:val="24"/>
          <w:lang w:val="en-GB"/>
        </w:rPr>
        <w:t>sealed under a separate envelope.</w:t>
      </w:r>
    </w:p>
    <w:p w14:paraId="4700E2B9" w14:textId="77777777" w:rsidR="00D72B5D" w:rsidRPr="00F809CA" w:rsidRDefault="00D72B5D" w:rsidP="00D72B5D">
      <w:pPr>
        <w:spacing w:before="0" w:after="0" w:line="240" w:lineRule="auto"/>
        <w:jc w:val="both"/>
        <w:rPr>
          <w:rFonts w:ascii="Times New Roman" w:eastAsia="Times New Roman" w:hAnsi="Times New Roman"/>
          <w:sz w:val="24"/>
          <w:szCs w:val="24"/>
          <w:lang w:val="en-GB"/>
        </w:rPr>
      </w:pPr>
    </w:p>
    <w:p w14:paraId="0806BBF6" w14:textId="77777777" w:rsidR="00D72B5D" w:rsidRPr="00F809CA" w:rsidRDefault="00D72B5D" w:rsidP="00D72B5D">
      <w:pPr>
        <w:spacing w:before="0" w:after="0" w:line="240" w:lineRule="auto"/>
        <w:jc w:val="both"/>
        <w:rPr>
          <w:rFonts w:ascii="Times New Roman" w:eastAsia="Times New Roman" w:hAnsi="Times New Roman"/>
          <w:sz w:val="24"/>
          <w:szCs w:val="24"/>
          <w:lang w:val="en-GB"/>
        </w:rPr>
      </w:pPr>
      <w:r w:rsidRPr="00F809CA">
        <w:rPr>
          <w:rFonts w:ascii="Times New Roman" w:eastAsia="Times New Roman" w:hAnsi="Times New Roman"/>
          <w:sz w:val="24"/>
          <w:szCs w:val="24"/>
          <w:lang w:val="en-GB"/>
        </w:rPr>
        <w:t>We hereby declare that all the information and statements made in this Proposal are true and accept that any misinterpretation contained in it may lead to our disqualification.</w:t>
      </w:r>
    </w:p>
    <w:p w14:paraId="05657D4D" w14:textId="77777777" w:rsidR="00D72B5D" w:rsidRPr="00F809CA" w:rsidRDefault="00D72B5D" w:rsidP="00D72B5D">
      <w:pPr>
        <w:spacing w:before="0" w:after="0" w:line="240" w:lineRule="auto"/>
        <w:jc w:val="both"/>
        <w:rPr>
          <w:rFonts w:ascii="Times New Roman" w:eastAsia="Times New Roman" w:hAnsi="Times New Roman"/>
          <w:sz w:val="24"/>
          <w:szCs w:val="24"/>
          <w:lang w:val="en-GB"/>
        </w:rPr>
      </w:pPr>
    </w:p>
    <w:p w14:paraId="2184978A" w14:textId="77777777" w:rsidR="00D72B5D" w:rsidRPr="00F809CA" w:rsidRDefault="00D72B5D" w:rsidP="00D72B5D">
      <w:pPr>
        <w:spacing w:before="0" w:after="0" w:line="240" w:lineRule="auto"/>
        <w:jc w:val="both"/>
        <w:rPr>
          <w:rFonts w:ascii="Times New Roman" w:eastAsia="Times New Roman" w:hAnsi="Times New Roman"/>
          <w:sz w:val="24"/>
          <w:szCs w:val="24"/>
          <w:lang w:val="en-GB"/>
        </w:rPr>
      </w:pPr>
      <w:r w:rsidRPr="00F809CA">
        <w:rPr>
          <w:rFonts w:ascii="Times New Roman" w:eastAsia="Times New Roman" w:hAnsi="Times New Roman"/>
          <w:sz w:val="24"/>
          <w:szCs w:val="24"/>
          <w:lang w:val="en-GB"/>
        </w:rPr>
        <w:t>If negotiations are held during the period of validity of the Proposal, we undertake to negotiate on the basis of the proposed staff. Our Proposal is binding upon us and subject to the modifications resulting from Contract negotiations.</w:t>
      </w:r>
    </w:p>
    <w:p w14:paraId="76B6552F" w14:textId="77777777" w:rsidR="00D72B5D" w:rsidRPr="00F809CA" w:rsidRDefault="00D72B5D" w:rsidP="00D72B5D">
      <w:pPr>
        <w:spacing w:before="0" w:after="0" w:line="240" w:lineRule="auto"/>
        <w:jc w:val="both"/>
        <w:rPr>
          <w:rFonts w:ascii="Times New Roman" w:eastAsia="Times New Roman" w:hAnsi="Times New Roman"/>
          <w:sz w:val="24"/>
          <w:szCs w:val="24"/>
          <w:lang w:val="en-GB"/>
        </w:rPr>
      </w:pPr>
    </w:p>
    <w:p w14:paraId="4BEED3ED" w14:textId="77777777" w:rsidR="00D72B5D" w:rsidRPr="00F809CA" w:rsidRDefault="00D72B5D" w:rsidP="00D72B5D">
      <w:pPr>
        <w:suppressAutoHyphens/>
        <w:spacing w:before="0" w:after="120" w:line="240" w:lineRule="auto"/>
        <w:jc w:val="both"/>
        <w:rPr>
          <w:rFonts w:ascii="Times New Roman" w:eastAsia="Times New Roman" w:hAnsi="Times New Roman"/>
          <w:sz w:val="24"/>
          <w:szCs w:val="24"/>
        </w:rPr>
      </w:pPr>
      <w:r w:rsidRPr="00F809CA">
        <w:rPr>
          <w:rFonts w:ascii="Times New Roman" w:eastAsia="Times New Roman" w:hAnsi="Times New Roman"/>
          <w:sz w:val="24"/>
          <w:szCs w:val="24"/>
        </w:rPr>
        <w:t>We undertake, if our Proposal is accepted, to initiate the services and fulfill the terms and conditions related this contract.</w:t>
      </w:r>
    </w:p>
    <w:p w14:paraId="2444FBA6" w14:textId="77777777" w:rsidR="00D72B5D" w:rsidRPr="00F809CA" w:rsidRDefault="00D72B5D" w:rsidP="00D72B5D">
      <w:pPr>
        <w:spacing w:before="0" w:after="0" w:line="240" w:lineRule="auto"/>
        <w:jc w:val="both"/>
        <w:rPr>
          <w:rFonts w:ascii="Times New Roman" w:eastAsia="Times New Roman" w:hAnsi="Times New Roman"/>
          <w:sz w:val="24"/>
          <w:szCs w:val="24"/>
          <w:lang w:val="en-GB"/>
        </w:rPr>
      </w:pPr>
    </w:p>
    <w:p w14:paraId="0576CCE6" w14:textId="77777777" w:rsidR="00D72B5D" w:rsidRPr="00F809CA" w:rsidRDefault="00D72B5D" w:rsidP="00D72B5D">
      <w:pPr>
        <w:spacing w:before="0" w:after="0" w:line="240" w:lineRule="auto"/>
        <w:jc w:val="both"/>
        <w:rPr>
          <w:rFonts w:ascii="Times New Roman" w:eastAsia="Times New Roman" w:hAnsi="Times New Roman"/>
          <w:sz w:val="24"/>
          <w:szCs w:val="24"/>
          <w:lang w:val="en-GB"/>
        </w:rPr>
      </w:pPr>
      <w:r w:rsidRPr="00F809CA">
        <w:rPr>
          <w:rFonts w:ascii="Times New Roman" w:eastAsia="Times New Roman" w:hAnsi="Times New Roman"/>
          <w:sz w:val="24"/>
          <w:szCs w:val="24"/>
          <w:lang w:val="en-GB"/>
        </w:rPr>
        <w:t>We understand you are not bound to accept any Proposal you receive.</w:t>
      </w:r>
    </w:p>
    <w:p w14:paraId="399F52DF" w14:textId="77777777" w:rsidR="00D72B5D" w:rsidRPr="00F809CA" w:rsidRDefault="00D72B5D" w:rsidP="00D72B5D">
      <w:pPr>
        <w:spacing w:before="0" w:after="0" w:line="240" w:lineRule="auto"/>
        <w:jc w:val="both"/>
        <w:rPr>
          <w:rFonts w:ascii="Times New Roman" w:eastAsia="Times New Roman" w:hAnsi="Times New Roman"/>
          <w:sz w:val="24"/>
          <w:szCs w:val="24"/>
          <w:lang w:val="en-GB"/>
        </w:rPr>
      </w:pPr>
    </w:p>
    <w:p w14:paraId="303AFB25" w14:textId="77777777" w:rsidR="00D72B5D" w:rsidRPr="00F809CA" w:rsidRDefault="00D72B5D" w:rsidP="00D72B5D">
      <w:pPr>
        <w:spacing w:before="0" w:after="0" w:line="240" w:lineRule="auto"/>
        <w:rPr>
          <w:rFonts w:ascii="Times New Roman" w:eastAsia="Times New Roman" w:hAnsi="Times New Roman"/>
          <w:sz w:val="24"/>
          <w:szCs w:val="24"/>
          <w:lang w:eastAsia="it-IT"/>
        </w:rPr>
      </w:pPr>
      <w:r w:rsidRPr="00F809CA">
        <w:rPr>
          <w:rFonts w:ascii="Times New Roman" w:eastAsia="Times New Roman" w:hAnsi="Times New Roman"/>
          <w:sz w:val="24"/>
          <w:szCs w:val="24"/>
          <w:lang w:eastAsia="it-IT"/>
        </w:rPr>
        <w:t>We remain,</w:t>
      </w:r>
    </w:p>
    <w:p w14:paraId="61C194E1" w14:textId="77777777" w:rsidR="00D72B5D" w:rsidRPr="00F809CA" w:rsidRDefault="00D72B5D" w:rsidP="00D72B5D">
      <w:pPr>
        <w:spacing w:before="0" w:after="0" w:line="240" w:lineRule="auto"/>
        <w:rPr>
          <w:rFonts w:ascii="Times New Roman" w:eastAsia="Times New Roman" w:hAnsi="Times New Roman"/>
          <w:sz w:val="24"/>
          <w:szCs w:val="24"/>
          <w:lang w:val="en-GB"/>
        </w:rPr>
      </w:pPr>
    </w:p>
    <w:p w14:paraId="5A795ECB" w14:textId="77777777" w:rsidR="00D72B5D" w:rsidRPr="00F809CA" w:rsidRDefault="00D72B5D" w:rsidP="00D72B5D">
      <w:pPr>
        <w:spacing w:before="0" w:after="0" w:line="240" w:lineRule="auto"/>
        <w:jc w:val="both"/>
        <w:rPr>
          <w:rFonts w:ascii="Times New Roman" w:eastAsia="Times New Roman" w:hAnsi="Times New Roman"/>
          <w:sz w:val="24"/>
          <w:szCs w:val="24"/>
          <w:lang w:val="en-GB"/>
        </w:rPr>
      </w:pPr>
      <w:r w:rsidRPr="00F809CA">
        <w:rPr>
          <w:rFonts w:ascii="Times New Roman" w:eastAsia="Times New Roman" w:hAnsi="Times New Roman"/>
          <w:sz w:val="24"/>
          <w:szCs w:val="24"/>
          <w:lang w:val="en-GB"/>
        </w:rPr>
        <w:t>Yours sincerely,</w:t>
      </w:r>
    </w:p>
    <w:p w14:paraId="7D367087" w14:textId="77777777" w:rsidR="00D72B5D" w:rsidRPr="00F809CA" w:rsidRDefault="00D72B5D" w:rsidP="00D72B5D">
      <w:pPr>
        <w:spacing w:before="0" w:after="0" w:line="240" w:lineRule="auto"/>
        <w:jc w:val="both"/>
        <w:rPr>
          <w:rFonts w:ascii="Times New Roman" w:eastAsia="Times New Roman" w:hAnsi="Times New Roman"/>
          <w:sz w:val="24"/>
          <w:szCs w:val="24"/>
          <w:lang w:val="en-GB"/>
        </w:rPr>
      </w:pPr>
    </w:p>
    <w:p w14:paraId="2C87E2A1" w14:textId="77777777" w:rsidR="00D72B5D" w:rsidRPr="00F809CA" w:rsidRDefault="00D72B5D" w:rsidP="00D72B5D">
      <w:pPr>
        <w:tabs>
          <w:tab w:val="right" w:pos="8460"/>
        </w:tabs>
        <w:spacing w:before="0" w:after="0" w:line="240" w:lineRule="auto"/>
        <w:jc w:val="both"/>
        <w:rPr>
          <w:rFonts w:ascii="Times New Roman" w:eastAsia="Times New Roman" w:hAnsi="Times New Roman"/>
          <w:sz w:val="24"/>
          <w:szCs w:val="24"/>
          <w:u w:val="single"/>
          <w:lang w:val="en-GB"/>
        </w:rPr>
      </w:pPr>
      <w:r w:rsidRPr="00F809CA">
        <w:rPr>
          <w:rFonts w:ascii="Times New Roman" w:eastAsia="Times New Roman" w:hAnsi="Times New Roman"/>
          <w:sz w:val="24"/>
          <w:szCs w:val="24"/>
          <w:lang w:val="en-GB"/>
        </w:rPr>
        <w:t>Authorized Signature [</w:t>
      </w:r>
      <w:r w:rsidRPr="00F809CA">
        <w:rPr>
          <w:rFonts w:ascii="Times New Roman" w:eastAsia="Times New Roman" w:hAnsi="Times New Roman"/>
          <w:i/>
          <w:iCs/>
          <w:sz w:val="24"/>
          <w:szCs w:val="24"/>
          <w:lang w:val="en-GB"/>
        </w:rPr>
        <w:t>In full and initials</w:t>
      </w:r>
      <w:r w:rsidRPr="00F809CA">
        <w:rPr>
          <w:rFonts w:ascii="Times New Roman" w:eastAsia="Times New Roman" w:hAnsi="Times New Roman"/>
          <w:sz w:val="24"/>
          <w:szCs w:val="24"/>
          <w:lang w:val="en-GB"/>
        </w:rPr>
        <w:t xml:space="preserve">]:  </w:t>
      </w:r>
      <w:r w:rsidRPr="00F809CA">
        <w:rPr>
          <w:rFonts w:ascii="Times New Roman" w:eastAsia="Times New Roman" w:hAnsi="Times New Roman"/>
          <w:sz w:val="24"/>
          <w:szCs w:val="24"/>
          <w:u w:val="single"/>
          <w:lang w:val="en-GB"/>
        </w:rPr>
        <w:tab/>
      </w:r>
    </w:p>
    <w:p w14:paraId="740E106E" w14:textId="77777777" w:rsidR="00D72B5D" w:rsidRPr="00F809CA" w:rsidRDefault="00D72B5D" w:rsidP="00D72B5D">
      <w:pPr>
        <w:tabs>
          <w:tab w:val="right" w:pos="8460"/>
        </w:tabs>
        <w:spacing w:before="0" w:after="0" w:line="240" w:lineRule="auto"/>
        <w:jc w:val="both"/>
        <w:rPr>
          <w:rFonts w:ascii="Times New Roman" w:eastAsia="Times New Roman" w:hAnsi="Times New Roman"/>
          <w:sz w:val="24"/>
          <w:szCs w:val="24"/>
          <w:u w:val="single"/>
          <w:lang w:val="en-GB"/>
        </w:rPr>
      </w:pPr>
      <w:r w:rsidRPr="00F809CA">
        <w:rPr>
          <w:rFonts w:ascii="Times New Roman" w:eastAsia="Times New Roman" w:hAnsi="Times New Roman"/>
          <w:sz w:val="24"/>
          <w:szCs w:val="24"/>
          <w:lang w:val="en-GB"/>
        </w:rPr>
        <w:t xml:space="preserve">Name and Title of Signatory:  </w:t>
      </w:r>
      <w:r w:rsidRPr="00F809CA">
        <w:rPr>
          <w:rFonts w:ascii="Times New Roman" w:eastAsia="Times New Roman" w:hAnsi="Times New Roman"/>
          <w:sz w:val="24"/>
          <w:szCs w:val="24"/>
          <w:u w:val="single"/>
          <w:lang w:val="en-GB"/>
        </w:rPr>
        <w:tab/>
      </w:r>
    </w:p>
    <w:p w14:paraId="5A9932E9" w14:textId="77777777" w:rsidR="00BB6205" w:rsidRPr="00F809CA" w:rsidRDefault="00D72B5D" w:rsidP="00D72B5D">
      <w:pPr>
        <w:tabs>
          <w:tab w:val="right" w:pos="8460"/>
        </w:tabs>
        <w:spacing w:before="0" w:after="0" w:line="240" w:lineRule="auto"/>
        <w:jc w:val="both"/>
        <w:rPr>
          <w:rFonts w:ascii="Times New Roman" w:eastAsia="Times New Roman" w:hAnsi="Times New Roman"/>
          <w:sz w:val="24"/>
          <w:szCs w:val="24"/>
          <w:u w:val="single"/>
          <w:lang w:val="en-GB"/>
        </w:rPr>
      </w:pPr>
      <w:r w:rsidRPr="00F809CA">
        <w:rPr>
          <w:rFonts w:ascii="Times New Roman" w:eastAsia="Times New Roman" w:hAnsi="Times New Roman"/>
          <w:sz w:val="24"/>
          <w:szCs w:val="24"/>
          <w:lang w:val="en-GB"/>
        </w:rPr>
        <w:t xml:space="preserve">Name of Firm:  </w:t>
      </w:r>
      <w:r w:rsidRPr="00F809CA">
        <w:rPr>
          <w:rFonts w:ascii="Times New Roman" w:eastAsia="Times New Roman" w:hAnsi="Times New Roman"/>
          <w:sz w:val="24"/>
          <w:szCs w:val="24"/>
          <w:u w:val="single"/>
          <w:lang w:val="en-GB"/>
        </w:rPr>
        <w:tab/>
      </w:r>
    </w:p>
    <w:p w14:paraId="424304AA" w14:textId="77777777" w:rsidR="00D72B5D" w:rsidRPr="00F809CA" w:rsidRDefault="00D72B5D" w:rsidP="00D72B5D">
      <w:pPr>
        <w:tabs>
          <w:tab w:val="right" w:pos="8460"/>
        </w:tabs>
        <w:spacing w:before="0" w:after="0" w:line="240" w:lineRule="auto"/>
        <w:jc w:val="both"/>
        <w:rPr>
          <w:rFonts w:ascii="Times New Roman" w:hAnsi="Times New Roman"/>
          <w:sz w:val="24"/>
          <w:szCs w:val="24"/>
        </w:rPr>
      </w:pPr>
      <w:r w:rsidRPr="00F809CA">
        <w:rPr>
          <w:rFonts w:ascii="Times New Roman" w:eastAsia="Times New Roman" w:hAnsi="Times New Roman"/>
          <w:sz w:val="24"/>
          <w:szCs w:val="24"/>
          <w:lang w:val="en-GB"/>
        </w:rPr>
        <w:t xml:space="preserve">Address:  </w:t>
      </w:r>
      <w:r w:rsidRPr="00F809CA">
        <w:rPr>
          <w:rFonts w:ascii="Times New Roman" w:eastAsia="Times New Roman" w:hAnsi="Times New Roman"/>
          <w:sz w:val="24"/>
          <w:szCs w:val="24"/>
          <w:u w:val="single"/>
          <w:lang w:val="en-GB"/>
        </w:rPr>
        <w:tab/>
      </w:r>
    </w:p>
    <w:p w14:paraId="2016B671" w14:textId="77777777" w:rsidR="00D72B5D" w:rsidRPr="00F809CA" w:rsidRDefault="00D72B5D" w:rsidP="00D72B5D">
      <w:pPr>
        <w:rPr>
          <w:rFonts w:ascii="Times New Roman" w:hAnsi="Times New Roman"/>
          <w:sz w:val="24"/>
          <w:szCs w:val="24"/>
        </w:rPr>
      </w:pPr>
    </w:p>
    <w:p w14:paraId="2261C7DF" w14:textId="77777777" w:rsidR="00D72B5D" w:rsidRPr="00F809CA" w:rsidRDefault="00D72B5D" w:rsidP="00D72B5D">
      <w:pPr>
        <w:rPr>
          <w:rFonts w:ascii="Times New Roman" w:hAnsi="Times New Roman"/>
          <w:sz w:val="24"/>
          <w:szCs w:val="24"/>
        </w:rPr>
      </w:pPr>
    </w:p>
    <w:p w14:paraId="1C3D800B" w14:textId="77777777" w:rsidR="00D72B5D" w:rsidRPr="00F809CA" w:rsidRDefault="00D72B5D" w:rsidP="00D72B5D">
      <w:pPr>
        <w:rPr>
          <w:rFonts w:ascii="Times New Roman" w:hAnsi="Times New Roman"/>
          <w:sz w:val="24"/>
          <w:szCs w:val="24"/>
        </w:rPr>
      </w:pPr>
    </w:p>
    <w:p w14:paraId="7E65EB27" w14:textId="77777777" w:rsidR="00D72B5D" w:rsidRPr="00F809CA" w:rsidRDefault="00D72B5D" w:rsidP="00D72B5D">
      <w:pPr>
        <w:rPr>
          <w:rFonts w:ascii="Times New Roman" w:hAnsi="Times New Roman"/>
          <w:sz w:val="24"/>
          <w:szCs w:val="24"/>
        </w:rPr>
      </w:pPr>
    </w:p>
    <w:p w14:paraId="26FB2A1C" w14:textId="77777777" w:rsidR="00D72B5D" w:rsidRPr="00F809CA" w:rsidRDefault="00D72B5D" w:rsidP="00D72B5D">
      <w:pPr>
        <w:pStyle w:val="Heading2"/>
        <w:numPr>
          <w:ilvl w:val="0"/>
          <w:numId w:val="0"/>
        </w:numPr>
        <w:spacing w:before="0" w:after="200"/>
        <w:rPr>
          <w:rFonts w:ascii="Times New Roman" w:hAnsi="Times New Roman"/>
          <w:sz w:val="24"/>
          <w:szCs w:val="24"/>
        </w:rPr>
      </w:pPr>
      <w:bookmarkStart w:id="112" w:name="_Toc172357883"/>
      <w:bookmarkStart w:id="113" w:name="_Toc344645477"/>
      <w:bookmarkStart w:id="114" w:name="_Toc384916221"/>
      <w:bookmarkStart w:id="115" w:name="_Toc379722054"/>
      <w:r w:rsidRPr="00F809CA">
        <w:rPr>
          <w:rFonts w:ascii="Times New Roman" w:hAnsi="Times New Roman"/>
          <w:sz w:val="24"/>
          <w:szCs w:val="24"/>
        </w:rPr>
        <w:lastRenderedPageBreak/>
        <w:t xml:space="preserve">FORM TECH-2: </w:t>
      </w:r>
      <w:r w:rsidR="002D1354" w:rsidRPr="00F809CA">
        <w:rPr>
          <w:rFonts w:ascii="Times New Roman" w:hAnsi="Times New Roman"/>
          <w:sz w:val="24"/>
          <w:szCs w:val="24"/>
        </w:rPr>
        <w:t>Consultant</w:t>
      </w:r>
      <w:r w:rsidRPr="00F809CA">
        <w:rPr>
          <w:rFonts w:ascii="Times New Roman" w:hAnsi="Times New Roman"/>
          <w:sz w:val="24"/>
          <w:szCs w:val="24"/>
        </w:rPr>
        <w:t>’s Organization and Experience</w:t>
      </w:r>
      <w:bookmarkEnd w:id="112"/>
      <w:bookmarkEnd w:id="113"/>
      <w:bookmarkEnd w:id="114"/>
      <w:bookmarkEnd w:id="115"/>
    </w:p>
    <w:p w14:paraId="0C8B403A" w14:textId="77777777" w:rsidR="0014435C" w:rsidRPr="00F809CA" w:rsidRDefault="00FE56F4">
      <w:pPr>
        <w:pStyle w:val="Heading4"/>
        <w:numPr>
          <w:ilvl w:val="0"/>
          <w:numId w:val="0"/>
        </w:numPr>
        <w:jc w:val="center"/>
        <w:rPr>
          <w:rFonts w:ascii="Times New Roman" w:hAnsi="Times New Roman"/>
        </w:rPr>
      </w:pPr>
      <w:bookmarkStart w:id="116" w:name="_Toc172357884"/>
      <w:bookmarkStart w:id="117" w:name="_Toc344645516"/>
      <w:bookmarkStart w:id="118" w:name="_Toc379722055"/>
      <w:r w:rsidRPr="00F809CA">
        <w:rPr>
          <w:rFonts w:ascii="Times New Roman" w:hAnsi="Times New Roman"/>
          <w:i w:val="0"/>
          <w:color w:val="auto"/>
          <w:sz w:val="24"/>
        </w:rPr>
        <w:t xml:space="preserve">A - </w:t>
      </w:r>
      <w:r w:rsidR="002D1354" w:rsidRPr="00F809CA">
        <w:rPr>
          <w:rFonts w:ascii="Times New Roman" w:hAnsi="Times New Roman"/>
          <w:i w:val="0"/>
          <w:iCs w:val="0"/>
          <w:color w:val="auto"/>
          <w:sz w:val="24"/>
          <w:szCs w:val="24"/>
        </w:rPr>
        <w:t>Consultant</w:t>
      </w:r>
      <w:r w:rsidR="00D72B5D" w:rsidRPr="00F809CA">
        <w:rPr>
          <w:rFonts w:ascii="Times New Roman" w:hAnsi="Times New Roman"/>
          <w:i w:val="0"/>
          <w:iCs w:val="0"/>
          <w:color w:val="auto"/>
          <w:sz w:val="24"/>
          <w:szCs w:val="24"/>
        </w:rPr>
        <w:t>’s</w:t>
      </w:r>
      <w:r w:rsidRPr="00F809CA">
        <w:rPr>
          <w:rFonts w:ascii="Times New Roman" w:hAnsi="Times New Roman"/>
          <w:i w:val="0"/>
          <w:color w:val="auto"/>
          <w:sz w:val="24"/>
        </w:rPr>
        <w:t xml:space="preserve"> Organization</w:t>
      </w:r>
      <w:bookmarkEnd w:id="116"/>
      <w:bookmarkEnd w:id="117"/>
      <w:bookmarkEnd w:id="118"/>
    </w:p>
    <w:p w14:paraId="552BB28F" w14:textId="77777777" w:rsidR="00D72B5D" w:rsidRPr="00F809CA" w:rsidRDefault="00D72B5D" w:rsidP="00D72B5D">
      <w:pPr>
        <w:spacing w:before="0" w:after="0" w:line="240" w:lineRule="auto"/>
        <w:jc w:val="both"/>
        <w:rPr>
          <w:rFonts w:ascii="Times New Roman" w:eastAsia="Times New Roman" w:hAnsi="Times New Roman"/>
          <w:sz w:val="24"/>
          <w:szCs w:val="24"/>
          <w:lang w:val="en-GB"/>
        </w:rPr>
      </w:pPr>
    </w:p>
    <w:p w14:paraId="086DE85A" w14:textId="77777777" w:rsidR="00D72B5D" w:rsidRPr="00F809CA" w:rsidRDefault="00D72B5D" w:rsidP="00D72B5D">
      <w:pPr>
        <w:suppressAutoHyphens/>
        <w:spacing w:before="0" w:after="120" w:line="240" w:lineRule="auto"/>
        <w:jc w:val="both"/>
        <w:rPr>
          <w:rFonts w:ascii="Times New Roman" w:eastAsia="Times New Roman" w:hAnsi="Times New Roman"/>
          <w:sz w:val="24"/>
          <w:szCs w:val="24"/>
        </w:rPr>
      </w:pPr>
      <w:r w:rsidRPr="00F809CA">
        <w:rPr>
          <w:rFonts w:ascii="Times New Roman" w:eastAsia="Times New Roman" w:hAnsi="Times New Roman"/>
          <w:sz w:val="24"/>
          <w:szCs w:val="24"/>
        </w:rPr>
        <w:t>[</w:t>
      </w:r>
      <w:r w:rsidRPr="00F809CA">
        <w:rPr>
          <w:rFonts w:ascii="Times New Roman" w:eastAsia="Times New Roman" w:hAnsi="Times New Roman"/>
          <w:i/>
          <w:iCs/>
          <w:sz w:val="24"/>
          <w:szCs w:val="24"/>
        </w:rPr>
        <w:t>Provide here a brief description/background (Include Organizational chart) of your organization and each associate for this assignment.</w:t>
      </w:r>
      <w:r w:rsidRPr="00F809CA">
        <w:rPr>
          <w:rFonts w:ascii="Times New Roman" w:eastAsia="Times New Roman" w:hAnsi="Times New Roman"/>
          <w:sz w:val="24"/>
          <w:szCs w:val="24"/>
        </w:rPr>
        <w:t>]</w:t>
      </w:r>
    </w:p>
    <w:p w14:paraId="7B777459" w14:textId="77777777" w:rsidR="00D72B5D" w:rsidRPr="00F809CA" w:rsidRDefault="00D72B5D" w:rsidP="00D72B5D">
      <w:pPr>
        <w:spacing w:before="0" w:after="0" w:line="240" w:lineRule="auto"/>
        <w:jc w:val="both"/>
        <w:rPr>
          <w:rFonts w:ascii="Times New Roman" w:eastAsia="Times New Roman" w:hAnsi="Times New Roman"/>
          <w:sz w:val="24"/>
          <w:szCs w:val="24"/>
          <w:lang w:val="en-GB"/>
        </w:rPr>
      </w:pPr>
    </w:p>
    <w:p w14:paraId="30B76841" w14:textId="77777777" w:rsidR="00D72B5D" w:rsidRPr="00F809CA" w:rsidRDefault="00D72B5D" w:rsidP="00D72B5D">
      <w:pPr>
        <w:spacing w:before="0" w:after="0" w:line="240" w:lineRule="auto"/>
        <w:jc w:val="both"/>
        <w:rPr>
          <w:rFonts w:ascii="Times New Roman" w:eastAsia="Times New Roman" w:hAnsi="Times New Roman"/>
          <w:sz w:val="24"/>
          <w:szCs w:val="24"/>
          <w:lang w:val="en-GB"/>
        </w:rPr>
      </w:pPr>
    </w:p>
    <w:p w14:paraId="07274B13" w14:textId="77777777" w:rsidR="00D72B5D" w:rsidRPr="00F809CA" w:rsidRDefault="00D72B5D" w:rsidP="00D72B5D">
      <w:pPr>
        <w:spacing w:before="0" w:after="0" w:line="240" w:lineRule="auto"/>
        <w:jc w:val="both"/>
        <w:rPr>
          <w:rFonts w:ascii="Times New Roman" w:eastAsia="Times New Roman" w:hAnsi="Times New Roman"/>
          <w:sz w:val="24"/>
          <w:szCs w:val="24"/>
          <w:lang w:val="en-GB"/>
        </w:rPr>
      </w:pPr>
    </w:p>
    <w:p w14:paraId="0977D9FE" w14:textId="77777777" w:rsidR="00D72B5D" w:rsidRPr="00F809CA" w:rsidRDefault="00D72B5D" w:rsidP="00D72B5D">
      <w:pPr>
        <w:spacing w:before="0" w:line="240" w:lineRule="auto"/>
        <w:jc w:val="center"/>
        <w:rPr>
          <w:rFonts w:ascii="Times New Roman" w:eastAsia="Times New Roman" w:hAnsi="Times New Roman"/>
          <w:sz w:val="24"/>
          <w:szCs w:val="24"/>
          <w:lang w:val="en-GB"/>
        </w:rPr>
      </w:pPr>
      <w:bookmarkStart w:id="119" w:name="_Toc172357885"/>
    </w:p>
    <w:p w14:paraId="55F2A0B1" w14:textId="77777777" w:rsidR="00D72B5D" w:rsidRPr="00F809CA" w:rsidRDefault="00D72B5D" w:rsidP="00D72B5D">
      <w:pPr>
        <w:spacing w:before="0" w:line="240" w:lineRule="auto"/>
        <w:jc w:val="center"/>
        <w:rPr>
          <w:rFonts w:ascii="Times New Roman" w:eastAsia="Times New Roman" w:hAnsi="Times New Roman"/>
          <w:sz w:val="24"/>
          <w:szCs w:val="24"/>
          <w:lang w:val="en-GB"/>
        </w:rPr>
      </w:pPr>
    </w:p>
    <w:p w14:paraId="580B81B6" w14:textId="77777777" w:rsidR="00D72B5D" w:rsidRPr="00F809CA" w:rsidRDefault="00D72B5D" w:rsidP="00D72B5D">
      <w:pPr>
        <w:spacing w:before="0" w:line="240" w:lineRule="auto"/>
        <w:jc w:val="center"/>
        <w:rPr>
          <w:rFonts w:ascii="Times New Roman" w:eastAsia="Times New Roman" w:hAnsi="Times New Roman"/>
          <w:sz w:val="24"/>
          <w:szCs w:val="24"/>
          <w:lang w:val="en-GB"/>
        </w:rPr>
      </w:pPr>
    </w:p>
    <w:p w14:paraId="4C7C1409" w14:textId="77777777" w:rsidR="00D72B5D" w:rsidRPr="00F809CA" w:rsidRDefault="00D72B5D" w:rsidP="00D72B5D">
      <w:pPr>
        <w:spacing w:before="0" w:line="240" w:lineRule="auto"/>
        <w:jc w:val="center"/>
        <w:rPr>
          <w:rFonts w:ascii="Times New Roman" w:eastAsia="Times New Roman" w:hAnsi="Times New Roman"/>
          <w:sz w:val="24"/>
          <w:szCs w:val="24"/>
          <w:lang w:val="en-GB"/>
        </w:rPr>
      </w:pPr>
    </w:p>
    <w:p w14:paraId="4F196CD8" w14:textId="77777777" w:rsidR="00D72B5D" w:rsidRPr="00F809CA" w:rsidRDefault="00D72B5D" w:rsidP="00D72B5D">
      <w:pPr>
        <w:spacing w:before="0" w:line="240" w:lineRule="auto"/>
        <w:jc w:val="center"/>
        <w:rPr>
          <w:rFonts w:ascii="Times New Roman" w:eastAsia="Times New Roman" w:hAnsi="Times New Roman"/>
          <w:sz w:val="24"/>
          <w:szCs w:val="24"/>
          <w:lang w:val="en-GB"/>
        </w:rPr>
      </w:pPr>
    </w:p>
    <w:p w14:paraId="1D717090" w14:textId="77777777" w:rsidR="00D72B5D" w:rsidRPr="00F809CA" w:rsidRDefault="00D72B5D" w:rsidP="00D72B5D">
      <w:pPr>
        <w:spacing w:before="0" w:line="240" w:lineRule="auto"/>
        <w:jc w:val="center"/>
        <w:rPr>
          <w:rFonts w:ascii="Times New Roman" w:eastAsia="Times New Roman" w:hAnsi="Times New Roman"/>
          <w:sz w:val="24"/>
          <w:szCs w:val="24"/>
          <w:lang w:val="en-GB"/>
        </w:rPr>
      </w:pPr>
    </w:p>
    <w:p w14:paraId="23F812D7" w14:textId="77777777" w:rsidR="00D72B5D" w:rsidRPr="00F809CA" w:rsidRDefault="00D72B5D" w:rsidP="00D72B5D">
      <w:pPr>
        <w:spacing w:before="0" w:line="240" w:lineRule="auto"/>
        <w:jc w:val="center"/>
        <w:rPr>
          <w:rFonts w:ascii="Times New Roman" w:eastAsia="Times New Roman" w:hAnsi="Times New Roman"/>
          <w:sz w:val="24"/>
          <w:szCs w:val="24"/>
          <w:lang w:val="en-GB"/>
        </w:rPr>
      </w:pPr>
    </w:p>
    <w:p w14:paraId="7EF7835D" w14:textId="77777777" w:rsidR="00D72B5D" w:rsidRPr="00F809CA" w:rsidRDefault="00D72B5D" w:rsidP="00D72B5D">
      <w:pPr>
        <w:spacing w:before="0" w:line="240" w:lineRule="auto"/>
        <w:jc w:val="center"/>
        <w:rPr>
          <w:rFonts w:ascii="Times New Roman" w:eastAsia="Times New Roman" w:hAnsi="Times New Roman"/>
          <w:sz w:val="24"/>
          <w:szCs w:val="24"/>
          <w:lang w:val="en-GB"/>
        </w:rPr>
      </w:pPr>
    </w:p>
    <w:p w14:paraId="78778F00" w14:textId="77777777" w:rsidR="00D72B5D" w:rsidRPr="00F809CA" w:rsidRDefault="00D72B5D" w:rsidP="00D72B5D">
      <w:pPr>
        <w:spacing w:before="0" w:line="240" w:lineRule="auto"/>
        <w:jc w:val="center"/>
        <w:rPr>
          <w:rFonts w:ascii="Times New Roman" w:eastAsia="Times New Roman" w:hAnsi="Times New Roman"/>
          <w:sz w:val="24"/>
          <w:szCs w:val="24"/>
          <w:lang w:val="en-GB"/>
        </w:rPr>
      </w:pPr>
    </w:p>
    <w:p w14:paraId="1DB5FBE5" w14:textId="77777777" w:rsidR="00D72B5D" w:rsidRPr="00F809CA" w:rsidRDefault="00D72B5D" w:rsidP="00D72B5D">
      <w:pPr>
        <w:spacing w:before="0" w:line="240" w:lineRule="auto"/>
        <w:jc w:val="center"/>
        <w:rPr>
          <w:rFonts w:ascii="Times New Roman" w:eastAsia="Times New Roman" w:hAnsi="Times New Roman"/>
          <w:sz w:val="24"/>
          <w:szCs w:val="24"/>
          <w:lang w:val="en-GB"/>
        </w:rPr>
      </w:pPr>
    </w:p>
    <w:p w14:paraId="698D54A2" w14:textId="77777777" w:rsidR="00D72B5D" w:rsidRPr="00F809CA" w:rsidRDefault="00D72B5D" w:rsidP="00D72B5D">
      <w:pPr>
        <w:spacing w:before="0" w:line="240" w:lineRule="auto"/>
        <w:jc w:val="center"/>
        <w:rPr>
          <w:rFonts w:ascii="Times New Roman" w:eastAsia="Times New Roman" w:hAnsi="Times New Roman"/>
          <w:sz w:val="24"/>
          <w:szCs w:val="24"/>
          <w:lang w:val="en-GB"/>
        </w:rPr>
      </w:pPr>
    </w:p>
    <w:p w14:paraId="6DF4BFE3" w14:textId="77777777" w:rsidR="00D72B5D" w:rsidRPr="00F809CA" w:rsidRDefault="00D72B5D" w:rsidP="00D72B5D">
      <w:pPr>
        <w:spacing w:before="0" w:line="240" w:lineRule="auto"/>
        <w:jc w:val="center"/>
        <w:rPr>
          <w:rFonts w:ascii="Times New Roman" w:eastAsia="Times New Roman" w:hAnsi="Times New Roman"/>
          <w:sz w:val="24"/>
          <w:szCs w:val="24"/>
          <w:lang w:val="en-GB"/>
        </w:rPr>
      </w:pPr>
    </w:p>
    <w:p w14:paraId="61725D07" w14:textId="77777777" w:rsidR="00D72B5D" w:rsidRPr="00F809CA" w:rsidRDefault="00D72B5D" w:rsidP="00D72B5D">
      <w:pPr>
        <w:spacing w:before="0" w:line="240" w:lineRule="auto"/>
        <w:jc w:val="center"/>
        <w:rPr>
          <w:rFonts w:ascii="Times New Roman" w:eastAsia="Times New Roman" w:hAnsi="Times New Roman"/>
          <w:sz w:val="24"/>
          <w:szCs w:val="24"/>
          <w:lang w:val="en-GB"/>
        </w:rPr>
      </w:pPr>
    </w:p>
    <w:p w14:paraId="7B67AF3B" w14:textId="77777777" w:rsidR="00D72B5D" w:rsidRPr="00F809CA" w:rsidRDefault="00D72B5D" w:rsidP="00D72B5D">
      <w:pPr>
        <w:spacing w:before="0" w:line="240" w:lineRule="auto"/>
        <w:jc w:val="center"/>
        <w:rPr>
          <w:rFonts w:ascii="Times New Roman" w:eastAsia="Times New Roman" w:hAnsi="Times New Roman"/>
          <w:sz w:val="24"/>
          <w:szCs w:val="24"/>
          <w:lang w:val="en-GB"/>
        </w:rPr>
      </w:pPr>
    </w:p>
    <w:p w14:paraId="53BA5488" w14:textId="77777777" w:rsidR="00D72B5D" w:rsidRPr="00F809CA" w:rsidRDefault="00D72B5D" w:rsidP="00D72B5D">
      <w:pPr>
        <w:spacing w:before="0" w:line="240" w:lineRule="auto"/>
        <w:jc w:val="center"/>
        <w:rPr>
          <w:rFonts w:ascii="Times New Roman" w:eastAsia="Times New Roman" w:hAnsi="Times New Roman"/>
          <w:sz w:val="24"/>
          <w:szCs w:val="24"/>
          <w:lang w:val="en-GB"/>
        </w:rPr>
      </w:pPr>
    </w:p>
    <w:p w14:paraId="2E49C70A" w14:textId="77777777" w:rsidR="00D72B5D" w:rsidRPr="00F809CA" w:rsidRDefault="00D72B5D" w:rsidP="00D72B5D">
      <w:pPr>
        <w:spacing w:before="0" w:line="240" w:lineRule="auto"/>
        <w:jc w:val="center"/>
        <w:rPr>
          <w:rFonts w:ascii="Times New Roman" w:eastAsia="Times New Roman" w:hAnsi="Times New Roman"/>
          <w:sz w:val="24"/>
          <w:szCs w:val="24"/>
          <w:lang w:val="en-GB"/>
        </w:rPr>
      </w:pPr>
    </w:p>
    <w:p w14:paraId="5F65981B" w14:textId="77777777" w:rsidR="00D72B5D" w:rsidRPr="00F809CA" w:rsidRDefault="00D72B5D" w:rsidP="00D72B5D">
      <w:pPr>
        <w:spacing w:before="0" w:line="240" w:lineRule="auto"/>
        <w:jc w:val="center"/>
        <w:rPr>
          <w:rFonts w:ascii="Times New Roman" w:eastAsia="Times New Roman" w:hAnsi="Times New Roman"/>
          <w:sz w:val="24"/>
          <w:szCs w:val="24"/>
          <w:lang w:val="en-GB"/>
        </w:rPr>
      </w:pPr>
    </w:p>
    <w:p w14:paraId="57893CF7" w14:textId="77777777" w:rsidR="00D72B5D" w:rsidRPr="00F809CA" w:rsidRDefault="00D72B5D" w:rsidP="00D72B5D">
      <w:pPr>
        <w:spacing w:before="0" w:line="240" w:lineRule="auto"/>
        <w:jc w:val="center"/>
        <w:rPr>
          <w:rFonts w:ascii="Times New Roman" w:eastAsia="Times New Roman" w:hAnsi="Times New Roman"/>
          <w:sz w:val="24"/>
          <w:szCs w:val="24"/>
          <w:lang w:val="en-GB"/>
        </w:rPr>
      </w:pPr>
    </w:p>
    <w:p w14:paraId="46F4C4EB" w14:textId="77777777" w:rsidR="00D72B5D" w:rsidRPr="00F809CA" w:rsidRDefault="00D72B5D" w:rsidP="00D72B5D">
      <w:pPr>
        <w:spacing w:before="0" w:line="240" w:lineRule="auto"/>
        <w:jc w:val="center"/>
        <w:rPr>
          <w:rFonts w:ascii="Times New Roman" w:eastAsia="Times New Roman" w:hAnsi="Times New Roman"/>
          <w:sz w:val="24"/>
          <w:szCs w:val="24"/>
          <w:lang w:val="en-GB"/>
        </w:rPr>
      </w:pPr>
    </w:p>
    <w:p w14:paraId="37334882" w14:textId="77777777" w:rsidR="00D72B5D" w:rsidRPr="00F809CA" w:rsidRDefault="00D72B5D" w:rsidP="00D72B5D">
      <w:pPr>
        <w:spacing w:before="0" w:line="240" w:lineRule="auto"/>
        <w:jc w:val="center"/>
        <w:rPr>
          <w:rFonts w:ascii="Times New Roman" w:eastAsia="Times New Roman" w:hAnsi="Times New Roman"/>
          <w:sz w:val="24"/>
          <w:szCs w:val="24"/>
          <w:lang w:val="en-GB"/>
        </w:rPr>
      </w:pPr>
    </w:p>
    <w:p w14:paraId="45717499" w14:textId="77777777" w:rsidR="00D72B5D" w:rsidRPr="00F809CA" w:rsidRDefault="00D72B5D" w:rsidP="00D72B5D">
      <w:pPr>
        <w:spacing w:before="0" w:line="240" w:lineRule="auto"/>
        <w:jc w:val="center"/>
        <w:rPr>
          <w:rFonts w:ascii="Times New Roman" w:eastAsia="Times New Roman" w:hAnsi="Times New Roman"/>
          <w:sz w:val="24"/>
          <w:szCs w:val="24"/>
          <w:lang w:val="en-GB"/>
        </w:rPr>
      </w:pPr>
    </w:p>
    <w:p w14:paraId="2C92F577" w14:textId="77777777" w:rsidR="00D72B5D" w:rsidRPr="00F809CA" w:rsidRDefault="00D72B5D" w:rsidP="00D72B5D">
      <w:pPr>
        <w:spacing w:before="0" w:line="240" w:lineRule="auto"/>
        <w:jc w:val="center"/>
        <w:rPr>
          <w:rFonts w:ascii="Times New Roman" w:eastAsia="Times New Roman" w:hAnsi="Times New Roman"/>
          <w:sz w:val="24"/>
          <w:szCs w:val="24"/>
          <w:lang w:val="en-GB"/>
        </w:rPr>
      </w:pPr>
    </w:p>
    <w:p w14:paraId="1CDF8E94" w14:textId="77777777" w:rsidR="00D72B5D" w:rsidRPr="00F809CA" w:rsidRDefault="00D72B5D" w:rsidP="00D72B5D">
      <w:pPr>
        <w:spacing w:before="0" w:line="240" w:lineRule="auto"/>
        <w:jc w:val="center"/>
        <w:rPr>
          <w:rFonts w:ascii="Times New Roman" w:eastAsia="Times New Roman" w:hAnsi="Times New Roman"/>
          <w:sz w:val="24"/>
          <w:szCs w:val="24"/>
          <w:lang w:val="en-GB"/>
        </w:rPr>
      </w:pPr>
    </w:p>
    <w:p w14:paraId="476D8E05" w14:textId="77777777" w:rsidR="0014435C" w:rsidRPr="00F809CA" w:rsidRDefault="00FE56F4">
      <w:pPr>
        <w:pStyle w:val="Heading4"/>
        <w:numPr>
          <w:ilvl w:val="0"/>
          <w:numId w:val="0"/>
        </w:numPr>
        <w:jc w:val="center"/>
        <w:rPr>
          <w:rFonts w:ascii="Times New Roman" w:hAnsi="Times New Roman"/>
        </w:rPr>
      </w:pPr>
      <w:bookmarkStart w:id="120" w:name="_Toc344645517"/>
      <w:bookmarkStart w:id="121" w:name="_Toc379722056"/>
      <w:r w:rsidRPr="00F809CA">
        <w:rPr>
          <w:rFonts w:ascii="Times New Roman" w:hAnsi="Times New Roman"/>
          <w:i w:val="0"/>
          <w:color w:val="auto"/>
          <w:sz w:val="24"/>
        </w:rPr>
        <w:t xml:space="preserve">B - </w:t>
      </w:r>
      <w:r w:rsidR="002D1354" w:rsidRPr="00F809CA">
        <w:rPr>
          <w:rFonts w:ascii="Times New Roman" w:hAnsi="Times New Roman"/>
          <w:i w:val="0"/>
          <w:iCs w:val="0"/>
          <w:color w:val="auto"/>
          <w:sz w:val="24"/>
          <w:szCs w:val="24"/>
        </w:rPr>
        <w:t>Consultant’s</w:t>
      </w:r>
      <w:r w:rsidRPr="00F809CA">
        <w:rPr>
          <w:rFonts w:ascii="Times New Roman" w:hAnsi="Times New Roman"/>
          <w:i w:val="0"/>
          <w:color w:val="auto"/>
          <w:sz w:val="24"/>
        </w:rPr>
        <w:t xml:space="preserve"> Experience</w:t>
      </w:r>
      <w:bookmarkEnd w:id="119"/>
      <w:bookmarkEnd w:id="120"/>
      <w:bookmarkEnd w:id="121"/>
    </w:p>
    <w:p w14:paraId="50EE2FE1" w14:textId="77777777" w:rsidR="00D72B5D" w:rsidRPr="00F809CA" w:rsidRDefault="00D72B5D" w:rsidP="00D72B5D">
      <w:pPr>
        <w:tabs>
          <w:tab w:val="left" w:pos="720"/>
          <w:tab w:val="center" w:pos="4320"/>
          <w:tab w:val="right" w:pos="8640"/>
        </w:tabs>
        <w:spacing w:before="0" w:after="0" w:line="240" w:lineRule="auto"/>
        <w:rPr>
          <w:rFonts w:ascii="Times New Roman" w:eastAsia="Times New Roman" w:hAnsi="Times New Roman"/>
          <w:i/>
          <w:iCs/>
          <w:sz w:val="24"/>
          <w:szCs w:val="24"/>
          <w:lang w:val="en-GB" w:eastAsia="it-IT"/>
        </w:rPr>
      </w:pPr>
    </w:p>
    <w:p w14:paraId="5CAFB150" w14:textId="77777777" w:rsidR="00D72B5D" w:rsidRPr="00F809CA" w:rsidRDefault="00D72B5D" w:rsidP="00D72B5D">
      <w:pPr>
        <w:spacing w:before="0" w:after="0" w:line="240" w:lineRule="auto"/>
        <w:rPr>
          <w:rFonts w:ascii="Times New Roman" w:eastAsia="Times New Roman" w:hAnsi="Times New Roman"/>
          <w:i/>
          <w:iCs/>
          <w:sz w:val="24"/>
          <w:szCs w:val="24"/>
          <w:lang w:val="en-GB"/>
        </w:rPr>
      </w:pPr>
      <w:r w:rsidRPr="00F809CA">
        <w:rPr>
          <w:rFonts w:ascii="Times New Roman" w:eastAsia="Times New Roman" w:hAnsi="Times New Roman"/>
          <w:i/>
          <w:iCs/>
          <w:sz w:val="24"/>
          <w:szCs w:val="24"/>
          <w:lang w:val="en-GB"/>
        </w:rPr>
        <w:t xml:space="preserve">[Using the format below, provide information on each contract/assignment for which </w:t>
      </w:r>
      <w:proofErr w:type="gramStart"/>
      <w:r w:rsidRPr="00F809CA">
        <w:rPr>
          <w:rFonts w:ascii="Times New Roman" w:eastAsia="Times New Roman" w:hAnsi="Times New Roman"/>
          <w:i/>
          <w:iCs/>
          <w:sz w:val="24"/>
          <w:szCs w:val="24"/>
          <w:lang w:val="en-GB"/>
        </w:rPr>
        <w:t>your</w:t>
      </w:r>
      <w:proofErr w:type="gramEnd"/>
      <w:r w:rsidRPr="00F809CA">
        <w:rPr>
          <w:rFonts w:ascii="Times New Roman" w:eastAsia="Times New Roman" w:hAnsi="Times New Roman"/>
          <w:i/>
          <w:iCs/>
          <w:sz w:val="24"/>
          <w:szCs w:val="24"/>
          <w:lang w:val="en-GB"/>
        </w:rPr>
        <w:t xml:space="preserve"> Organisation, individually as a corporate entity or as one of the major companies within an association, for carrying out </w:t>
      </w:r>
      <w:r w:rsidRPr="00F809CA">
        <w:rPr>
          <w:rFonts w:ascii="Times New Roman" w:eastAsia="Times New Roman" w:hAnsi="Times New Roman"/>
          <w:b/>
          <w:bCs/>
          <w:i/>
          <w:iCs/>
          <w:sz w:val="24"/>
          <w:szCs w:val="24"/>
          <w:lang w:val="en-GB"/>
        </w:rPr>
        <w:t>similar consultancy Services</w:t>
      </w:r>
      <w:r w:rsidRPr="00F809CA">
        <w:rPr>
          <w:rFonts w:ascii="Times New Roman" w:eastAsia="Times New Roman" w:hAnsi="Times New Roman"/>
          <w:i/>
          <w:iCs/>
          <w:sz w:val="24"/>
          <w:szCs w:val="24"/>
          <w:lang w:val="en-GB"/>
        </w:rPr>
        <w:t>.]</w:t>
      </w:r>
    </w:p>
    <w:p w14:paraId="5B323D73" w14:textId="77777777" w:rsidR="00D72B5D" w:rsidRPr="00F809CA" w:rsidRDefault="00D72B5D" w:rsidP="00D72B5D">
      <w:pPr>
        <w:spacing w:before="0" w:after="0" w:line="240" w:lineRule="auto"/>
        <w:rPr>
          <w:rFonts w:ascii="Times New Roman" w:eastAsia="Times New Roman" w:hAnsi="Times New Roman"/>
          <w:sz w:val="24"/>
          <w:szCs w:val="24"/>
          <w:lang w:val="en-GB"/>
        </w:rPr>
      </w:pPr>
    </w:p>
    <w:tbl>
      <w:tblPr>
        <w:tblW w:w="5000" w:type="pct"/>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72" w:type="dxa"/>
          <w:right w:w="0" w:type="dxa"/>
        </w:tblCellMar>
        <w:tblLook w:val="04A0" w:firstRow="1" w:lastRow="0" w:firstColumn="1" w:lastColumn="0" w:noHBand="0" w:noVBand="1"/>
      </w:tblPr>
      <w:tblGrid>
        <w:gridCol w:w="4539"/>
        <w:gridCol w:w="4628"/>
      </w:tblGrid>
      <w:tr w:rsidR="00D72B5D" w:rsidRPr="00F809CA" w14:paraId="3C82BF22" w14:textId="77777777" w:rsidTr="003368DA">
        <w:tc>
          <w:tcPr>
            <w:tcW w:w="2476" w:type="pct"/>
            <w:tcBorders>
              <w:top w:val="double" w:sz="6" w:space="0" w:color="auto"/>
              <w:left w:val="double" w:sz="6" w:space="0" w:color="auto"/>
              <w:bottom w:val="single" w:sz="6" w:space="0" w:color="auto"/>
              <w:right w:val="single" w:sz="6" w:space="0" w:color="auto"/>
            </w:tcBorders>
            <w:tcMar>
              <w:top w:w="28" w:type="dxa"/>
              <w:left w:w="72" w:type="dxa"/>
              <w:bottom w:w="0" w:type="dxa"/>
              <w:right w:w="28" w:type="dxa"/>
            </w:tcMar>
          </w:tcPr>
          <w:p w14:paraId="316C5A7E" w14:textId="77777777" w:rsidR="00D72B5D" w:rsidRPr="00F809CA" w:rsidRDefault="00D72B5D" w:rsidP="00353799">
            <w:pPr>
              <w:spacing w:before="0" w:after="0" w:line="240" w:lineRule="auto"/>
              <w:rPr>
                <w:rFonts w:ascii="Times New Roman" w:eastAsia="Times New Roman" w:hAnsi="Times New Roman"/>
                <w:sz w:val="24"/>
                <w:szCs w:val="24"/>
                <w:lang w:val="en-GB"/>
              </w:rPr>
            </w:pPr>
            <w:r w:rsidRPr="00F809CA">
              <w:rPr>
                <w:rFonts w:ascii="Times New Roman" w:eastAsia="Times New Roman" w:hAnsi="Times New Roman"/>
                <w:sz w:val="24"/>
                <w:szCs w:val="24"/>
                <w:lang w:val="en-GB"/>
              </w:rPr>
              <w:t>Contract/Activity Name:</w:t>
            </w:r>
          </w:p>
          <w:p w14:paraId="24D854F7" w14:textId="77777777" w:rsidR="00D72B5D" w:rsidRPr="00F809CA" w:rsidRDefault="00D72B5D" w:rsidP="00353799">
            <w:pPr>
              <w:spacing w:before="0" w:after="0" w:line="240" w:lineRule="auto"/>
              <w:rPr>
                <w:rFonts w:ascii="Times New Roman" w:eastAsia="Times New Roman" w:hAnsi="Times New Roman"/>
                <w:sz w:val="24"/>
                <w:szCs w:val="24"/>
                <w:lang w:val="en-GB"/>
              </w:rPr>
            </w:pPr>
          </w:p>
          <w:p w14:paraId="1A403C42" w14:textId="77777777" w:rsidR="00D72B5D" w:rsidRPr="00F809CA" w:rsidRDefault="00D72B5D" w:rsidP="00353799">
            <w:pPr>
              <w:spacing w:before="0" w:after="0" w:line="240" w:lineRule="auto"/>
              <w:rPr>
                <w:rFonts w:ascii="Times New Roman" w:eastAsia="Times New Roman" w:hAnsi="Times New Roman"/>
                <w:sz w:val="24"/>
                <w:szCs w:val="24"/>
                <w:lang w:val="en-GB"/>
              </w:rPr>
            </w:pPr>
          </w:p>
        </w:tc>
        <w:tc>
          <w:tcPr>
            <w:tcW w:w="2524" w:type="pct"/>
            <w:tcBorders>
              <w:top w:val="double" w:sz="6" w:space="0" w:color="auto"/>
              <w:left w:val="single" w:sz="6" w:space="0" w:color="auto"/>
              <w:bottom w:val="single" w:sz="6" w:space="0" w:color="auto"/>
              <w:right w:val="double" w:sz="6" w:space="0" w:color="auto"/>
            </w:tcBorders>
            <w:tcMar>
              <w:top w:w="28" w:type="dxa"/>
              <w:left w:w="72" w:type="dxa"/>
              <w:bottom w:w="0" w:type="dxa"/>
              <w:right w:w="28" w:type="dxa"/>
            </w:tcMar>
          </w:tcPr>
          <w:p w14:paraId="2D54701E" w14:textId="77777777" w:rsidR="00D72B5D" w:rsidRPr="00F809CA" w:rsidRDefault="00D72B5D" w:rsidP="00353799">
            <w:pPr>
              <w:spacing w:before="0" w:after="0" w:line="240" w:lineRule="auto"/>
              <w:rPr>
                <w:rFonts w:ascii="Times New Roman" w:eastAsia="Times New Roman" w:hAnsi="Times New Roman"/>
                <w:sz w:val="24"/>
                <w:szCs w:val="24"/>
                <w:lang w:val="en-GB"/>
              </w:rPr>
            </w:pPr>
            <w:r w:rsidRPr="00F809CA">
              <w:rPr>
                <w:rFonts w:ascii="Times New Roman" w:eastAsia="Times New Roman" w:hAnsi="Times New Roman"/>
                <w:sz w:val="24"/>
                <w:szCs w:val="24"/>
                <w:lang w:val="en-GB"/>
              </w:rPr>
              <w:t>Contract Value (in MVR):</w:t>
            </w:r>
          </w:p>
          <w:p w14:paraId="1B5DF4F5" w14:textId="77777777" w:rsidR="00D72B5D" w:rsidRPr="00F809CA" w:rsidRDefault="00D72B5D" w:rsidP="00353799">
            <w:pPr>
              <w:spacing w:before="0" w:after="0" w:line="240" w:lineRule="auto"/>
              <w:rPr>
                <w:rFonts w:ascii="Times New Roman" w:eastAsia="Times New Roman" w:hAnsi="Times New Roman"/>
                <w:sz w:val="24"/>
                <w:szCs w:val="24"/>
                <w:lang w:val="en-GB"/>
              </w:rPr>
            </w:pPr>
          </w:p>
          <w:p w14:paraId="7E8B2E78" w14:textId="77777777" w:rsidR="00D72B5D" w:rsidRPr="00F809CA" w:rsidRDefault="00D72B5D" w:rsidP="00353799">
            <w:pPr>
              <w:spacing w:before="0" w:after="0" w:line="240" w:lineRule="auto"/>
              <w:rPr>
                <w:rFonts w:ascii="Times New Roman" w:eastAsia="Times New Roman" w:hAnsi="Times New Roman"/>
                <w:sz w:val="24"/>
                <w:szCs w:val="24"/>
                <w:lang w:val="en-GB"/>
              </w:rPr>
            </w:pPr>
          </w:p>
        </w:tc>
      </w:tr>
      <w:tr w:rsidR="00D72B5D" w:rsidRPr="00F809CA" w14:paraId="40116742" w14:textId="77777777" w:rsidTr="003368DA">
        <w:tc>
          <w:tcPr>
            <w:tcW w:w="2476" w:type="pct"/>
            <w:tcBorders>
              <w:top w:val="single" w:sz="6" w:space="0" w:color="auto"/>
              <w:left w:val="double" w:sz="6" w:space="0" w:color="auto"/>
              <w:bottom w:val="single" w:sz="6" w:space="0" w:color="auto"/>
              <w:right w:val="single" w:sz="6" w:space="0" w:color="auto"/>
            </w:tcBorders>
            <w:tcMar>
              <w:top w:w="28" w:type="dxa"/>
              <w:left w:w="72" w:type="dxa"/>
              <w:bottom w:w="0" w:type="dxa"/>
              <w:right w:w="28" w:type="dxa"/>
            </w:tcMar>
          </w:tcPr>
          <w:p w14:paraId="7EEB59D5" w14:textId="77777777" w:rsidR="00D72B5D" w:rsidRPr="00F809CA" w:rsidRDefault="00D72B5D" w:rsidP="00353799">
            <w:pPr>
              <w:spacing w:before="0" w:after="0" w:line="240" w:lineRule="auto"/>
              <w:rPr>
                <w:rFonts w:ascii="Times New Roman" w:eastAsia="Times New Roman" w:hAnsi="Times New Roman"/>
                <w:sz w:val="24"/>
                <w:szCs w:val="24"/>
                <w:lang w:val="en-GB"/>
              </w:rPr>
            </w:pPr>
            <w:r w:rsidRPr="00F809CA">
              <w:rPr>
                <w:rFonts w:ascii="Times New Roman" w:eastAsia="Times New Roman" w:hAnsi="Times New Roman"/>
                <w:sz w:val="24"/>
                <w:szCs w:val="24"/>
                <w:lang w:val="en-GB"/>
              </w:rPr>
              <w:t>Country:</w:t>
            </w:r>
          </w:p>
          <w:p w14:paraId="25E24275" w14:textId="77777777" w:rsidR="00D72B5D" w:rsidRPr="00F809CA" w:rsidRDefault="00D72B5D" w:rsidP="00353799">
            <w:pPr>
              <w:spacing w:before="0" w:after="0" w:line="240" w:lineRule="auto"/>
              <w:rPr>
                <w:rFonts w:ascii="Times New Roman" w:eastAsia="Times New Roman" w:hAnsi="Times New Roman"/>
                <w:sz w:val="24"/>
                <w:szCs w:val="24"/>
                <w:lang w:val="en-GB"/>
              </w:rPr>
            </w:pPr>
            <w:r w:rsidRPr="00F809CA">
              <w:rPr>
                <w:rFonts w:ascii="Times New Roman" w:eastAsia="Times New Roman" w:hAnsi="Times New Roman"/>
                <w:sz w:val="24"/>
                <w:szCs w:val="24"/>
                <w:lang w:val="en-GB"/>
              </w:rPr>
              <w:t>Location within country:</w:t>
            </w:r>
          </w:p>
          <w:p w14:paraId="741C4291" w14:textId="77777777" w:rsidR="00D72B5D" w:rsidRPr="00F809CA" w:rsidRDefault="00D72B5D" w:rsidP="00353799">
            <w:pPr>
              <w:spacing w:before="0" w:after="0" w:line="240" w:lineRule="auto"/>
              <w:rPr>
                <w:rFonts w:ascii="Times New Roman" w:eastAsia="Times New Roman" w:hAnsi="Times New Roman"/>
                <w:sz w:val="24"/>
                <w:szCs w:val="24"/>
                <w:lang w:val="en-GB"/>
              </w:rPr>
            </w:pPr>
          </w:p>
        </w:tc>
        <w:tc>
          <w:tcPr>
            <w:tcW w:w="2524" w:type="pct"/>
            <w:tcBorders>
              <w:top w:val="single" w:sz="6" w:space="0" w:color="auto"/>
              <w:left w:val="single" w:sz="6" w:space="0" w:color="auto"/>
              <w:bottom w:val="single" w:sz="6" w:space="0" w:color="auto"/>
              <w:right w:val="double" w:sz="6" w:space="0" w:color="auto"/>
            </w:tcBorders>
            <w:tcMar>
              <w:top w:w="28" w:type="dxa"/>
              <w:left w:w="72" w:type="dxa"/>
              <w:bottom w:w="0" w:type="dxa"/>
              <w:right w:w="28" w:type="dxa"/>
            </w:tcMar>
          </w:tcPr>
          <w:p w14:paraId="7B329A20" w14:textId="77777777" w:rsidR="00D72B5D" w:rsidRPr="00F809CA" w:rsidRDefault="00D72B5D" w:rsidP="00353799">
            <w:pPr>
              <w:spacing w:before="0" w:after="0" w:line="240" w:lineRule="auto"/>
              <w:rPr>
                <w:rFonts w:ascii="Times New Roman" w:eastAsia="Times New Roman" w:hAnsi="Times New Roman"/>
                <w:sz w:val="24"/>
                <w:szCs w:val="24"/>
                <w:lang w:val="en-GB"/>
              </w:rPr>
            </w:pPr>
            <w:r w:rsidRPr="00F809CA">
              <w:rPr>
                <w:rFonts w:ascii="Times New Roman" w:eastAsia="Times New Roman" w:hAnsi="Times New Roman"/>
                <w:sz w:val="24"/>
                <w:szCs w:val="24"/>
                <w:lang w:val="en-GB"/>
              </w:rPr>
              <w:t>Duration of assignment/activity (months):</w:t>
            </w:r>
          </w:p>
          <w:p w14:paraId="5F4FBBBA" w14:textId="77777777" w:rsidR="00D72B5D" w:rsidRPr="00F809CA" w:rsidRDefault="00D72B5D" w:rsidP="00353799">
            <w:pPr>
              <w:spacing w:before="0" w:after="0" w:line="240" w:lineRule="auto"/>
              <w:rPr>
                <w:rFonts w:ascii="Times New Roman" w:eastAsia="Times New Roman" w:hAnsi="Times New Roman"/>
                <w:sz w:val="24"/>
                <w:szCs w:val="24"/>
                <w:lang w:val="en-GB"/>
              </w:rPr>
            </w:pPr>
          </w:p>
          <w:p w14:paraId="10E1C363" w14:textId="77777777" w:rsidR="00D72B5D" w:rsidRPr="00F809CA" w:rsidRDefault="00D72B5D" w:rsidP="00353799">
            <w:pPr>
              <w:spacing w:before="0" w:after="0" w:line="240" w:lineRule="auto"/>
              <w:rPr>
                <w:rFonts w:ascii="Times New Roman" w:eastAsia="Times New Roman" w:hAnsi="Times New Roman"/>
                <w:sz w:val="24"/>
                <w:szCs w:val="24"/>
                <w:lang w:val="en-GB"/>
              </w:rPr>
            </w:pPr>
          </w:p>
        </w:tc>
      </w:tr>
      <w:tr w:rsidR="00D72B5D" w:rsidRPr="00F809CA" w14:paraId="78326DAD" w14:textId="77777777" w:rsidTr="003368DA">
        <w:tc>
          <w:tcPr>
            <w:tcW w:w="2476" w:type="pct"/>
            <w:tcBorders>
              <w:top w:val="single" w:sz="6" w:space="0" w:color="auto"/>
              <w:left w:val="double" w:sz="6" w:space="0" w:color="auto"/>
              <w:bottom w:val="single" w:sz="6" w:space="0" w:color="auto"/>
              <w:right w:val="single" w:sz="6" w:space="0" w:color="auto"/>
            </w:tcBorders>
            <w:tcMar>
              <w:top w:w="28" w:type="dxa"/>
              <w:left w:w="72" w:type="dxa"/>
              <w:bottom w:w="0" w:type="dxa"/>
              <w:right w:w="28" w:type="dxa"/>
            </w:tcMar>
          </w:tcPr>
          <w:p w14:paraId="76B334F3" w14:textId="77777777" w:rsidR="00D72B5D" w:rsidRPr="00F809CA" w:rsidRDefault="00D72B5D" w:rsidP="00353799">
            <w:pPr>
              <w:spacing w:before="0" w:after="0" w:line="240" w:lineRule="auto"/>
              <w:rPr>
                <w:rFonts w:ascii="Times New Roman" w:eastAsia="Times New Roman" w:hAnsi="Times New Roman"/>
                <w:sz w:val="24"/>
                <w:szCs w:val="24"/>
                <w:lang w:val="en-GB"/>
              </w:rPr>
            </w:pPr>
            <w:r w:rsidRPr="00F809CA">
              <w:rPr>
                <w:rFonts w:ascii="Times New Roman" w:eastAsia="Times New Roman" w:hAnsi="Times New Roman"/>
                <w:sz w:val="24"/>
                <w:szCs w:val="24"/>
                <w:lang w:val="en-GB"/>
              </w:rPr>
              <w:t>Name of Client:</w:t>
            </w:r>
          </w:p>
          <w:p w14:paraId="540356A5" w14:textId="77777777" w:rsidR="00D72B5D" w:rsidRPr="00F809CA" w:rsidRDefault="00D72B5D" w:rsidP="00353799">
            <w:pPr>
              <w:spacing w:before="0" w:after="0" w:line="240" w:lineRule="auto"/>
              <w:rPr>
                <w:rFonts w:ascii="Times New Roman" w:eastAsia="Times New Roman" w:hAnsi="Times New Roman"/>
                <w:sz w:val="24"/>
                <w:szCs w:val="24"/>
                <w:lang w:val="en-GB"/>
              </w:rPr>
            </w:pPr>
          </w:p>
          <w:p w14:paraId="1F1FE843" w14:textId="77777777" w:rsidR="00D72B5D" w:rsidRPr="00F809CA" w:rsidRDefault="00D72B5D" w:rsidP="00353799">
            <w:pPr>
              <w:spacing w:before="0" w:after="0" w:line="240" w:lineRule="auto"/>
              <w:rPr>
                <w:rFonts w:ascii="Times New Roman" w:eastAsia="Times New Roman" w:hAnsi="Times New Roman"/>
                <w:sz w:val="24"/>
                <w:szCs w:val="24"/>
                <w:lang w:val="en-GB"/>
              </w:rPr>
            </w:pPr>
          </w:p>
        </w:tc>
        <w:tc>
          <w:tcPr>
            <w:tcW w:w="2524" w:type="pct"/>
            <w:tcBorders>
              <w:top w:val="single" w:sz="6" w:space="0" w:color="auto"/>
              <w:left w:val="single" w:sz="6" w:space="0" w:color="auto"/>
              <w:bottom w:val="single" w:sz="6" w:space="0" w:color="auto"/>
              <w:right w:val="double" w:sz="6" w:space="0" w:color="auto"/>
            </w:tcBorders>
            <w:tcMar>
              <w:top w:w="28" w:type="dxa"/>
              <w:left w:w="72" w:type="dxa"/>
              <w:bottom w:w="0" w:type="dxa"/>
              <w:right w:w="28" w:type="dxa"/>
            </w:tcMar>
          </w:tcPr>
          <w:p w14:paraId="261E1088" w14:textId="77777777" w:rsidR="00D72B5D" w:rsidRPr="00F809CA" w:rsidRDefault="00D72B5D" w:rsidP="00353799">
            <w:pPr>
              <w:spacing w:before="0" w:after="0" w:line="240" w:lineRule="auto"/>
              <w:rPr>
                <w:rFonts w:ascii="Times New Roman" w:eastAsia="Times New Roman" w:hAnsi="Times New Roman"/>
                <w:sz w:val="24"/>
                <w:szCs w:val="24"/>
                <w:lang w:val="en-GB"/>
              </w:rPr>
            </w:pPr>
            <w:r w:rsidRPr="00F809CA">
              <w:rPr>
                <w:rFonts w:ascii="Times New Roman" w:eastAsia="Times New Roman" w:hAnsi="Times New Roman"/>
                <w:sz w:val="24"/>
                <w:szCs w:val="24"/>
                <w:lang w:val="en-GB"/>
              </w:rPr>
              <w:t>Total no. of staff-months of the assignment:</w:t>
            </w:r>
          </w:p>
          <w:p w14:paraId="6A6D021A" w14:textId="77777777" w:rsidR="00D72B5D" w:rsidRPr="00F809CA" w:rsidRDefault="00D72B5D" w:rsidP="00353799">
            <w:pPr>
              <w:spacing w:before="0" w:after="0" w:line="240" w:lineRule="auto"/>
              <w:rPr>
                <w:rFonts w:ascii="Times New Roman" w:eastAsia="Times New Roman" w:hAnsi="Times New Roman"/>
                <w:sz w:val="24"/>
                <w:szCs w:val="24"/>
                <w:lang w:val="en-GB"/>
              </w:rPr>
            </w:pPr>
          </w:p>
          <w:p w14:paraId="72F69155" w14:textId="77777777" w:rsidR="00D72B5D" w:rsidRPr="00F809CA" w:rsidRDefault="00D72B5D" w:rsidP="00353799">
            <w:pPr>
              <w:spacing w:before="0" w:after="0" w:line="240" w:lineRule="auto"/>
              <w:rPr>
                <w:rFonts w:ascii="Times New Roman" w:eastAsia="Times New Roman" w:hAnsi="Times New Roman"/>
                <w:sz w:val="24"/>
                <w:szCs w:val="24"/>
                <w:lang w:val="en-GB"/>
              </w:rPr>
            </w:pPr>
          </w:p>
        </w:tc>
      </w:tr>
      <w:tr w:rsidR="00D72B5D" w:rsidRPr="00F809CA" w14:paraId="02BACB81" w14:textId="77777777" w:rsidTr="003368DA">
        <w:tc>
          <w:tcPr>
            <w:tcW w:w="2476" w:type="pct"/>
            <w:tcBorders>
              <w:top w:val="single" w:sz="6" w:space="0" w:color="auto"/>
              <w:left w:val="double" w:sz="6" w:space="0" w:color="auto"/>
              <w:bottom w:val="single" w:sz="6" w:space="0" w:color="auto"/>
              <w:right w:val="single" w:sz="6" w:space="0" w:color="auto"/>
            </w:tcBorders>
            <w:tcMar>
              <w:top w:w="28" w:type="dxa"/>
              <w:left w:w="72" w:type="dxa"/>
              <w:bottom w:w="0" w:type="dxa"/>
              <w:right w:w="28" w:type="dxa"/>
            </w:tcMar>
          </w:tcPr>
          <w:p w14:paraId="41A6732B" w14:textId="77777777" w:rsidR="00D72B5D" w:rsidRPr="00F809CA" w:rsidRDefault="00D72B5D" w:rsidP="00353799">
            <w:pPr>
              <w:spacing w:before="0" w:after="0" w:line="240" w:lineRule="auto"/>
              <w:rPr>
                <w:rFonts w:ascii="Times New Roman" w:eastAsia="Times New Roman" w:hAnsi="Times New Roman"/>
                <w:sz w:val="24"/>
                <w:szCs w:val="24"/>
                <w:lang w:val="en-GB"/>
              </w:rPr>
            </w:pPr>
            <w:r w:rsidRPr="00F809CA">
              <w:rPr>
                <w:rFonts w:ascii="Times New Roman" w:eastAsia="Times New Roman" w:hAnsi="Times New Roman"/>
                <w:sz w:val="24"/>
                <w:szCs w:val="24"/>
                <w:lang w:val="en-GB"/>
              </w:rPr>
              <w:t>Address:</w:t>
            </w:r>
          </w:p>
          <w:p w14:paraId="299D1310" w14:textId="77777777" w:rsidR="00D72B5D" w:rsidRPr="00F809CA" w:rsidRDefault="00D72B5D" w:rsidP="00353799">
            <w:pPr>
              <w:spacing w:before="0" w:after="0" w:line="240" w:lineRule="auto"/>
              <w:rPr>
                <w:rFonts w:ascii="Times New Roman" w:eastAsia="Times New Roman" w:hAnsi="Times New Roman"/>
                <w:sz w:val="24"/>
                <w:szCs w:val="24"/>
                <w:lang w:val="en-GB"/>
              </w:rPr>
            </w:pPr>
          </w:p>
          <w:p w14:paraId="09F10982" w14:textId="77777777" w:rsidR="00D72B5D" w:rsidRPr="00F809CA" w:rsidRDefault="00D72B5D" w:rsidP="00353799">
            <w:pPr>
              <w:spacing w:before="0" w:after="0" w:line="240" w:lineRule="auto"/>
              <w:rPr>
                <w:rFonts w:ascii="Times New Roman" w:eastAsia="Times New Roman" w:hAnsi="Times New Roman"/>
                <w:sz w:val="24"/>
                <w:szCs w:val="24"/>
                <w:lang w:val="en-GB"/>
              </w:rPr>
            </w:pPr>
          </w:p>
        </w:tc>
        <w:tc>
          <w:tcPr>
            <w:tcW w:w="2524" w:type="pct"/>
            <w:tcBorders>
              <w:top w:val="single" w:sz="6" w:space="0" w:color="auto"/>
              <w:left w:val="single" w:sz="6" w:space="0" w:color="auto"/>
              <w:bottom w:val="single" w:sz="6" w:space="0" w:color="auto"/>
              <w:right w:val="double" w:sz="6" w:space="0" w:color="auto"/>
            </w:tcBorders>
            <w:tcMar>
              <w:top w:w="28" w:type="dxa"/>
              <w:left w:w="72" w:type="dxa"/>
              <w:bottom w:w="0" w:type="dxa"/>
              <w:right w:w="28" w:type="dxa"/>
            </w:tcMar>
          </w:tcPr>
          <w:p w14:paraId="7F0678A5" w14:textId="77777777" w:rsidR="00D72B5D" w:rsidRPr="00F809CA" w:rsidRDefault="00D72B5D" w:rsidP="00353799">
            <w:pPr>
              <w:spacing w:before="0" w:after="0" w:line="240" w:lineRule="auto"/>
              <w:rPr>
                <w:rFonts w:ascii="Times New Roman" w:eastAsia="Times New Roman" w:hAnsi="Times New Roman"/>
                <w:sz w:val="24"/>
                <w:szCs w:val="24"/>
                <w:lang w:val="en-GB"/>
              </w:rPr>
            </w:pPr>
            <w:r w:rsidRPr="00F809CA">
              <w:rPr>
                <w:rFonts w:ascii="Times New Roman" w:eastAsia="Times New Roman" w:hAnsi="Times New Roman"/>
                <w:sz w:val="24"/>
                <w:szCs w:val="24"/>
                <w:lang w:val="en-GB"/>
              </w:rPr>
              <w:t>Start date (month/year):</w:t>
            </w:r>
          </w:p>
          <w:p w14:paraId="364F4987" w14:textId="77777777" w:rsidR="00D72B5D" w:rsidRPr="00F809CA" w:rsidRDefault="00D72B5D" w:rsidP="00353799">
            <w:pPr>
              <w:spacing w:before="0" w:after="0" w:line="240" w:lineRule="auto"/>
              <w:rPr>
                <w:rFonts w:ascii="Times New Roman" w:eastAsia="Times New Roman" w:hAnsi="Times New Roman"/>
                <w:sz w:val="24"/>
                <w:szCs w:val="24"/>
                <w:lang w:val="en-GB"/>
              </w:rPr>
            </w:pPr>
            <w:r w:rsidRPr="00F809CA">
              <w:rPr>
                <w:rFonts w:ascii="Times New Roman" w:eastAsia="Times New Roman" w:hAnsi="Times New Roman"/>
                <w:sz w:val="24"/>
                <w:szCs w:val="24"/>
                <w:lang w:val="en-GB"/>
              </w:rPr>
              <w:t>Completion date (month/year):</w:t>
            </w:r>
          </w:p>
          <w:p w14:paraId="1AC495FD" w14:textId="77777777" w:rsidR="00D72B5D" w:rsidRPr="00F809CA" w:rsidRDefault="00D72B5D" w:rsidP="00353799">
            <w:pPr>
              <w:spacing w:before="0" w:after="0" w:line="240" w:lineRule="auto"/>
              <w:rPr>
                <w:rFonts w:ascii="Times New Roman" w:eastAsia="Times New Roman" w:hAnsi="Times New Roman"/>
                <w:sz w:val="24"/>
                <w:szCs w:val="24"/>
                <w:lang w:val="en-GB"/>
              </w:rPr>
            </w:pPr>
          </w:p>
        </w:tc>
      </w:tr>
      <w:tr w:rsidR="00D72B5D" w:rsidRPr="00F809CA" w14:paraId="4EA94465" w14:textId="77777777" w:rsidTr="003368DA">
        <w:tc>
          <w:tcPr>
            <w:tcW w:w="2476" w:type="pct"/>
            <w:tcBorders>
              <w:top w:val="single" w:sz="6" w:space="0" w:color="auto"/>
              <w:left w:val="double" w:sz="6" w:space="0" w:color="auto"/>
              <w:bottom w:val="single" w:sz="6" w:space="0" w:color="auto"/>
              <w:right w:val="single" w:sz="6" w:space="0" w:color="auto"/>
            </w:tcBorders>
            <w:tcMar>
              <w:top w:w="28" w:type="dxa"/>
              <w:left w:w="72" w:type="dxa"/>
              <w:bottom w:w="0" w:type="dxa"/>
              <w:right w:w="28" w:type="dxa"/>
            </w:tcMar>
          </w:tcPr>
          <w:p w14:paraId="531DB701" w14:textId="77777777" w:rsidR="00D72B5D" w:rsidRPr="00F809CA" w:rsidRDefault="00D72B5D" w:rsidP="00353799">
            <w:pPr>
              <w:spacing w:before="0" w:after="0" w:line="240" w:lineRule="auto"/>
              <w:rPr>
                <w:rFonts w:ascii="Times New Roman" w:eastAsia="Times New Roman" w:hAnsi="Times New Roman"/>
                <w:sz w:val="24"/>
                <w:szCs w:val="24"/>
                <w:lang w:val="en-GB"/>
              </w:rPr>
            </w:pPr>
            <w:r w:rsidRPr="00F809CA">
              <w:rPr>
                <w:rFonts w:ascii="Times New Roman" w:eastAsia="Times New Roman" w:hAnsi="Times New Roman"/>
                <w:sz w:val="24"/>
                <w:szCs w:val="24"/>
                <w:lang w:val="en-GB"/>
              </w:rPr>
              <w:t>Name of associated Parties, if any:</w:t>
            </w:r>
          </w:p>
          <w:p w14:paraId="36028279" w14:textId="77777777" w:rsidR="00D72B5D" w:rsidRPr="00F809CA" w:rsidRDefault="00D72B5D" w:rsidP="00353799">
            <w:pPr>
              <w:spacing w:before="0" w:after="0" w:line="240" w:lineRule="auto"/>
              <w:rPr>
                <w:rFonts w:ascii="Times New Roman" w:eastAsia="Times New Roman" w:hAnsi="Times New Roman"/>
                <w:sz w:val="24"/>
                <w:szCs w:val="24"/>
                <w:lang w:val="en-GB"/>
              </w:rPr>
            </w:pPr>
          </w:p>
        </w:tc>
        <w:tc>
          <w:tcPr>
            <w:tcW w:w="2524" w:type="pct"/>
            <w:tcBorders>
              <w:top w:val="single" w:sz="6" w:space="0" w:color="auto"/>
              <w:left w:val="single" w:sz="6" w:space="0" w:color="auto"/>
              <w:bottom w:val="single" w:sz="6" w:space="0" w:color="auto"/>
              <w:right w:val="double" w:sz="6" w:space="0" w:color="auto"/>
            </w:tcBorders>
            <w:tcMar>
              <w:top w:w="28" w:type="dxa"/>
              <w:left w:w="72" w:type="dxa"/>
              <w:bottom w:w="0" w:type="dxa"/>
              <w:right w:w="28" w:type="dxa"/>
            </w:tcMar>
          </w:tcPr>
          <w:p w14:paraId="19543606" w14:textId="77777777" w:rsidR="00D72B5D" w:rsidRPr="00F809CA" w:rsidRDefault="00D72B5D" w:rsidP="00353799">
            <w:pPr>
              <w:spacing w:before="0" w:after="0" w:line="240" w:lineRule="auto"/>
              <w:rPr>
                <w:rFonts w:ascii="Times New Roman" w:eastAsia="Times New Roman" w:hAnsi="Times New Roman"/>
                <w:sz w:val="24"/>
                <w:szCs w:val="24"/>
                <w:lang w:val="en-GB"/>
              </w:rPr>
            </w:pPr>
            <w:r w:rsidRPr="00F809CA">
              <w:rPr>
                <w:rFonts w:ascii="Times New Roman" w:eastAsia="Times New Roman" w:hAnsi="Times New Roman"/>
                <w:sz w:val="24"/>
                <w:szCs w:val="24"/>
                <w:lang w:val="en-GB"/>
              </w:rPr>
              <w:t xml:space="preserve">NO of professional staff-months provided by associated </w:t>
            </w:r>
            <w:r w:rsidR="00396F39" w:rsidRPr="00F809CA">
              <w:rPr>
                <w:rFonts w:ascii="Times New Roman" w:eastAsia="Times New Roman" w:hAnsi="Times New Roman"/>
                <w:sz w:val="24"/>
                <w:szCs w:val="24"/>
                <w:lang w:val="en-GB"/>
              </w:rPr>
              <w:t>Consultants</w:t>
            </w:r>
            <w:r w:rsidRPr="00F809CA">
              <w:rPr>
                <w:rFonts w:ascii="Times New Roman" w:eastAsia="Times New Roman" w:hAnsi="Times New Roman"/>
                <w:sz w:val="24"/>
                <w:szCs w:val="24"/>
                <w:lang w:val="en-GB"/>
              </w:rPr>
              <w:t>:</w:t>
            </w:r>
          </w:p>
        </w:tc>
      </w:tr>
      <w:tr w:rsidR="00D72B5D" w:rsidRPr="00F809CA" w14:paraId="4AF61B25" w14:textId="77777777" w:rsidTr="003368DA">
        <w:tc>
          <w:tcPr>
            <w:tcW w:w="5000" w:type="pct"/>
            <w:gridSpan w:val="2"/>
            <w:tcBorders>
              <w:top w:val="single" w:sz="6" w:space="0" w:color="auto"/>
              <w:left w:val="double" w:sz="6" w:space="0" w:color="auto"/>
              <w:bottom w:val="single" w:sz="6" w:space="0" w:color="auto"/>
              <w:right w:val="double" w:sz="6" w:space="0" w:color="auto"/>
            </w:tcBorders>
            <w:tcMar>
              <w:top w:w="28" w:type="dxa"/>
              <w:left w:w="72" w:type="dxa"/>
              <w:bottom w:w="0" w:type="dxa"/>
              <w:right w:w="28" w:type="dxa"/>
            </w:tcMar>
          </w:tcPr>
          <w:p w14:paraId="4EB1A3B8" w14:textId="77777777" w:rsidR="00D72B5D" w:rsidRPr="00F809CA" w:rsidRDefault="00D72B5D" w:rsidP="00353799">
            <w:pPr>
              <w:spacing w:before="0" w:after="0" w:line="240" w:lineRule="auto"/>
              <w:rPr>
                <w:rFonts w:ascii="Times New Roman" w:eastAsia="Times New Roman" w:hAnsi="Times New Roman"/>
                <w:sz w:val="24"/>
                <w:szCs w:val="24"/>
                <w:lang w:val="en-GB"/>
              </w:rPr>
            </w:pPr>
            <w:r w:rsidRPr="00F809CA">
              <w:rPr>
                <w:rFonts w:ascii="Times New Roman" w:eastAsia="Times New Roman" w:hAnsi="Times New Roman"/>
                <w:sz w:val="24"/>
                <w:szCs w:val="24"/>
                <w:lang w:val="en-GB"/>
              </w:rPr>
              <w:t>Narrative description of Activities/Project:</w:t>
            </w:r>
          </w:p>
          <w:p w14:paraId="0FE29932" w14:textId="77777777" w:rsidR="00D72B5D" w:rsidRPr="00F809CA" w:rsidRDefault="00D72B5D" w:rsidP="00353799">
            <w:pPr>
              <w:spacing w:before="0" w:after="0" w:line="240" w:lineRule="auto"/>
              <w:rPr>
                <w:rFonts w:ascii="Times New Roman" w:eastAsia="Times New Roman" w:hAnsi="Times New Roman"/>
                <w:sz w:val="24"/>
                <w:szCs w:val="24"/>
                <w:lang w:val="en-GB"/>
              </w:rPr>
            </w:pPr>
          </w:p>
          <w:p w14:paraId="031BD45B" w14:textId="77777777" w:rsidR="00D72B5D" w:rsidRPr="00F809CA" w:rsidRDefault="00D72B5D" w:rsidP="00353799">
            <w:pPr>
              <w:spacing w:before="0" w:after="0" w:line="240" w:lineRule="auto"/>
              <w:rPr>
                <w:rFonts w:ascii="Times New Roman" w:eastAsia="Times New Roman" w:hAnsi="Times New Roman"/>
                <w:sz w:val="24"/>
                <w:szCs w:val="24"/>
                <w:lang w:val="en-GB"/>
              </w:rPr>
            </w:pPr>
          </w:p>
          <w:p w14:paraId="5DAE5B95" w14:textId="77777777" w:rsidR="00D72B5D" w:rsidRPr="00F809CA" w:rsidRDefault="00D72B5D" w:rsidP="00353799">
            <w:pPr>
              <w:spacing w:before="0" w:after="0" w:line="240" w:lineRule="auto"/>
              <w:rPr>
                <w:rFonts w:ascii="Times New Roman" w:eastAsia="Times New Roman" w:hAnsi="Times New Roman"/>
                <w:sz w:val="24"/>
                <w:szCs w:val="24"/>
                <w:lang w:val="en-GB"/>
              </w:rPr>
            </w:pPr>
          </w:p>
          <w:p w14:paraId="04FC49A3" w14:textId="77777777" w:rsidR="00D72B5D" w:rsidRPr="00F809CA" w:rsidRDefault="00D72B5D" w:rsidP="00353799">
            <w:pPr>
              <w:spacing w:before="0" w:after="0" w:line="240" w:lineRule="auto"/>
              <w:rPr>
                <w:rFonts w:ascii="Times New Roman" w:eastAsia="Times New Roman" w:hAnsi="Times New Roman"/>
                <w:sz w:val="24"/>
                <w:szCs w:val="24"/>
                <w:lang w:val="en-GB"/>
              </w:rPr>
            </w:pPr>
          </w:p>
          <w:p w14:paraId="5DA1A8E9" w14:textId="77777777" w:rsidR="00D72B5D" w:rsidRPr="00F809CA" w:rsidRDefault="00D72B5D" w:rsidP="00353799">
            <w:pPr>
              <w:spacing w:before="0" w:after="0" w:line="240" w:lineRule="auto"/>
              <w:rPr>
                <w:rFonts w:ascii="Times New Roman" w:eastAsia="Times New Roman" w:hAnsi="Times New Roman"/>
                <w:sz w:val="24"/>
                <w:szCs w:val="24"/>
                <w:lang w:val="en-GB"/>
              </w:rPr>
            </w:pPr>
          </w:p>
          <w:p w14:paraId="1DD9E36A" w14:textId="77777777" w:rsidR="00D72B5D" w:rsidRPr="00F809CA" w:rsidRDefault="00D72B5D" w:rsidP="00353799">
            <w:pPr>
              <w:spacing w:before="0" w:after="0" w:line="240" w:lineRule="auto"/>
              <w:rPr>
                <w:rFonts w:ascii="Times New Roman" w:eastAsia="Times New Roman" w:hAnsi="Times New Roman"/>
                <w:sz w:val="24"/>
                <w:szCs w:val="24"/>
                <w:lang w:val="en-GB"/>
              </w:rPr>
            </w:pPr>
          </w:p>
        </w:tc>
      </w:tr>
      <w:tr w:rsidR="00D72B5D" w:rsidRPr="00F809CA" w14:paraId="7B0B5FB9" w14:textId="77777777" w:rsidTr="003368DA">
        <w:tc>
          <w:tcPr>
            <w:tcW w:w="5000" w:type="pct"/>
            <w:gridSpan w:val="2"/>
            <w:tcBorders>
              <w:top w:val="single" w:sz="6" w:space="0" w:color="auto"/>
              <w:left w:val="double" w:sz="6" w:space="0" w:color="auto"/>
              <w:bottom w:val="double" w:sz="6" w:space="0" w:color="auto"/>
              <w:right w:val="double" w:sz="6" w:space="0" w:color="auto"/>
            </w:tcBorders>
            <w:tcMar>
              <w:top w:w="28" w:type="dxa"/>
              <w:left w:w="72" w:type="dxa"/>
              <w:bottom w:w="0" w:type="dxa"/>
              <w:right w:w="28" w:type="dxa"/>
            </w:tcMar>
          </w:tcPr>
          <w:p w14:paraId="5E7C38C6" w14:textId="77777777" w:rsidR="00D72B5D" w:rsidRPr="00F809CA" w:rsidRDefault="00D72B5D" w:rsidP="00353799">
            <w:pPr>
              <w:spacing w:before="0" w:after="0" w:line="240" w:lineRule="auto"/>
              <w:rPr>
                <w:rFonts w:ascii="Times New Roman" w:eastAsia="Times New Roman" w:hAnsi="Times New Roman"/>
                <w:sz w:val="24"/>
                <w:szCs w:val="24"/>
                <w:lang w:val="en-GB"/>
              </w:rPr>
            </w:pPr>
            <w:r w:rsidRPr="00F809CA">
              <w:rPr>
                <w:rFonts w:ascii="Times New Roman" w:eastAsia="Times New Roman" w:hAnsi="Times New Roman"/>
                <w:sz w:val="24"/>
                <w:szCs w:val="24"/>
                <w:lang w:val="en-GB"/>
              </w:rPr>
              <w:t>Description of actual services provided by your staff within the Activities:</w:t>
            </w:r>
          </w:p>
          <w:p w14:paraId="5E9AF811" w14:textId="77777777" w:rsidR="00D72B5D" w:rsidRPr="00F809CA" w:rsidRDefault="00D72B5D" w:rsidP="00353799">
            <w:pPr>
              <w:spacing w:before="0" w:after="0" w:line="240" w:lineRule="auto"/>
              <w:rPr>
                <w:rFonts w:ascii="Times New Roman" w:eastAsia="Times New Roman" w:hAnsi="Times New Roman"/>
                <w:sz w:val="24"/>
                <w:szCs w:val="24"/>
                <w:lang w:val="en-GB"/>
              </w:rPr>
            </w:pPr>
          </w:p>
          <w:p w14:paraId="7A2B92D7" w14:textId="77777777" w:rsidR="00D72B5D" w:rsidRPr="00F809CA" w:rsidRDefault="00D72B5D" w:rsidP="00353799">
            <w:pPr>
              <w:spacing w:before="0" w:after="0" w:line="240" w:lineRule="auto"/>
              <w:rPr>
                <w:rFonts w:ascii="Times New Roman" w:eastAsia="Times New Roman" w:hAnsi="Times New Roman"/>
                <w:sz w:val="24"/>
                <w:szCs w:val="24"/>
                <w:lang w:val="en-GB"/>
              </w:rPr>
            </w:pPr>
          </w:p>
          <w:p w14:paraId="74AD4D2B" w14:textId="77777777" w:rsidR="00D72B5D" w:rsidRPr="00F809CA" w:rsidRDefault="00D72B5D" w:rsidP="00353799">
            <w:pPr>
              <w:spacing w:before="0" w:after="0" w:line="240" w:lineRule="auto"/>
              <w:rPr>
                <w:rFonts w:ascii="Times New Roman" w:eastAsia="Times New Roman" w:hAnsi="Times New Roman"/>
                <w:sz w:val="24"/>
                <w:szCs w:val="24"/>
                <w:lang w:val="en-GB"/>
              </w:rPr>
            </w:pPr>
          </w:p>
          <w:p w14:paraId="37766F9F" w14:textId="77777777" w:rsidR="00D72B5D" w:rsidRPr="00F809CA" w:rsidRDefault="00D72B5D" w:rsidP="00353799">
            <w:pPr>
              <w:spacing w:before="0" w:after="0" w:line="240" w:lineRule="auto"/>
              <w:rPr>
                <w:rFonts w:ascii="Times New Roman" w:eastAsia="Times New Roman" w:hAnsi="Times New Roman"/>
                <w:sz w:val="24"/>
                <w:szCs w:val="24"/>
                <w:lang w:val="en-GB"/>
              </w:rPr>
            </w:pPr>
          </w:p>
          <w:p w14:paraId="55A4EA1F" w14:textId="77777777" w:rsidR="00D72B5D" w:rsidRPr="00F809CA" w:rsidRDefault="00D72B5D" w:rsidP="00353799">
            <w:pPr>
              <w:spacing w:before="0" w:after="0" w:line="240" w:lineRule="auto"/>
              <w:rPr>
                <w:rFonts w:ascii="Times New Roman" w:eastAsia="Times New Roman" w:hAnsi="Times New Roman"/>
                <w:sz w:val="24"/>
                <w:szCs w:val="24"/>
                <w:lang w:val="en-GB"/>
              </w:rPr>
            </w:pPr>
          </w:p>
          <w:p w14:paraId="32B68C6B" w14:textId="77777777" w:rsidR="00D72B5D" w:rsidRPr="00F809CA" w:rsidRDefault="00D72B5D" w:rsidP="00353799">
            <w:pPr>
              <w:spacing w:before="0" w:after="0" w:line="240" w:lineRule="auto"/>
              <w:rPr>
                <w:rFonts w:ascii="Times New Roman" w:eastAsia="Times New Roman" w:hAnsi="Times New Roman"/>
                <w:sz w:val="24"/>
                <w:szCs w:val="24"/>
                <w:lang w:val="en-GB"/>
              </w:rPr>
            </w:pPr>
          </w:p>
          <w:p w14:paraId="2035A097" w14:textId="77777777" w:rsidR="00D72B5D" w:rsidRPr="00F809CA" w:rsidRDefault="00D72B5D" w:rsidP="00353799">
            <w:pPr>
              <w:spacing w:before="0" w:after="0" w:line="240" w:lineRule="auto"/>
              <w:rPr>
                <w:rFonts w:ascii="Times New Roman" w:eastAsia="Times New Roman" w:hAnsi="Times New Roman"/>
                <w:sz w:val="24"/>
                <w:szCs w:val="24"/>
                <w:lang w:val="en-GB"/>
              </w:rPr>
            </w:pPr>
          </w:p>
          <w:p w14:paraId="445E91C7" w14:textId="77777777" w:rsidR="00D72B5D" w:rsidRPr="00F809CA" w:rsidRDefault="00D72B5D" w:rsidP="00353799">
            <w:pPr>
              <w:spacing w:before="0" w:after="0" w:line="240" w:lineRule="auto"/>
              <w:rPr>
                <w:rFonts w:ascii="Times New Roman" w:eastAsia="Times New Roman" w:hAnsi="Times New Roman"/>
                <w:sz w:val="24"/>
                <w:szCs w:val="24"/>
                <w:lang w:val="en-GB"/>
              </w:rPr>
            </w:pPr>
          </w:p>
        </w:tc>
      </w:tr>
    </w:tbl>
    <w:p w14:paraId="7E6433A4" w14:textId="77777777" w:rsidR="00D72B5D" w:rsidRPr="00F809CA" w:rsidRDefault="00D72B5D" w:rsidP="00D72B5D">
      <w:pPr>
        <w:tabs>
          <w:tab w:val="left" w:pos="5760"/>
        </w:tabs>
        <w:spacing w:before="0" w:after="0" w:line="240" w:lineRule="auto"/>
        <w:jc w:val="center"/>
        <w:rPr>
          <w:rFonts w:ascii="Times New Roman" w:eastAsia="Times New Roman" w:hAnsi="Times New Roman"/>
          <w:sz w:val="24"/>
          <w:szCs w:val="24"/>
          <w:lang w:val="en-GB"/>
        </w:rPr>
      </w:pPr>
    </w:p>
    <w:p w14:paraId="651E0918" w14:textId="77777777" w:rsidR="00D72B5D" w:rsidRPr="00F809CA" w:rsidRDefault="00D72B5D" w:rsidP="00D72B5D">
      <w:pPr>
        <w:tabs>
          <w:tab w:val="left" w:pos="8820"/>
        </w:tabs>
        <w:spacing w:before="0" w:after="0" w:line="240" w:lineRule="auto"/>
        <w:jc w:val="both"/>
        <w:rPr>
          <w:rFonts w:ascii="Times New Roman" w:eastAsia="Times New Roman" w:hAnsi="Times New Roman"/>
          <w:sz w:val="24"/>
          <w:szCs w:val="24"/>
          <w:u w:val="single"/>
          <w:lang w:val="en-GB"/>
        </w:rPr>
      </w:pPr>
      <w:r w:rsidRPr="00F809CA">
        <w:rPr>
          <w:rFonts w:ascii="Times New Roman" w:eastAsia="Times New Roman" w:hAnsi="Times New Roman"/>
          <w:sz w:val="24"/>
          <w:szCs w:val="24"/>
          <w:lang w:val="en-GB"/>
        </w:rPr>
        <w:t xml:space="preserve">Firm’s Name:  </w:t>
      </w:r>
      <w:r w:rsidRPr="00F809CA">
        <w:rPr>
          <w:rFonts w:ascii="Times New Roman" w:eastAsia="Times New Roman" w:hAnsi="Times New Roman"/>
          <w:sz w:val="24"/>
          <w:szCs w:val="24"/>
          <w:u w:val="single"/>
          <w:lang w:val="en-GB"/>
        </w:rPr>
        <w:tab/>
      </w:r>
    </w:p>
    <w:p w14:paraId="4C4FDAEC" w14:textId="77777777" w:rsidR="0014435C" w:rsidRPr="00F809CA" w:rsidRDefault="00D72B5D">
      <w:pPr>
        <w:pStyle w:val="Heading2"/>
        <w:numPr>
          <w:ilvl w:val="0"/>
          <w:numId w:val="0"/>
        </w:numPr>
        <w:spacing w:before="0" w:after="200"/>
        <w:rPr>
          <w:rFonts w:ascii="Times New Roman" w:hAnsi="Times New Roman"/>
          <w:b w:val="0"/>
          <w:sz w:val="24"/>
        </w:rPr>
      </w:pPr>
      <w:r w:rsidRPr="00F809CA">
        <w:rPr>
          <w:rFonts w:ascii="Times New Roman" w:eastAsia="Times New Roman" w:hAnsi="Times New Roman"/>
          <w:sz w:val="24"/>
          <w:szCs w:val="24"/>
        </w:rPr>
        <w:br w:type="page"/>
      </w:r>
      <w:bookmarkStart w:id="122" w:name="_Toc172357889"/>
      <w:bookmarkStart w:id="123" w:name="_Toc384916222"/>
      <w:bookmarkStart w:id="124" w:name="_Toc379722057"/>
      <w:r w:rsidRPr="00F809CA">
        <w:rPr>
          <w:rFonts w:ascii="Times New Roman" w:hAnsi="Times New Roman"/>
          <w:sz w:val="24"/>
        </w:rPr>
        <w:lastRenderedPageBreak/>
        <w:t>FORM TECH-3: Description of Approach, Methodology and Work plan for performing the Assignment</w:t>
      </w:r>
      <w:bookmarkEnd w:id="122"/>
      <w:bookmarkEnd w:id="123"/>
      <w:bookmarkEnd w:id="124"/>
    </w:p>
    <w:p w14:paraId="2E8E7D95" w14:textId="77777777" w:rsidR="00D72B5D" w:rsidRPr="00F809CA" w:rsidRDefault="00D72B5D" w:rsidP="00D72B5D">
      <w:pPr>
        <w:tabs>
          <w:tab w:val="left" w:pos="-720"/>
          <w:tab w:val="left" w:pos="1080"/>
        </w:tabs>
        <w:suppressAutoHyphens/>
        <w:spacing w:before="0" w:after="120" w:line="240" w:lineRule="auto"/>
        <w:jc w:val="both"/>
        <w:rPr>
          <w:rFonts w:ascii="Times New Roman" w:eastAsia="Times New Roman" w:hAnsi="Times New Roman"/>
          <w:i/>
          <w:iCs/>
          <w:sz w:val="24"/>
          <w:szCs w:val="24"/>
        </w:rPr>
      </w:pPr>
      <w:r w:rsidRPr="00F809CA">
        <w:rPr>
          <w:rFonts w:ascii="Times New Roman" w:eastAsia="Times New Roman" w:hAnsi="Times New Roman"/>
          <w:sz w:val="24"/>
          <w:szCs w:val="24"/>
        </w:rPr>
        <w:t>[</w:t>
      </w:r>
      <w:r w:rsidRPr="00F809CA">
        <w:rPr>
          <w:rFonts w:ascii="Times New Roman" w:eastAsia="Times New Roman" w:hAnsi="Times New Roman"/>
          <w:i/>
          <w:iCs/>
          <w:sz w:val="24"/>
          <w:szCs w:val="24"/>
        </w:rPr>
        <w:t>Technical approach, methodology and work plan are key components of the Technical Proposal.  You are suggested to present your Technical Proposal divided into the following three chapters:</w:t>
      </w:r>
    </w:p>
    <w:p w14:paraId="2B747B8C" w14:textId="77777777" w:rsidR="00D72B5D" w:rsidRPr="00F809CA" w:rsidRDefault="00D72B5D" w:rsidP="00D72B5D">
      <w:pPr>
        <w:tabs>
          <w:tab w:val="left" w:pos="-720"/>
          <w:tab w:val="left" w:pos="1080"/>
        </w:tabs>
        <w:suppressAutoHyphens/>
        <w:spacing w:before="0" w:after="0" w:line="120" w:lineRule="exact"/>
        <w:jc w:val="both"/>
        <w:rPr>
          <w:rFonts w:ascii="Times New Roman" w:eastAsia="Times New Roman" w:hAnsi="Times New Roman"/>
          <w:i/>
          <w:iCs/>
          <w:sz w:val="24"/>
          <w:szCs w:val="24"/>
          <w:lang w:eastAsia="it-IT"/>
        </w:rPr>
      </w:pPr>
    </w:p>
    <w:p w14:paraId="2EB4691A" w14:textId="77777777" w:rsidR="00D72B5D" w:rsidRPr="00F809CA" w:rsidRDefault="00D72B5D" w:rsidP="00D72B5D">
      <w:pPr>
        <w:numPr>
          <w:ilvl w:val="0"/>
          <w:numId w:val="6"/>
        </w:numPr>
        <w:spacing w:before="0" w:after="0" w:line="240" w:lineRule="auto"/>
        <w:jc w:val="both"/>
        <w:rPr>
          <w:rFonts w:ascii="Times New Roman" w:eastAsia="Times New Roman" w:hAnsi="Times New Roman"/>
          <w:i/>
          <w:iCs/>
          <w:sz w:val="24"/>
          <w:szCs w:val="24"/>
          <w:lang w:val="en-GB"/>
        </w:rPr>
      </w:pPr>
      <w:r w:rsidRPr="00F809CA">
        <w:rPr>
          <w:rFonts w:ascii="Times New Roman" w:eastAsia="Times New Roman" w:hAnsi="Times New Roman"/>
          <w:i/>
          <w:iCs/>
          <w:sz w:val="24"/>
          <w:szCs w:val="24"/>
          <w:lang w:val="en-GB"/>
        </w:rPr>
        <w:t>Technical Approach and Methodology,</w:t>
      </w:r>
    </w:p>
    <w:p w14:paraId="5A30C99C" w14:textId="77777777" w:rsidR="00D72B5D" w:rsidRPr="00F809CA" w:rsidRDefault="00D72B5D" w:rsidP="00D72B5D">
      <w:pPr>
        <w:numPr>
          <w:ilvl w:val="0"/>
          <w:numId w:val="6"/>
        </w:numPr>
        <w:spacing w:before="0" w:after="0" w:line="240" w:lineRule="auto"/>
        <w:jc w:val="both"/>
        <w:rPr>
          <w:rFonts w:ascii="Times New Roman" w:eastAsia="Times New Roman" w:hAnsi="Times New Roman"/>
          <w:i/>
          <w:iCs/>
          <w:sz w:val="24"/>
          <w:szCs w:val="24"/>
          <w:lang w:val="en-GB"/>
        </w:rPr>
      </w:pPr>
      <w:r w:rsidRPr="00F809CA">
        <w:rPr>
          <w:rFonts w:ascii="Times New Roman" w:eastAsia="Times New Roman" w:hAnsi="Times New Roman"/>
          <w:i/>
          <w:iCs/>
          <w:sz w:val="24"/>
          <w:szCs w:val="24"/>
          <w:lang w:val="en-GB"/>
        </w:rPr>
        <w:t>Work Plan, and</w:t>
      </w:r>
    </w:p>
    <w:p w14:paraId="1CB3443C" w14:textId="77777777" w:rsidR="00D72B5D" w:rsidRPr="00F809CA" w:rsidRDefault="00D72B5D" w:rsidP="00D72B5D">
      <w:pPr>
        <w:numPr>
          <w:ilvl w:val="0"/>
          <w:numId w:val="6"/>
        </w:numPr>
        <w:spacing w:before="0" w:after="0" w:line="240" w:lineRule="auto"/>
        <w:jc w:val="both"/>
        <w:rPr>
          <w:rFonts w:ascii="Times New Roman" w:eastAsia="Times New Roman" w:hAnsi="Times New Roman"/>
          <w:i/>
          <w:iCs/>
          <w:sz w:val="24"/>
          <w:szCs w:val="24"/>
          <w:lang w:val="en-GB"/>
        </w:rPr>
      </w:pPr>
      <w:r w:rsidRPr="00F809CA">
        <w:rPr>
          <w:rFonts w:ascii="Times New Roman" w:eastAsia="Times New Roman" w:hAnsi="Times New Roman"/>
          <w:i/>
          <w:iCs/>
          <w:sz w:val="24"/>
          <w:szCs w:val="24"/>
          <w:lang w:val="en-GB"/>
        </w:rPr>
        <w:t>Organization and Staffing,</w:t>
      </w:r>
    </w:p>
    <w:p w14:paraId="244D6E1E" w14:textId="77777777" w:rsidR="00D72B5D" w:rsidRPr="00F809CA" w:rsidRDefault="00D72B5D" w:rsidP="00D72B5D">
      <w:pPr>
        <w:tabs>
          <w:tab w:val="left" w:pos="-720"/>
          <w:tab w:val="left" w:pos="1080"/>
        </w:tabs>
        <w:spacing w:before="0" w:after="0" w:line="240" w:lineRule="auto"/>
        <w:jc w:val="both"/>
        <w:rPr>
          <w:rFonts w:ascii="Times New Roman" w:eastAsia="Times New Roman" w:hAnsi="Times New Roman"/>
          <w:i/>
          <w:iCs/>
          <w:sz w:val="24"/>
          <w:szCs w:val="24"/>
          <w:lang w:eastAsia="it-IT"/>
        </w:rPr>
      </w:pPr>
    </w:p>
    <w:p w14:paraId="498630D7" w14:textId="77777777" w:rsidR="00D72B5D" w:rsidRPr="00F809CA" w:rsidRDefault="00D72B5D" w:rsidP="00D72B5D">
      <w:pPr>
        <w:tabs>
          <w:tab w:val="left" w:pos="360"/>
        </w:tabs>
        <w:suppressAutoHyphens/>
        <w:spacing w:before="0" w:after="120" w:line="240" w:lineRule="auto"/>
        <w:jc w:val="both"/>
        <w:rPr>
          <w:rFonts w:ascii="Times New Roman" w:eastAsia="Times New Roman" w:hAnsi="Times New Roman"/>
          <w:i/>
          <w:iCs/>
          <w:sz w:val="24"/>
          <w:szCs w:val="24"/>
        </w:rPr>
      </w:pPr>
      <w:r w:rsidRPr="00F809CA">
        <w:rPr>
          <w:rFonts w:ascii="Times New Roman" w:eastAsia="Times New Roman" w:hAnsi="Times New Roman"/>
          <w:i/>
          <w:iCs/>
          <w:sz w:val="24"/>
          <w:szCs w:val="24"/>
        </w:rPr>
        <w:t>a)</w:t>
      </w:r>
      <w:r w:rsidRPr="00F809CA">
        <w:rPr>
          <w:rFonts w:ascii="Times New Roman" w:eastAsia="Times New Roman" w:hAnsi="Times New Roman"/>
          <w:i/>
          <w:iCs/>
          <w:sz w:val="24"/>
          <w:szCs w:val="24"/>
        </w:rPr>
        <w:tab/>
      </w:r>
      <w:r w:rsidRPr="00F809CA">
        <w:rPr>
          <w:rFonts w:ascii="Times New Roman" w:eastAsia="Times New Roman" w:hAnsi="Times New Roman"/>
          <w:i/>
          <w:iCs/>
          <w:sz w:val="24"/>
          <w:szCs w:val="24"/>
          <w:u w:val="single"/>
        </w:rPr>
        <w:t>Technical Approach and Methodology.</w:t>
      </w:r>
      <w:r w:rsidRPr="00F809CA">
        <w:rPr>
          <w:rFonts w:ascii="Times New Roman" w:eastAsia="Times New Roman" w:hAnsi="Times New Roman"/>
          <w:i/>
          <w:iCs/>
          <w:sz w:val="24"/>
          <w:szCs w:val="24"/>
        </w:rPr>
        <w:t xml:space="preserve">  In this chapter you should explain your understanding of the objectives of the assignment, approach to carry out the design services for the two islands and obtaining the expected output. You should highlight the problems being addressed and their importance, and explain the technical approach you would adopt to address them. You should also explain the methodologies you propose to adopt and highlight the compatibility of those methodologies with the proposed approach.</w:t>
      </w:r>
    </w:p>
    <w:p w14:paraId="3C0C8DEF" w14:textId="77777777" w:rsidR="00D72B5D" w:rsidRPr="00F809CA" w:rsidRDefault="00D72B5D" w:rsidP="00D72B5D">
      <w:pPr>
        <w:tabs>
          <w:tab w:val="left" w:pos="-720"/>
          <w:tab w:val="left" w:pos="357"/>
        </w:tabs>
        <w:spacing w:before="0" w:after="0" w:line="120" w:lineRule="exact"/>
        <w:jc w:val="both"/>
        <w:rPr>
          <w:rFonts w:ascii="Times New Roman" w:eastAsia="Times New Roman" w:hAnsi="Times New Roman"/>
          <w:i/>
          <w:iCs/>
          <w:sz w:val="24"/>
          <w:szCs w:val="24"/>
          <w:lang w:eastAsia="it-IT"/>
        </w:rPr>
      </w:pPr>
    </w:p>
    <w:p w14:paraId="48ADDDE5" w14:textId="77777777" w:rsidR="00D72B5D" w:rsidRPr="00F809CA" w:rsidRDefault="00D72B5D" w:rsidP="00D72B5D">
      <w:pPr>
        <w:tabs>
          <w:tab w:val="left" w:pos="-720"/>
          <w:tab w:val="left" w:pos="360"/>
        </w:tabs>
        <w:suppressAutoHyphens/>
        <w:spacing w:before="0" w:after="120" w:line="240" w:lineRule="auto"/>
        <w:jc w:val="both"/>
        <w:rPr>
          <w:rFonts w:ascii="Times New Roman" w:eastAsia="Times New Roman" w:hAnsi="Times New Roman"/>
          <w:i/>
          <w:iCs/>
          <w:sz w:val="24"/>
          <w:szCs w:val="24"/>
        </w:rPr>
      </w:pPr>
      <w:r w:rsidRPr="00F809CA">
        <w:rPr>
          <w:rFonts w:ascii="Times New Roman" w:eastAsia="Times New Roman" w:hAnsi="Times New Roman"/>
          <w:i/>
          <w:iCs/>
          <w:sz w:val="24"/>
          <w:szCs w:val="24"/>
        </w:rPr>
        <w:t>b)</w:t>
      </w:r>
      <w:r w:rsidRPr="00F809CA">
        <w:rPr>
          <w:rFonts w:ascii="Times New Roman" w:eastAsia="Times New Roman" w:hAnsi="Times New Roman"/>
          <w:i/>
          <w:iCs/>
          <w:sz w:val="24"/>
          <w:szCs w:val="24"/>
        </w:rPr>
        <w:tab/>
      </w:r>
      <w:r w:rsidRPr="00F809CA">
        <w:rPr>
          <w:rFonts w:ascii="Times New Roman" w:eastAsia="Times New Roman" w:hAnsi="Times New Roman"/>
          <w:i/>
          <w:iCs/>
          <w:sz w:val="24"/>
          <w:szCs w:val="24"/>
          <w:u w:val="single"/>
        </w:rPr>
        <w:t>Work Plan.</w:t>
      </w:r>
      <w:r w:rsidRPr="00F809CA">
        <w:rPr>
          <w:rFonts w:ascii="Times New Roman" w:eastAsia="Times New Roman" w:hAnsi="Times New Roman"/>
          <w:i/>
          <w:iCs/>
          <w:sz w:val="24"/>
          <w:szCs w:val="24"/>
        </w:rPr>
        <w:t xml:space="preserve">  In this chapter you should propose the main activities of the assignment, their content and duration, phasing and interrelations, milestones (including interim approvals by the Client), and delivery dates of the reports. The proposed work plan should be consistent with the technical approach and methodology, showing understanding of the TOR and ability to translate them into a feasible working plan. </w:t>
      </w:r>
    </w:p>
    <w:p w14:paraId="51266C63" w14:textId="77777777" w:rsidR="00D72B5D" w:rsidRPr="00F809CA" w:rsidRDefault="00D72B5D" w:rsidP="00D72B5D">
      <w:pPr>
        <w:tabs>
          <w:tab w:val="left" w:pos="-720"/>
          <w:tab w:val="left" w:pos="357"/>
        </w:tabs>
        <w:spacing w:before="0" w:after="0" w:line="120" w:lineRule="exact"/>
        <w:jc w:val="both"/>
        <w:rPr>
          <w:rFonts w:ascii="Times New Roman" w:eastAsia="Times New Roman" w:hAnsi="Times New Roman"/>
          <w:i/>
          <w:iCs/>
          <w:spacing w:val="-2"/>
          <w:sz w:val="24"/>
          <w:szCs w:val="24"/>
          <w:lang w:eastAsia="it-IT"/>
        </w:rPr>
      </w:pPr>
    </w:p>
    <w:p w14:paraId="4A18F5C5" w14:textId="77777777" w:rsidR="00D72B5D" w:rsidRPr="00F809CA" w:rsidRDefault="00D72B5D" w:rsidP="00D72B5D">
      <w:pPr>
        <w:tabs>
          <w:tab w:val="left" w:pos="-720"/>
          <w:tab w:val="left" w:pos="357"/>
        </w:tabs>
        <w:spacing w:before="0" w:after="0" w:line="240" w:lineRule="auto"/>
        <w:jc w:val="both"/>
        <w:rPr>
          <w:rFonts w:ascii="Times New Roman" w:eastAsia="Times New Roman" w:hAnsi="Times New Roman"/>
          <w:sz w:val="24"/>
          <w:szCs w:val="24"/>
          <w:lang w:val="en-GB"/>
        </w:rPr>
      </w:pPr>
      <w:r w:rsidRPr="00F809CA">
        <w:rPr>
          <w:rFonts w:ascii="Times New Roman" w:eastAsia="Times New Roman" w:hAnsi="Times New Roman"/>
          <w:i/>
          <w:iCs/>
          <w:sz w:val="24"/>
          <w:szCs w:val="24"/>
          <w:lang w:val="en-GB"/>
        </w:rPr>
        <w:t>c)</w:t>
      </w:r>
      <w:r w:rsidRPr="00F809CA">
        <w:rPr>
          <w:rFonts w:ascii="Times New Roman" w:eastAsia="Times New Roman" w:hAnsi="Times New Roman"/>
          <w:i/>
          <w:iCs/>
          <w:sz w:val="24"/>
          <w:szCs w:val="24"/>
          <w:lang w:val="en-GB"/>
        </w:rPr>
        <w:tab/>
      </w:r>
      <w:r w:rsidRPr="00F809CA">
        <w:rPr>
          <w:rFonts w:ascii="Times New Roman" w:eastAsia="Times New Roman" w:hAnsi="Times New Roman"/>
          <w:i/>
          <w:iCs/>
          <w:sz w:val="24"/>
          <w:szCs w:val="24"/>
          <w:u w:val="single"/>
          <w:lang w:val="en-GB"/>
        </w:rPr>
        <w:t>Organization and Staffing.</w:t>
      </w:r>
      <w:r w:rsidRPr="00F809CA">
        <w:rPr>
          <w:rFonts w:ascii="Times New Roman" w:eastAsia="Times New Roman" w:hAnsi="Times New Roman"/>
          <w:i/>
          <w:iCs/>
          <w:sz w:val="24"/>
          <w:szCs w:val="24"/>
          <w:lang w:val="en-GB"/>
        </w:rPr>
        <w:t xml:space="preserve">  In this chapter you should propose the structure and composition of your team. You should list the main disciplines of the assignment, the key expert responsible, and proposed technical and support staff.</w:t>
      </w:r>
      <w:r w:rsidRPr="00F809CA">
        <w:rPr>
          <w:rFonts w:ascii="Times New Roman" w:eastAsia="Times New Roman" w:hAnsi="Times New Roman"/>
          <w:sz w:val="24"/>
          <w:szCs w:val="24"/>
          <w:lang w:val="en-GB"/>
        </w:rPr>
        <w:t>]</w:t>
      </w:r>
    </w:p>
    <w:p w14:paraId="3A995E4F" w14:textId="77777777" w:rsidR="00D72B5D" w:rsidRPr="00F809CA" w:rsidRDefault="00D72B5D" w:rsidP="00D72B5D">
      <w:pPr>
        <w:rPr>
          <w:rFonts w:ascii="Times New Roman" w:hAnsi="Times New Roman"/>
          <w:sz w:val="24"/>
          <w:szCs w:val="24"/>
        </w:rPr>
      </w:pPr>
    </w:p>
    <w:p w14:paraId="28C3CB13" w14:textId="77777777" w:rsidR="00D72B5D" w:rsidRPr="00F809CA" w:rsidRDefault="00D72B5D" w:rsidP="00D72B5D">
      <w:pPr>
        <w:rPr>
          <w:rFonts w:ascii="Times New Roman" w:hAnsi="Times New Roman"/>
          <w:sz w:val="24"/>
          <w:szCs w:val="24"/>
        </w:rPr>
      </w:pPr>
    </w:p>
    <w:p w14:paraId="7A527197" w14:textId="77777777" w:rsidR="00D72B5D" w:rsidRPr="00F809CA" w:rsidRDefault="00D72B5D" w:rsidP="00D72B5D">
      <w:pPr>
        <w:rPr>
          <w:rFonts w:ascii="Times New Roman" w:hAnsi="Times New Roman"/>
          <w:sz w:val="24"/>
          <w:szCs w:val="24"/>
        </w:rPr>
      </w:pPr>
    </w:p>
    <w:p w14:paraId="47DC97F4" w14:textId="77777777" w:rsidR="00D72B5D" w:rsidRPr="00F809CA" w:rsidRDefault="00D72B5D" w:rsidP="00D72B5D">
      <w:pPr>
        <w:jc w:val="center"/>
        <w:rPr>
          <w:rFonts w:ascii="Times New Roman" w:eastAsia="Times New Roman" w:hAnsi="Times New Roman"/>
          <w:b/>
          <w:sz w:val="24"/>
          <w:szCs w:val="24"/>
        </w:rPr>
      </w:pPr>
      <w:bookmarkStart w:id="125" w:name="_Toc172357891"/>
    </w:p>
    <w:p w14:paraId="74BE4D45" w14:textId="77777777" w:rsidR="00D72B5D" w:rsidRPr="00F809CA" w:rsidRDefault="00D72B5D" w:rsidP="00D72B5D">
      <w:pPr>
        <w:jc w:val="center"/>
        <w:rPr>
          <w:rFonts w:ascii="Times New Roman" w:eastAsia="Times New Roman" w:hAnsi="Times New Roman"/>
          <w:b/>
          <w:sz w:val="24"/>
          <w:szCs w:val="24"/>
        </w:rPr>
      </w:pPr>
      <w:bookmarkStart w:id="126" w:name="_Toc172357890"/>
    </w:p>
    <w:p w14:paraId="43A743E8" w14:textId="77777777" w:rsidR="00D72B5D" w:rsidRPr="00F809CA" w:rsidRDefault="00D72B5D" w:rsidP="00D72B5D">
      <w:pPr>
        <w:pStyle w:val="Heading2"/>
        <w:numPr>
          <w:ilvl w:val="0"/>
          <w:numId w:val="0"/>
        </w:numPr>
        <w:spacing w:before="0" w:after="200"/>
        <w:ind w:left="576"/>
        <w:jc w:val="center"/>
        <w:rPr>
          <w:rFonts w:ascii="Times New Roman" w:hAnsi="Times New Roman"/>
          <w:sz w:val="24"/>
          <w:szCs w:val="24"/>
        </w:rPr>
        <w:sectPr w:rsidR="00D72B5D" w:rsidRPr="00F809CA" w:rsidSect="008411B3">
          <w:type w:val="continuous"/>
          <w:pgSz w:w="11901" w:h="16840" w:code="9"/>
          <w:pgMar w:top="1417" w:right="1417" w:bottom="1417" w:left="1417" w:header="714" w:footer="662" w:gutter="0"/>
          <w:cols w:space="720"/>
          <w:titlePg/>
          <w:docGrid w:linePitch="360"/>
        </w:sectPr>
      </w:pPr>
    </w:p>
    <w:p w14:paraId="02E4EE3B" w14:textId="77777777" w:rsidR="003926C8" w:rsidRPr="00F809CA" w:rsidRDefault="003926C8">
      <w:pPr>
        <w:spacing w:before="0"/>
        <w:rPr>
          <w:rFonts w:ascii="Times New Roman" w:hAnsi="Times New Roman"/>
          <w:b/>
          <w:bCs/>
          <w:sz w:val="24"/>
          <w:szCs w:val="24"/>
        </w:rPr>
      </w:pPr>
      <w:bookmarkStart w:id="127" w:name="_Toc344645478"/>
      <w:bookmarkStart w:id="128" w:name="_Toc384916223"/>
      <w:bookmarkStart w:id="129" w:name="_Toc379722058"/>
      <w:r w:rsidRPr="00F809CA">
        <w:rPr>
          <w:rFonts w:ascii="Times New Roman" w:hAnsi="Times New Roman"/>
          <w:sz w:val="24"/>
          <w:szCs w:val="24"/>
        </w:rPr>
        <w:lastRenderedPageBreak/>
        <w:br w:type="page"/>
      </w:r>
    </w:p>
    <w:p w14:paraId="239403D5" w14:textId="77777777" w:rsidR="00D72B5D" w:rsidRPr="00F809CA" w:rsidRDefault="00D72B5D" w:rsidP="00D72B5D">
      <w:pPr>
        <w:pStyle w:val="Heading2"/>
        <w:numPr>
          <w:ilvl w:val="0"/>
          <w:numId w:val="0"/>
        </w:numPr>
        <w:spacing w:before="0" w:after="200"/>
        <w:rPr>
          <w:rFonts w:ascii="Times New Roman" w:hAnsi="Times New Roman"/>
          <w:sz w:val="24"/>
          <w:szCs w:val="24"/>
        </w:rPr>
      </w:pPr>
      <w:r w:rsidRPr="00F809CA">
        <w:rPr>
          <w:rFonts w:ascii="Times New Roman" w:hAnsi="Times New Roman"/>
          <w:sz w:val="24"/>
          <w:szCs w:val="24"/>
        </w:rPr>
        <w:lastRenderedPageBreak/>
        <w:t>FORM TECH-4: Team Composition and Task Assignmen</w:t>
      </w:r>
      <w:bookmarkEnd w:id="126"/>
      <w:r w:rsidRPr="00F809CA">
        <w:rPr>
          <w:rFonts w:ascii="Times New Roman" w:hAnsi="Times New Roman"/>
          <w:sz w:val="24"/>
          <w:szCs w:val="24"/>
        </w:rPr>
        <w:t>t</w:t>
      </w:r>
      <w:bookmarkEnd w:id="127"/>
      <w:bookmarkEnd w:id="128"/>
      <w:bookmarkEnd w:id="129"/>
    </w:p>
    <w:p w14:paraId="0063D747" w14:textId="77777777" w:rsidR="00D72B5D" w:rsidRPr="00F809CA" w:rsidRDefault="00D72B5D" w:rsidP="00D72B5D">
      <w:pPr>
        <w:jc w:val="center"/>
        <w:rPr>
          <w:rFonts w:ascii="Times New Roman" w:hAnsi="Times New Roman"/>
          <w:sz w:val="24"/>
          <w:szCs w:val="24"/>
          <w:lang w:val="en-GB"/>
        </w:rPr>
      </w:pPr>
    </w:p>
    <w:tbl>
      <w:tblPr>
        <w:tblW w:w="5000" w:type="pct"/>
        <w:tblBorders>
          <w:top w:val="double" w:sz="6" w:space="0" w:color="auto"/>
          <w:left w:val="double" w:sz="6" w:space="0" w:color="auto"/>
          <w:bottom w:val="single" w:sz="8" w:space="0" w:color="auto"/>
          <w:right w:val="double" w:sz="6" w:space="0" w:color="auto"/>
          <w:insideH w:val="double" w:sz="6" w:space="0" w:color="auto"/>
          <w:insideV w:val="double" w:sz="6" w:space="0" w:color="auto"/>
        </w:tblBorders>
        <w:tblLook w:val="0000" w:firstRow="0" w:lastRow="0" w:firstColumn="0" w:lastColumn="0" w:noHBand="0" w:noVBand="0"/>
      </w:tblPr>
      <w:tblGrid>
        <w:gridCol w:w="2142"/>
        <w:gridCol w:w="1713"/>
        <w:gridCol w:w="1714"/>
        <w:gridCol w:w="1714"/>
        <w:gridCol w:w="2000"/>
      </w:tblGrid>
      <w:tr w:rsidR="00D72B5D" w:rsidRPr="00F809CA" w14:paraId="58E4F85B" w14:textId="77777777" w:rsidTr="003368DA">
        <w:trPr>
          <w:trHeight w:val="567"/>
        </w:trPr>
        <w:tc>
          <w:tcPr>
            <w:tcW w:w="5000" w:type="pct"/>
            <w:gridSpan w:val="5"/>
            <w:tcBorders>
              <w:bottom w:val="single" w:sz="12" w:space="0" w:color="auto"/>
            </w:tcBorders>
            <w:vAlign w:val="center"/>
          </w:tcPr>
          <w:p w14:paraId="1146818F" w14:textId="77777777" w:rsidR="00D72B5D" w:rsidRPr="00F809CA" w:rsidRDefault="00D72B5D" w:rsidP="00353799">
            <w:pPr>
              <w:pStyle w:val="Heading7"/>
              <w:keepNext w:val="0"/>
              <w:numPr>
                <w:ilvl w:val="0"/>
                <w:numId w:val="0"/>
              </w:numPr>
              <w:ind w:left="1296" w:hanging="1296"/>
              <w:rPr>
                <w:rFonts w:ascii="Times New Roman" w:hAnsi="Times New Roman"/>
                <w:color w:val="auto"/>
                <w:sz w:val="24"/>
                <w:szCs w:val="24"/>
              </w:rPr>
            </w:pPr>
            <w:r w:rsidRPr="00F809CA">
              <w:rPr>
                <w:rFonts w:ascii="Times New Roman" w:hAnsi="Times New Roman"/>
                <w:color w:val="auto"/>
                <w:sz w:val="24"/>
                <w:szCs w:val="24"/>
              </w:rPr>
              <w:t>Professional Staff</w:t>
            </w:r>
          </w:p>
        </w:tc>
      </w:tr>
      <w:tr w:rsidR="00D72B5D" w:rsidRPr="00F809CA" w14:paraId="3E3977AE" w14:textId="77777777" w:rsidTr="003368DA">
        <w:tblPrEx>
          <w:tblBorders>
            <w:top w:val="single" w:sz="6" w:space="0" w:color="auto"/>
            <w:bottom w:val="double" w:sz="6" w:space="0" w:color="auto"/>
            <w:insideH w:val="single" w:sz="6" w:space="0" w:color="auto"/>
            <w:insideV w:val="single" w:sz="6" w:space="0" w:color="auto"/>
          </w:tblBorders>
        </w:tblPrEx>
        <w:tc>
          <w:tcPr>
            <w:tcW w:w="1154" w:type="pct"/>
            <w:tcBorders>
              <w:bottom w:val="single" w:sz="6" w:space="0" w:color="auto"/>
            </w:tcBorders>
            <w:vAlign w:val="center"/>
          </w:tcPr>
          <w:p w14:paraId="6318A61C" w14:textId="77777777" w:rsidR="00D72B5D" w:rsidRPr="00F809CA" w:rsidRDefault="00D72B5D" w:rsidP="00353799">
            <w:pPr>
              <w:spacing w:before="40" w:after="40"/>
              <w:jc w:val="center"/>
              <w:rPr>
                <w:rFonts w:ascii="Times New Roman" w:hAnsi="Times New Roman"/>
                <w:sz w:val="24"/>
                <w:szCs w:val="24"/>
                <w:lang w:val="en-GB"/>
              </w:rPr>
            </w:pPr>
            <w:r w:rsidRPr="00F809CA">
              <w:rPr>
                <w:rFonts w:ascii="Times New Roman" w:hAnsi="Times New Roman"/>
                <w:sz w:val="24"/>
                <w:szCs w:val="24"/>
                <w:lang w:val="en-GB"/>
              </w:rPr>
              <w:t>Name of Staff</w:t>
            </w:r>
          </w:p>
        </w:tc>
        <w:tc>
          <w:tcPr>
            <w:tcW w:w="923" w:type="pct"/>
            <w:tcBorders>
              <w:bottom w:val="single" w:sz="6" w:space="0" w:color="auto"/>
            </w:tcBorders>
            <w:vAlign w:val="center"/>
          </w:tcPr>
          <w:p w14:paraId="43A97788" w14:textId="77777777" w:rsidR="00D72B5D" w:rsidRPr="00F809CA" w:rsidRDefault="00D72B5D" w:rsidP="00353799">
            <w:pPr>
              <w:spacing w:before="40" w:after="40"/>
              <w:jc w:val="center"/>
              <w:rPr>
                <w:rFonts w:ascii="Times New Roman" w:hAnsi="Times New Roman"/>
                <w:sz w:val="24"/>
                <w:szCs w:val="24"/>
                <w:lang w:val="en-GB"/>
              </w:rPr>
            </w:pPr>
            <w:r w:rsidRPr="00F809CA">
              <w:rPr>
                <w:rFonts w:ascii="Times New Roman" w:hAnsi="Times New Roman"/>
                <w:sz w:val="24"/>
                <w:szCs w:val="24"/>
                <w:lang w:val="en-GB"/>
              </w:rPr>
              <w:t>Organisation</w:t>
            </w:r>
          </w:p>
        </w:tc>
        <w:tc>
          <w:tcPr>
            <w:tcW w:w="923" w:type="pct"/>
            <w:tcBorders>
              <w:bottom w:val="single" w:sz="6" w:space="0" w:color="auto"/>
            </w:tcBorders>
            <w:vAlign w:val="center"/>
          </w:tcPr>
          <w:p w14:paraId="575B83CE" w14:textId="77777777" w:rsidR="00D72B5D" w:rsidRPr="00F809CA" w:rsidRDefault="00D72B5D" w:rsidP="00353799">
            <w:pPr>
              <w:spacing w:before="40" w:after="40"/>
              <w:jc w:val="center"/>
              <w:rPr>
                <w:rFonts w:ascii="Times New Roman" w:hAnsi="Times New Roman"/>
                <w:sz w:val="24"/>
                <w:szCs w:val="24"/>
                <w:lang w:val="en-GB"/>
              </w:rPr>
            </w:pPr>
            <w:r w:rsidRPr="00F809CA">
              <w:rPr>
                <w:rFonts w:ascii="Times New Roman" w:hAnsi="Times New Roman"/>
                <w:sz w:val="24"/>
                <w:szCs w:val="24"/>
                <w:lang w:val="en-GB"/>
              </w:rPr>
              <w:t>Area of Expertise</w:t>
            </w:r>
          </w:p>
        </w:tc>
        <w:tc>
          <w:tcPr>
            <w:tcW w:w="923" w:type="pct"/>
            <w:tcBorders>
              <w:bottom w:val="single" w:sz="6" w:space="0" w:color="auto"/>
            </w:tcBorders>
            <w:vAlign w:val="center"/>
          </w:tcPr>
          <w:p w14:paraId="6CDC6926" w14:textId="77777777" w:rsidR="00D72B5D" w:rsidRPr="00F809CA" w:rsidRDefault="00D72B5D" w:rsidP="00353799">
            <w:pPr>
              <w:spacing w:before="40" w:after="40"/>
              <w:jc w:val="center"/>
              <w:rPr>
                <w:rFonts w:ascii="Times New Roman" w:hAnsi="Times New Roman"/>
                <w:sz w:val="24"/>
                <w:szCs w:val="24"/>
                <w:lang w:val="en-GB"/>
              </w:rPr>
            </w:pPr>
            <w:r w:rsidRPr="00F809CA">
              <w:rPr>
                <w:rFonts w:ascii="Times New Roman" w:hAnsi="Times New Roman"/>
                <w:sz w:val="24"/>
                <w:szCs w:val="24"/>
                <w:lang w:val="en-GB"/>
              </w:rPr>
              <w:t>Position Assigned</w:t>
            </w:r>
          </w:p>
        </w:tc>
        <w:tc>
          <w:tcPr>
            <w:tcW w:w="1077" w:type="pct"/>
            <w:tcBorders>
              <w:bottom w:val="single" w:sz="6" w:space="0" w:color="auto"/>
            </w:tcBorders>
            <w:vAlign w:val="center"/>
          </w:tcPr>
          <w:p w14:paraId="5EBAC58C" w14:textId="77777777" w:rsidR="00D72B5D" w:rsidRPr="00F809CA" w:rsidRDefault="00D72B5D" w:rsidP="00353799">
            <w:pPr>
              <w:spacing w:before="40" w:after="40"/>
              <w:jc w:val="center"/>
              <w:rPr>
                <w:rFonts w:ascii="Times New Roman" w:hAnsi="Times New Roman"/>
                <w:sz w:val="24"/>
                <w:szCs w:val="24"/>
                <w:lang w:val="en-GB"/>
              </w:rPr>
            </w:pPr>
            <w:r w:rsidRPr="00F809CA">
              <w:rPr>
                <w:rFonts w:ascii="Times New Roman" w:hAnsi="Times New Roman"/>
                <w:sz w:val="24"/>
                <w:szCs w:val="24"/>
                <w:lang w:val="en-GB"/>
              </w:rPr>
              <w:t>Task Assigned</w:t>
            </w:r>
          </w:p>
        </w:tc>
      </w:tr>
      <w:tr w:rsidR="00D72B5D" w:rsidRPr="00F809CA" w14:paraId="0E39DFA3" w14:textId="77777777" w:rsidTr="003368DA">
        <w:tblPrEx>
          <w:tblBorders>
            <w:top w:val="single" w:sz="6" w:space="0" w:color="auto"/>
            <w:bottom w:val="double" w:sz="6" w:space="0" w:color="auto"/>
            <w:insideH w:val="single" w:sz="6" w:space="0" w:color="auto"/>
            <w:insideV w:val="single" w:sz="6" w:space="0" w:color="auto"/>
          </w:tblBorders>
        </w:tblPrEx>
        <w:tc>
          <w:tcPr>
            <w:tcW w:w="1154" w:type="pct"/>
            <w:tcBorders>
              <w:top w:val="single" w:sz="6" w:space="0" w:color="auto"/>
            </w:tcBorders>
          </w:tcPr>
          <w:p w14:paraId="3DB136A9" w14:textId="77777777" w:rsidR="00D72B5D" w:rsidRPr="00F809CA" w:rsidRDefault="00D72B5D" w:rsidP="00353799">
            <w:pPr>
              <w:rPr>
                <w:rFonts w:ascii="Times New Roman" w:hAnsi="Times New Roman"/>
                <w:sz w:val="24"/>
                <w:szCs w:val="24"/>
                <w:lang w:val="en-GB"/>
              </w:rPr>
            </w:pPr>
          </w:p>
          <w:p w14:paraId="528AD32D" w14:textId="77777777" w:rsidR="00D72B5D" w:rsidRPr="00F809CA" w:rsidRDefault="00D72B5D" w:rsidP="00353799">
            <w:pPr>
              <w:rPr>
                <w:rFonts w:ascii="Times New Roman" w:hAnsi="Times New Roman"/>
                <w:sz w:val="24"/>
                <w:szCs w:val="24"/>
                <w:lang w:val="en-GB"/>
              </w:rPr>
            </w:pPr>
          </w:p>
        </w:tc>
        <w:tc>
          <w:tcPr>
            <w:tcW w:w="923" w:type="pct"/>
            <w:tcBorders>
              <w:top w:val="single" w:sz="6" w:space="0" w:color="auto"/>
            </w:tcBorders>
          </w:tcPr>
          <w:p w14:paraId="32D440C3" w14:textId="77777777" w:rsidR="00D72B5D" w:rsidRPr="00F809CA" w:rsidRDefault="00D72B5D" w:rsidP="00353799">
            <w:pPr>
              <w:rPr>
                <w:rFonts w:ascii="Times New Roman" w:hAnsi="Times New Roman"/>
                <w:sz w:val="24"/>
                <w:szCs w:val="24"/>
                <w:lang w:val="en-GB"/>
              </w:rPr>
            </w:pPr>
          </w:p>
        </w:tc>
        <w:tc>
          <w:tcPr>
            <w:tcW w:w="923" w:type="pct"/>
            <w:tcBorders>
              <w:top w:val="single" w:sz="6" w:space="0" w:color="auto"/>
            </w:tcBorders>
          </w:tcPr>
          <w:p w14:paraId="13C54366" w14:textId="77777777" w:rsidR="00D72B5D" w:rsidRPr="00F809CA" w:rsidRDefault="00D72B5D" w:rsidP="00353799">
            <w:pPr>
              <w:rPr>
                <w:rFonts w:ascii="Times New Roman" w:hAnsi="Times New Roman"/>
                <w:sz w:val="24"/>
                <w:szCs w:val="24"/>
                <w:lang w:val="en-GB"/>
              </w:rPr>
            </w:pPr>
          </w:p>
        </w:tc>
        <w:tc>
          <w:tcPr>
            <w:tcW w:w="923" w:type="pct"/>
            <w:tcBorders>
              <w:top w:val="single" w:sz="6" w:space="0" w:color="auto"/>
            </w:tcBorders>
          </w:tcPr>
          <w:p w14:paraId="11B74945" w14:textId="77777777" w:rsidR="00D72B5D" w:rsidRPr="00F809CA" w:rsidRDefault="00D72B5D" w:rsidP="00353799">
            <w:pPr>
              <w:rPr>
                <w:rFonts w:ascii="Times New Roman" w:hAnsi="Times New Roman"/>
                <w:sz w:val="24"/>
                <w:szCs w:val="24"/>
                <w:lang w:val="en-GB"/>
              </w:rPr>
            </w:pPr>
          </w:p>
        </w:tc>
        <w:tc>
          <w:tcPr>
            <w:tcW w:w="1077" w:type="pct"/>
            <w:tcBorders>
              <w:top w:val="single" w:sz="6" w:space="0" w:color="auto"/>
            </w:tcBorders>
          </w:tcPr>
          <w:p w14:paraId="3F828BCC" w14:textId="77777777" w:rsidR="00D72B5D" w:rsidRPr="00F809CA" w:rsidRDefault="00D72B5D" w:rsidP="00353799">
            <w:pPr>
              <w:rPr>
                <w:rFonts w:ascii="Times New Roman" w:hAnsi="Times New Roman"/>
                <w:sz w:val="24"/>
                <w:szCs w:val="24"/>
                <w:lang w:val="en-GB"/>
              </w:rPr>
            </w:pPr>
          </w:p>
        </w:tc>
      </w:tr>
      <w:tr w:rsidR="00D72B5D" w:rsidRPr="00F809CA" w14:paraId="027270F4" w14:textId="77777777" w:rsidTr="003368DA">
        <w:tblPrEx>
          <w:tblBorders>
            <w:top w:val="single" w:sz="6" w:space="0" w:color="auto"/>
            <w:bottom w:val="double" w:sz="6" w:space="0" w:color="auto"/>
            <w:insideH w:val="single" w:sz="6" w:space="0" w:color="auto"/>
            <w:insideV w:val="single" w:sz="6" w:space="0" w:color="auto"/>
          </w:tblBorders>
        </w:tblPrEx>
        <w:tc>
          <w:tcPr>
            <w:tcW w:w="1154" w:type="pct"/>
          </w:tcPr>
          <w:p w14:paraId="5D45317A" w14:textId="77777777" w:rsidR="00D72B5D" w:rsidRPr="00F809CA" w:rsidRDefault="00D72B5D" w:rsidP="00353799">
            <w:pPr>
              <w:rPr>
                <w:rFonts w:ascii="Times New Roman" w:hAnsi="Times New Roman"/>
                <w:sz w:val="24"/>
                <w:szCs w:val="24"/>
                <w:lang w:val="en-GB"/>
              </w:rPr>
            </w:pPr>
          </w:p>
          <w:p w14:paraId="4287F72D" w14:textId="77777777" w:rsidR="00D72B5D" w:rsidRPr="00F809CA" w:rsidRDefault="00D72B5D" w:rsidP="00353799">
            <w:pPr>
              <w:rPr>
                <w:rFonts w:ascii="Times New Roman" w:hAnsi="Times New Roman"/>
                <w:sz w:val="24"/>
                <w:szCs w:val="24"/>
                <w:lang w:val="en-GB"/>
              </w:rPr>
            </w:pPr>
          </w:p>
        </w:tc>
        <w:tc>
          <w:tcPr>
            <w:tcW w:w="923" w:type="pct"/>
          </w:tcPr>
          <w:p w14:paraId="75225BBA" w14:textId="77777777" w:rsidR="00D72B5D" w:rsidRPr="00F809CA" w:rsidRDefault="00D72B5D" w:rsidP="00353799">
            <w:pPr>
              <w:rPr>
                <w:rFonts w:ascii="Times New Roman" w:hAnsi="Times New Roman"/>
                <w:sz w:val="24"/>
                <w:szCs w:val="24"/>
                <w:lang w:val="en-GB"/>
              </w:rPr>
            </w:pPr>
          </w:p>
        </w:tc>
        <w:tc>
          <w:tcPr>
            <w:tcW w:w="923" w:type="pct"/>
          </w:tcPr>
          <w:p w14:paraId="4225DB5E" w14:textId="77777777" w:rsidR="00D72B5D" w:rsidRPr="00F809CA" w:rsidRDefault="00D72B5D" w:rsidP="00353799">
            <w:pPr>
              <w:rPr>
                <w:rFonts w:ascii="Times New Roman" w:hAnsi="Times New Roman"/>
                <w:sz w:val="24"/>
                <w:szCs w:val="24"/>
                <w:lang w:val="en-GB"/>
              </w:rPr>
            </w:pPr>
          </w:p>
        </w:tc>
        <w:tc>
          <w:tcPr>
            <w:tcW w:w="923" w:type="pct"/>
          </w:tcPr>
          <w:p w14:paraId="415D7519" w14:textId="77777777" w:rsidR="00D72B5D" w:rsidRPr="00F809CA" w:rsidRDefault="00D72B5D" w:rsidP="00353799">
            <w:pPr>
              <w:rPr>
                <w:rFonts w:ascii="Times New Roman" w:hAnsi="Times New Roman"/>
                <w:sz w:val="24"/>
                <w:szCs w:val="24"/>
                <w:lang w:val="en-GB"/>
              </w:rPr>
            </w:pPr>
          </w:p>
        </w:tc>
        <w:tc>
          <w:tcPr>
            <w:tcW w:w="1077" w:type="pct"/>
          </w:tcPr>
          <w:p w14:paraId="396212A7" w14:textId="77777777" w:rsidR="00D72B5D" w:rsidRPr="00F809CA" w:rsidRDefault="00D72B5D" w:rsidP="00353799">
            <w:pPr>
              <w:rPr>
                <w:rFonts w:ascii="Times New Roman" w:hAnsi="Times New Roman"/>
                <w:sz w:val="24"/>
                <w:szCs w:val="24"/>
                <w:lang w:val="en-GB"/>
              </w:rPr>
            </w:pPr>
          </w:p>
        </w:tc>
      </w:tr>
      <w:tr w:rsidR="00D72B5D" w:rsidRPr="00F809CA" w14:paraId="195765BE" w14:textId="77777777" w:rsidTr="003368DA">
        <w:tblPrEx>
          <w:tblBorders>
            <w:top w:val="single" w:sz="6" w:space="0" w:color="auto"/>
            <w:bottom w:val="double" w:sz="6" w:space="0" w:color="auto"/>
            <w:insideH w:val="single" w:sz="6" w:space="0" w:color="auto"/>
            <w:insideV w:val="single" w:sz="6" w:space="0" w:color="auto"/>
          </w:tblBorders>
        </w:tblPrEx>
        <w:tc>
          <w:tcPr>
            <w:tcW w:w="1154" w:type="pct"/>
          </w:tcPr>
          <w:p w14:paraId="7B6403C6" w14:textId="77777777" w:rsidR="00D72B5D" w:rsidRPr="00F809CA" w:rsidRDefault="00D72B5D" w:rsidP="00353799">
            <w:pPr>
              <w:rPr>
                <w:rFonts w:ascii="Times New Roman" w:hAnsi="Times New Roman"/>
                <w:sz w:val="24"/>
                <w:szCs w:val="24"/>
                <w:lang w:val="en-GB"/>
              </w:rPr>
            </w:pPr>
          </w:p>
          <w:p w14:paraId="46F1B98B" w14:textId="77777777" w:rsidR="00D72B5D" w:rsidRPr="00F809CA" w:rsidRDefault="00D72B5D" w:rsidP="00353799">
            <w:pPr>
              <w:rPr>
                <w:rFonts w:ascii="Times New Roman" w:hAnsi="Times New Roman"/>
                <w:sz w:val="24"/>
                <w:szCs w:val="24"/>
                <w:lang w:val="en-GB"/>
              </w:rPr>
            </w:pPr>
          </w:p>
        </w:tc>
        <w:tc>
          <w:tcPr>
            <w:tcW w:w="923" w:type="pct"/>
          </w:tcPr>
          <w:p w14:paraId="4267E895" w14:textId="77777777" w:rsidR="00D72B5D" w:rsidRPr="00F809CA" w:rsidRDefault="00D72B5D" w:rsidP="00353799">
            <w:pPr>
              <w:pStyle w:val="BankNormal"/>
              <w:spacing w:after="0"/>
              <w:rPr>
                <w:szCs w:val="24"/>
                <w:lang w:val="en-GB"/>
              </w:rPr>
            </w:pPr>
          </w:p>
        </w:tc>
        <w:tc>
          <w:tcPr>
            <w:tcW w:w="923" w:type="pct"/>
          </w:tcPr>
          <w:p w14:paraId="275262DD" w14:textId="77777777" w:rsidR="00D72B5D" w:rsidRPr="00F809CA" w:rsidRDefault="00D72B5D" w:rsidP="00353799">
            <w:pPr>
              <w:rPr>
                <w:rFonts w:ascii="Times New Roman" w:hAnsi="Times New Roman"/>
                <w:sz w:val="24"/>
                <w:szCs w:val="24"/>
                <w:lang w:val="en-GB"/>
              </w:rPr>
            </w:pPr>
          </w:p>
        </w:tc>
        <w:tc>
          <w:tcPr>
            <w:tcW w:w="923" w:type="pct"/>
          </w:tcPr>
          <w:p w14:paraId="1EA77DBF" w14:textId="77777777" w:rsidR="00D72B5D" w:rsidRPr="00F809CA" w:rsidRDefault="00D72B5D" w:rsidP="00353799">
            <w:pPr>
              <w:rPr>
                <w:rFonts w:ascii="Times New Roman" w:hAnsi="Times New Roman"/>
                <w:sz w:val="24"/>
                <w:szCs w:val="24"/>
                <w:lang w:val="en-GB"/>
              </w:rPr>
            </w:pPr>
          </w:p>
        </w:tc>
        <w:tc>
          <w:tcPr>
            <w:tcW w:w="1077" w:type="pct"/>
          </w:tcPr>
          <w:p w14:paraId="1A8FCA7A" w14:textId="77777777" w:rsidR="00D72B5D" w:rsidRPr="00F809CA" w:rsidRDefault="00D72B5D" w:rsidP="00353799">
            <w:pPr>
              <w:rPr>
                <w:rFonts w:ascii="Times New Roman" w:hAnsi="Times New Roman"/>
                <w:sz w:val="24"/>
                <w:szCs w:val="24"/>
                <w:lang w:val="en-GB"/>
              </w:rPr>
            </w:pPr>
          </w:p>
        </w:tc>
      </w:tr>
      <w:tr w:rsidR="00D72B5D" w:rsidRPr="00F809CA" w14:paraId="0A8A6CFF" w14:textId="77777777" w:rsidTr="003368DA">
        <w:tblPrEx>
          <w:tblBorders>
            <w:top w:val="single" w:sz="6" w:space="0" w:color="auto"/>
            <w:bottom w:val="double" w:sz="6" w:space="0" w:color="auto"/>
            <w:insideH w:val="single" w:sz="6" w:space="0" w:color="auto"/>
            <w:insideV w:val="single" w:sz="6" w:space="0" w:color="auto"/>
          </w:tblBorders>
        </w:tblPrEx>
        <w:tc>
          <w:tcPr>
            <w:tcW w:w="1154" w:type="pct"/>
          </w:tcPr>
          <w:p w14:paraId="48E6DF13" w14:textId="77777777" w:rsidR="00D72B5D" w:rsidRPr="00F809CA" w:rsidRDefault="00D72B5D" w:rsidP="00353799">
            <w:pPr>
              <w:rPr>
                <w:rFonts w:ascii="Times New Roman" w:hAnsi="Times New Roman"/>
                <w:sz w:val="24"/>
                <w:szCs w:val="24"/>
                <w:lang w:val="en-GB"/>
              </w:rPr>
            </w:pPr>
          </w:p>
          <w:p w14:paraId="5C08A674" w14:textId="77777777" w:rsidR="00D72B5D" w:rsidRPr="00F809CA" w:rsidRDefault="00D72B5D" w:rsidP="00353799">
            <w:pPr>
              <w:rPr>
                <w:rFonts w:ascii="Times New Roman" w:hAnsi="Times New Roman"/>
                <w:sz w:val="24"/>
                <w:szCs w:val="24"/>
                <w:lang w:val="en-GB"/>
              </w:rPr>
            </w:pPr>
          </w:p>
        </w:tc>
        <w:tc>
          <w:tcPr>
            <w:tcW w:w="923" w:type="pct"/>
          </w:tcPr>
          <w:p w14:paraId="52E6A614" w14:textId="77777777" w:rsidR="00D72B5D" w:rsidRPr="00F809CA" w:rsidRDefault="00D72B5D" w:rsidP="00353799">
            <w:pPr>
              <w:rPr>
                <w:rFonts w:ascii="Times New Roman" w:hAnsi="Times New Roman"/>
                <w:sz w:val="24"/>
                <w:szCs w:val="24"/>
                <w:lang w:val="en-GB"/>
              </w:rPr>
            </w:pPr>
          </w:p>
        </w:tc>
        <w:tc>
          <w:tcPr>
            <w:tcW w:w="923" w:type="pct"/>
          </w:tcPr>
          <w:p w14:paraId="757E235B" w14:textId="77777777" w:rsidR="00D72B5D" w:rsidRPr="00F809CA" w:rsidRDefault="00D72B5D" w:rsidP="00353799">
            <w:pPr>
              <w:rPr>
                <w:rFonts w:ascii="Times New Roman" w:hAnsi="Times New Roman"/>
                <w:sz w:val="24"/>
                <w:szCs w:val="24"/>
                <w:lang w:val="en-GB"/>
              </w:rPr>
            </w:pPr>
          </w:p>
        </w:tc>
        <w:tc>
          <w:tcPr>
            <w:tcW w:w="923" w:type="pct"/>
          </w:tcPr>
          <w:p w14:paraId="031F4EF3" w14:textId="77777777" w:rsidR="00D72B5D" w:rsidRPr="00F809CA" w:rsidRDefault="00D72B5D" w:rsidP="00353799">
            <w:pPr>
              <w:rPr>
                <w:rFonts w:ascii="Times New Roman" w:hAnsi="Times New Roman"/>
                <w:sz w:val="24"/>
                <w:szCs w:val="24"/>
                <w:lang w:val="en-GB"/>
              </w:rPr>
            </w:pPr>
          </w:p>
        </w:tc>
        <w:tc>
          <w:tcPr>
            <w:tcW w:w="1077" w:type="pct"/>
          </w:tcPr>
          <w:p w14:paraId="6324818A" w14:textId="77777777" w:rsidR="00D72B5D" w:rsidRPr="00F809CA" w:rsidRDefault="00D72B5D" w:rsidP="00353799">
            <w:pPr>
              <w:rPr>
                <w:rFonts w:ascii="Times New Roman" w:hAnsi="Times New Roman"/>
                <w:sz w:val="24"/>
                <w:szCs w:val="24"/>
                <w:lang w:val="en-GB"/>
              </w:rPr>
            </w:pPr>
          </w:p>
        </w:tc>
      </w:tr>
    </w:tbl>
    <w:p w14:paraId="7B841F4A" w14:textId="77777777" w:rsidR="00D72B5D" w:rsidRPr="00F809CA" w:rsidRDefault="00D72B5D" w:rsidP="00D72B5D">
      <w:pPr>
        <w:jc w:val="center"/>
        <w:rPr>
          <w:rFonts w:ascii="Times New Roman" w:eastAsia="Times New Roman" w:hAnsi="Times New Roman"/>
          <w:b/>
          <w:sz w:val="24"/>
          <w:szCs w:val="24"/>
        </w:rPr>
      </w:pPr>
    </w:p>
    <w:p w14:paraId="16B163FA" w14:textId="77777777" w:rsidR="00D72B5D" w:rsidRPr="00F809CA" w:rsidRDefault="00D72B5D" w:rsidP="00D72B5D">
      <w:pPr>
        <w:jc w:val="center"/>
        <w:rPr>
          <w:rFonts w:ascii="Times New Roman" w:eastAsia="Times New Roman" w:hAnsi="Times New Roman"/>
          <w:b/>
          <w:sz w:val="24"/>
          <w:szCs w:val="24"/>
        </w:rPr>
      </w:pPr>
    </w:p>
    <w:p w14:paraId="2E553EAB" w14:textId="77777777" w:rsidR="00D72B5D" w:rsidRPr="00F809CA" w:rsidRDefault="00D72B5D" w:rsidP="00D72B5D">
      <w:pPr>
        <w:jc w:val="center"/>
        <w:rPr>
          <w:rFonts w:ascii="Times New Roman" w:eastAsia="Times New Roman" w:hAnsi="Times New Roman"/>
          <w:b/>
          <w:sz w:val="24"/>
          <w:szCs w:val="24"/>
        </w:rPr>
      </w:pPr>
    </w:p>
    <w:p w14:paraId="1751FF97" w14:textId="77777777" w:rsidR="00D72B5D" w:rsidRPr="00F809CA" w:rsidRDefault="00D72B5D" w:rsidP="00D72B5D">
      <w:pPr>
        <w:jc w:val="center"/>
        <w:rPr>
          <w:rFonts w:ascii="Times New Roman" w:eastAsia="Times New Roman" w:hAnsi="Times New Roman"/>
          <w:b/>
          <w:sz w:val="24"/>
          <w:szCs w:val="24"/>
        </w:rPr>
      </w:pPr>
    </w:p>
    <w:p w14:paraId="3FC6F2B0" w14:textId="77777777" w:rsidR="00D72B5D" w:rsidRPr="00F809CA" w:rsidRDefault="00D72B5D" w:rsidP="00D72B5D">
      <w:pPr>
        <w:jc w:val="center"/>
        <w:rPr>
          <w:rFonts w:ascii="Times New Roman" w:eastAsia="Times New Roman" w:hAnsi="Times New Roman"/>
          <w:b/>
          <w:sz w:val="24"/>
          <w:szCs w:val="24"/>
        </w:rPr>
      </w:pPr>
    </w:p>
    <w:p w14:paraId="4E591192" w14:textId="77777777" w:rsidR="00D72B5D" w:rsidRPr="00F809CA" w:rsidRDefault="00D72B5D" w:rsidP="00D72B5D">
      <w:pPr>
        <w:jc w:val="center"/>
        <w:rPr>
          <w:rFonts w:ascii="Times New Roman" w:eastAsia="Times New Roman" w:hAnsi="Times New Roman"/>
          <w:b/>
          <w:sz w:val="24"/>
          <w:szCs w:val="24"/>
        </w:rPr>
      </w:pPr>
    </w:p>
    <w:p w14:paraId="4A03DA64" w14:textId="77777777" w:rsidR="00D72B5D" w:rsidRPr="00F809CA" w:rsidRDefault="00D72B5D" w:rsidP="00D72B5D">
      <w:pPr>
        <w:jc w:val="center"/>
        <w:rPr>
          <w:rFonts w:ascii="Times New Roman" w:eastAsia="Times New Roman" w:hAnsi="Times New Roman"/>
          <w:b/>
          <w:sz w:val="24"/>
          <w:szCs w:val="24"/>
        </w:rPr>
      </w:pPr>
    </w:p>
    <w:p w14:paraId="10DE0BB1" w14:textId="77777777" w:rsidR="00D72B5D" w:rsidRPr="00F809CA" w:rsidRDefault="00D72B5D" w:rsidP="00D72B5D">
      <w:pPr>
        <w:jc w:val="center"/>
        <w:rPr>
          <w:rFonts w:ascii="Times New Roman" w:eastAsia="Times New Roman" w:hAnsi="Times New Roman"/>
          <w:b/>
          <w:sz w:val="24"/>
          <w:szCs w:val="24"/>
        </w:rPr>
      </w:pPr>
    </w:p>
    <w:p w14:paraId="31734537" w14:textId="77777777" w:rsidR="00D72B5D" w:rsidRPr="00F809CA" w:rsidRDefault="00D72B5D" w:rsidP="00D72B5D">
      <w:pPr>
        <w:jc w:val="center"/>
        <w:rPr>
          <w:rFonts w:ascii="Times New Roman" w:eastAsia="Times New Roman" w:hAnsi="Times New Roman"/>
          <w:b/>
          <w:sz w:val="24"/>
          <w:szCs w:val="24"/>
        </w:rPr>
      </w:pPr>
    </w:p>
    <w:p w14:paraId="2E332680" w14:textId="77777777" w:rsidR="00D72B5D" w:rsidRPr="00F809CA" w:rsidRDefault="00D72B5D" w:rsidP="00D72B5D">
      <w:pPr>
        <w:jc w:val="center"/>
        <w:rPr>
          <w:rFonts w:ascii="Times New Roman" w:eastAsia="Times New Roman" w:hAnsi="Times New Roman"/>
          <w:b/>
          <w:sz w:val="24"/>
          <w:szCs w:val="24"/>
        </w:rPr>
      </w:pPr>
    </w:p>
    <w:p w14:paraId="7B58B5F7" w14:textId="77777777" w:rsidR="00D72B5D" w:rsidRPr="00F809CA" w:rsidRDefault="00D72B5D" w:rsidP="00D72B5D">
      <w:pPr>
        <w:jc w:val="center"/>
        <w:rPr>
          <w:rFonts w:ascii="Times New Roman" w:eastAsia="Times New Roman" w:hAnsi="Times New Roman"/>
          <w:b/>
          <w:sz w:val="24"/>
          <w:szCs w:val="24"/>
        </w:rPr>
      </w:pPr>
    </w:p>
    <w:p w14:paraId="1549D126" w14:textId="77777777" w:rsidR="00D72B5D" w:rsidRPr="00F809CA" w:rsidRDefault="00D72B5D" w:rsidP="00D72B5D">
      <w:pPr>
        <w:pStyle w:val="Heading2"/>
        <w:numPr>
          <w:ilvl w:val="0"/>
          <w:numId w:val="0"/>
        </w:numPr>
        <w:spacing w:before="0" w:after="200"/>
        <w:rPr>
          <w:rFonts w:ascii="Times New Roman" w:hAnsi="Times New Roman"/>
          <w:sz w:val="24"/>
          <w:szCs w:val="24"/>
        </w:rPr>
      </w:pPr>
      <w:bookmarkStart w:id="130" w:name="_Toc344645479"/>
      <w:bookmarkStart w:id="131" w:name="_Toc384916224"/>
      <w:bookmarkStart w:id="132" w:name="_Toc379722059"/>
      <w:r w:rsidRPr="00F809CA">
        <w:rPr>
          <w:rFonts w:ascii="Times New Roman" w:hAnsi="Times New Roman"/>
          <w:sz w:val="24"/>
          <w:szCs w:val="24"/>
        </w:rPr>
        <w:lastRenderedPageBreak/>
        <w:t>FORM TECH-5: Curriculum Vitae (CV) for proposed Professional Staff</w:t>
      </w:r>
      <w:bookmarkEnd w:id="125"/>
      <w:bookmarkEnd w:id="130"/>
      <w:bookmarkEnd w:id="131"/>
      <w:bookmarkEnd w:id="132"/>
    </w:p>
    <w:p w14:paraId="5350CB72" w14:textId="77777777" w:rsidR="00D72B5D" w:rsidRPr="00F809CA" w:rsidRDefault="00D72B5D" w:rsidP="00D72B5D">
      <w:pPr>
        <w:tabs>
          <w:tab w:val="left" w:pos="360"/>
          <w:tab w:val="right" w:pos="9000"/>
        </w:tabs>
        <w:spacing w:before="0" w:after="0" w:line="240" w:lineRule="auto"/>
        <w:rPr>
          <w:rFonts w:ascii="Times New Roman" w:eastAsia="Times New Roman" w:hAnsi="Times New Roman"/>
          <w:b/>
          <w:bCs/>
          <w:sz w:val="24"/>
          <w:szCs w:val="24"/>
          <w:lang w:val="en-GB"/>
        </w:rPr>
      </w:pPr>
      <w:r w:rsidRPr="00F809CA">
        <w:rPr>
          <w:rFonts w:ascii="Times New Roman" w:eastAsia="Times New Roman" w:hAnsi="Times New Roman"/>
          <w:b/>
          <w:bCs/>
          <w:sz w:val="24"/>
          <w:szCs w:val="24"/>
          <w:lang w:val="en-GB"/>
        </w:rPr>
        <w:t>1.</w:t>
      </w:r>
      <w:r w:rsidRPr="00F809CA">
        <w:rPr>
          <w:rFonts w:ascii="Times New Roman" w:eastAsia="Times New Roman" w:hAnsi="Times New Roman"/>
          <w:b/>
          <w:bCs/>
          <w:sz w:val="24"/>
          <w:szCs w:val="24"/>
          <w:lang w:val="en-GB"/>
        </w:rPr>
        <w:tab/>
        <w:t>Proposed Position</w:t>
      </w:r>
      <w:r w:rsidRPr="00F809CA">
        <w:rPr>
          <w:rFonts w:ascii="Times New Roman" w:eastAsia="Times New Roman" w:hAnsi="Times New Roman"/>
          <w:sz w:val="24"/>
          <w:szCs w:val="24"/>
          <w:lang w:val="en-GB"/>
        </w:rPr>
        <w:t xml:space="preserve"> [</w:t>
      </w:r>
      <w:r w:rsidRPr="00F809CA">
        <w:rPr>
          <w:rFonts w:ascii="Times New Roman" w:eastAsia="Times New Roman" w:hAnsi="Times New Roman"/>
          <w:i/>
          <w:iCs/>
          <w:sz w:val="24"/>
          <w:szCs w:val="24"/>
          <w:lang w:val="en-GB"/>
        </w:rPr>
        <w:t>only one candidate shall be nominated for each position</w:t>
      </w:r>
      <w:r w:rsidRPr="00F809CA">
        <w:rPr>
          <w:rFonts w:ascii="Times New Roman" w:eastAsia="Times New Roman" w:hAnsi="Times New Roman"/>
          <w:sz w:val="24"/>
          <w:szCs w:val="24"/>
          <w:lang w:val="en-GB"/>
        </w:rPr>
        <w:t xml:space="preserve">]:  </w:t>
      </w:r>
      <w:r w:rsidRPr="00F809CA">
        <w:rPr>
          <w:rFonts w:ascii="Times New Roman" w:eastAsia="Times New Roman" w:hAnsi="Times New Roman"/>
          <w:sz w:val="24"/>
          <w:szCs w:val="24"/>
          <w:u w:val="single"/>
          <w:lang w:val="en-GB"/>
        </w:rPr>
        <w:tab/>
      </w:r>
    </w:p>
    <w:p w14:paraId="5D99B119" w14:textId="77777777" w:rsidR="00D72B5D" w:rsidRPr="00F809CA" w:rsidRDefault="00D72B5D" w:rsidP="00D72B5D">
      <w:pPr>
        <w:tabs>
          <w:tab w:val="right" w:pos="9000"/>
        </w:tabs>
        <w:spacing w:before="0" w:after="0" w:line="240" w:lineRule="auto"/>
        <w:rPr>
          <w:rFonts w:ascii="Times New Roman" w:eastAsia="Times New Roman" w:hAnsi="Times New Roman"/>
          <w:sz w:val="24"/>
          <w:szCs w:val="24"/>
          <w:lang w:eastAsia="it-IT"/>
        </w:rPr>
      </w:pPr>
    </w:p>
    <w:p w14:paraId="6C2C005E" w14:textId="77777777" w:rsidR="00D72B5D" w:rsidRPr="00F809CA" w:rsidRDefault="00D72B5D" w:rsidP="00D72B5D">
      <w:pPr>
        <w:tabs>
          <w:tab w:val="left" w:pos="360"/>
          <w:tab w:val="right" w:pos="9000"/>
        </w:tabs>
        <w:spacing w:before="0" w:after="0" w:line="240" w:lineRule="auto"/>
        <w:ind w:left="360" w:hanging="360"/>
        <w:rPr>
          <w:rFonts w:ascii="Times New Roman" w:eastAsia="Times New Roman" w:hAnsi="Times New Roman"/>
          <w:sz w:val="24"/>
          <w:szCs w:val="24"/>
          <w:u w:val="single"/>
          <w:lang w:val="en-GB"/>
        </w:rPr>
      </w:pPr>
      <w:r w:rsidRPr="00F809CA">
        <w:rPr>
          <w:rFonts w:ascii="Times New Roman" w:eastAsia="Times New Roman" w:hAnsi="Times New Roman"/>
          <w:b/>
          <w:bCs/>
          <w:sz w:val="24"/>
          <w:szCs w:val="24"/>
          <w:lang w:val="en-GB"/>
        </w:rPr>
        <w:t>2.</w:t>
      </w:r>
      <w:r w:rsidRPr="00F809CA">
        <w:rPr>
          <w:rFonts w:ascii="Times New Roman" w:eastAsia="Times New Roman" w:hAnsi="Times New Roman"/>
          <w:b/>
          <w:bCs/>
          <w:sz w:val="24"/>
          <w:szCs w:val="24"/>
          <w:lang w:val="en-GB"/>
        </w:rPr>
        <w:tab/>
        <w:t>Name of Firm</w:t>
      </w:r>
      <w:r w:rsidRPr="00F809CA">
        <w:rPr>
          <w:rFonts w:ascii="Times New Roman" w:eastAsia="Times New Roman" w:hAnsi="Times New Roman"/>
          <w:sz w:val="24"/>
          <w:szCs w:val="24"/>
          <w:lang w:val="en-GB"/>
        </w:rPr>
        <w:t xml:space="preserve"> [</w:t>
      </w:r>
      <w:r w:rsidRPr="00F809CA">
        <w:rPr>
          <w:rFonts w:ascii="Times New Roman" w:eastAsia="Times New Roman" w:hAnsi="Times New Roman"/>
          <w:i/>
          <w:iCs/>
          <w:sz w:val="24"/>
          <w:szCs w:val="24"/>
          <w:lang w:val="en-GB"/>
        </w:rPr>
        <w:t>Insert name of firm proposing the staff</w:t>
      </w:r>
      <w:r w:rsidRPr="00F809CA">
        <w:rPr>
          <w:rFonts w:ascii="Times New Roman" w:eastAsia="Times New Roman" w:hAnsi="Times New Roman"/>
          <w:sz w:val="24"/>
          <w:szCs w:val="24"/>
          <w:lang w:val="en-GB"/>
        </w:rPr>
        <w:t xml:space="preserve">]:  </w:t>
      </w:r>
      <w:r w:rsidRPr="00F809CA">
        <w:rPr>
          <w:rFonts w:ascii="Times New Roman" w:eastAsia="Times New Roman" w:hAnsi="Times New Roman"/>
          <w:sz w:val="24"/>
          <w:szCs w:val="24"/>
          <w:u w:val="single"/>
          <w:lang w:val="en-GB"/>
        </w:rPr>
        <w:tab/>
      </w:r>
    </w:p>
    <w:p w14:paraId="633752A6" w14:textId="77777777" w:rsidR="00D72B5D" w:rsidRPr="00F809CA" w:rsidRDefault="00D72B5D" w:rsidP="00D72B5D">
      <w:pPr>
        <w:tabs>
          <w:tab w:val="right" w:pos="9000"/>
        </w:tabs>
        <w:spacing w:before="0" w:after="0" w:line="240" w:lineRule="auto"/>
        <w:ind w:left="360" w:hanging="360"/>
        <w:rPr>
          <w:rFonts w:ascii="Times New Roman" w:eastAsia="Times New Roman" w:hAnsi="Times New Roman"/>
          <w:sz w:val="24"/>
          <w:szCs w:val="24"/>
          <w:u w:val="single"/>
          <w:lang w:val="en-GB"/>
        </w:rPr>
      </w:pPr>
      <w:r w:rsidRPr="00F809CA">
        <w:rPr>
          <w:rFonts w:ascii="Times New Roman" w:eastAsia="Times New Roman" w:hAnsi="Times New Roman"/>
          <w:b/>
          <w:bCs/>
          <w:sz w:val="24"/>
          <w:szCs w:val="24"/>
          <w:lang w:val="en-GB"/>
        </w:rPr>
        <w:tab/>
      </w:r>
      <w:r w:rsidRPr="00F809CA">
        <w:rPr>
          <w:rFonts w:ascii="Times New Roman" w:eastAsia="Times New Roman" w:hAnsi="Times New Roman"/>
          <w:sz w:val="24"/>
          <w:szCs w:val="24"/>
          <w:u w:val="single"/>
          <w:lang w:val="en-GB"/>
        </w:rPr>
        <w:tab/>
      </w:r>
    </w:p>
    <w:p w14:paraId="5C6A90BB" w14:textId="77777777" w:rsidR="00D72B5D" w:rsidRPr="00F809CA" w:rsidRDefault="00D72B5D" w:rsidP="00D72B5D">
      <w:pPr>
        <w:tabs>
          <w:tab w:val="right" w:pos="9000"/>
        </w:tabs>
        <w:spacing w:before="0" w:after="0" w:line="240" w:lineRule="auto"/>
        <w:rPr>
          <w:rFonts w:ascii="Times New Roman" w:eastAsia="Times New Roman" w:hAnsi="Times New Roman"/>
          <w:sz w:val="24"/>
          <w:szCs w:val="24"/>
          <w:lang w:eastAsia="it-IT"/>
        </w:rPr>
      </w:pPr>
    </w:p>
    <w:p w14:paraId="7F3F3B62" w14:textId="77777777" w:rsidR="00D72B5D" w:rsidRPr="00F809CA" w:rsidRDefault="00D72B5D" w:rsidP="00D72B5D">
      <w:pPr>
        <w:tabs>
          <w:tab w:val="left" w:pos="360"/>
          <w:tab w:val="right" w:pos="9000"/>
        </w:tabs>
        <w:spacing w:before="0" w:after="0" w:line="240" w:lineRule="auto"/>
        <w:rPr>
          <w:rFonts w:ascii="Times New Roman" w:eastAsia="Times New Roman" w:hAnsi="Times New Roman"/>
          <w:b/>
          <w:bCs/>
          <w:sz w:val="24"/>
          <w:szCs w:val="24"/>
          <w:lang w:val="en-GB"/>
        </w:rPr>
      </w:pPr>
      <w:r w:rsidRPr="00F809CA">
        <w:rPr>
          <w:rFonts w:ascii="Times New Roman" w:eastAsia="Times New Roman" w:hAnsi="Times New Roman"/>
          <w:b/>
          <w:bCs/>
          <w:sz w:val="24"/>
          <w:szCs w:val="24"/>
          <w:lang w:val="en-GB"/>
        </w:rPr>
        <w:t>3.</w:t>
      </w:r>
      <w:r w:rsidRPr="00F809CA">
        <w:rPr>
          <w:rFonts w:ascii="Times New Roman" w:eastAsia="Times New Roman" w:hAnsi="Times New Roman"/>
          <w:b/>
          <w:bCs/>
          <w:sz w:val="24"/>
          <w:szCs w:val="24"/>
          <w:lang w:val="en-GB"/>
        </w:rPr>
        <w:tab/>
        <w:t>Name of Staff</w:t>
      </w:r>
      <w:r w:rsidRPr="00F809CA">
        <w:rPr>
          <w:rFonts w:ascii="Times New Roman" w:eastAsia="Times New Roman" w:hAnsi="Times New Roman"/>
          <w:sz w:val="24"/>
          <w:szCs w:val="24"/>
          <w:lang w:val="en-GB"/>
        </w:rPr>
        <w:t xml:space="preserve"> [</w:t>
      </w:r>
      <w:r w:rsidRPr="00F809CA">
        <w:rPr>
          <w:rFonts w:ascii="Times New Roman" w:eastAsia="Times New Roman" w:hAnsi="Times New Roman"/>
          <w:i/>
          <w:iCs/>
          <w:sz w:val="24"/>
          <w:szCs w:val="24"/>
          <w:lang w:val="en-GB"/>
        </w:rPr>
        <w:t>Insert full name</w:t>
      </w:r>
      <w:r w:rsidRPr="00F809CA">
        <w:rPr>
          <w:rFonts w:ascii="Times New Roman" w:eastAsia="Times New Roman" w:hAnsi="Times New Roman"/>
          <w:sz w:val="24"/>
          <w:szCs w:val="24"/>
          <w:lang w:val="en-GB"/>
        </w:rPr>
        <w:t xml:space="preserve">]:  </w:t>
      </w:r>
      <w:r w:rsidRPr="00F809CA">
        <w:rPr>
          <w:rFonts w:ascii="Times New Roman" w:eastAsia="Times New Roman" w:hAnsi="Times New Roman"/>
          <w:sz w:val="24"/>
          <w:szCs w:val="24"/>
          <w:u w:val="single"/>
          <w:lang w:val="en-GB"/>
        </w:rPr>
        <w:tab/>
      </w:r>
    </w:p>
    <w:p w14:paraId="37D61C8F" w14:textId="77777777" w:rsidR="00D72B5D" w:rsidRPr="00F809CA" w:rsidRDefault="00D72B5D" w:rsidP="00D72B5D">
      <w:pPr>
        <w:tabs>
          <w:tab w:val="right" w:pos="9000"/>
        </w:tabs>
        <w:spacing w:before="0" w:after="0" w:line="240" w:lineRule="auto"/>
        <w:rPr>
          <w:rFonts w:ascii="Times New Roman" w:eastAsia="Times New Roman" w:hAnsi="Times New Roman"/>
          <w:sz w:val="24"/>
          <w:szCs w:val="24"/>
          <w:lang w:eastAsia="it-IT"/>
        </w:rPr>
      </w:pPr>
    </w:p>
    <w:p w14:paraId="2C125A77" w14:textId="77777777" w:rsidR="00D72B5D" w:rsidRPr="00F809CA" w:rsidRDefault="00D72B5D" w:rsidP="00D72B5D">
      <w:pPr>
        <w:tabs>
          <w:tab w:val="left" w:pos="360"/>
          <w:tab w:val="left" w:pos="4500"/>
          <w:tab w:val="right" w:pos="9000"/>
        </w:tabs>
        <w:spacing w:before="0" w:after="0" w:line="240" w:lineRule="auto"/>
        <w:rPr>
          <w:rFonts w:ascii="Times New Roman" w:eastAsia="Times New Roman" w:hAnsi="Times New Roman"/>
          <w:sz w:val="24"/>
          <w:szCs w:val="24"/>
          <w:lang w:val="en-GB"/>
        </w:rPr>
      </w:pPr>
      <w:r w:rsidRPr="00F809CA">
        <w:rPr>
          <w:rFonts w:ascii="Times New Roman" w:eastAsia="Times New Roman" w:hAnsi="Times New Roman"/>
          <w:b/>
          <w:bCs/>
          <w:sz w:val="24"/>
          <w:szCs w:val="24"/>
          <w:lang w:val="en-GB"/>
        </w:rPr>
        <w:t>4.</w:t>
      </w:r>
      <w:r w:rsidRPr="00F809CA">
        <w:rPr>
          <w:rFonts w:ascii="Times New Roman" w:eastAsia="Times New Roman" w:hAnsi="Times New Roman"/>
          <w:b/>
          <w:bCs/>
          <w:sz w:val="24"/>
          <w:szCs w:val="24"/>
          <w:lang w:val="en-GB"/>
        </w:rPr>
        <w:tab/>
        <w:t>Date of Birth</w:t>
      </w:r>
      <w:r w:rsidRPr="00F809CA">
        <w:rPr>
          <w:rFonts w:ascii="Times New Roman" w:eastAsia="Times New Roman" w:hAnsi="Times New Roman"/>
          <w:sz w:val="24"/>
          <w:szCs w:val="24"/>
          <w:lang w:val="en-GB"/>
        </w:rPr>
        <w:t xml:space="preserve">:  </w:t>
      </w:r>
      <w:r w:rsidRPr="00F809CA">
        <w:rPr>
          <w:rFonts w:ascii="Times New Roman" w:eastAsia="Times New Roman" w:hAnsi="Times New Roman"/>
          <w:sz w:val="24"/>
          <w:szCs w:val="24"/>
          <w:u w:val="single"/>
          <w:lang w:val="en-GB"/>
        </w:rPr>
        <w:tab/>
        <w:t xml:space="preserve"> </w:t>
      </w:r>
      <w:r w:rsidRPr="00F809CA">
        <w:rPr>
          <w:rFonts w:ascii="Times New Roman" w:eastAsia="Times New Roman" w:hAnsi="Times New Roman"/>
          <w:b/>
          <w:bCs/>
          <w:sz w:val="24"/>
          <w:szCs w:val="24"/>
          <w:lang w:val="en-GB"/>
        </w:rPr>
        <w:t>Nationality</w:t>
      </w:r>
      <w:r w:rsidRPr="00F809CA">
        <w:rPr>
          <w:rFonts w:ascii="Times New Roman" w:eastAsia="Times New Roman" w:hAnsi="Times New Roman"/>
          <w:sz w:val="24"/>
          <w:szCs w:val="24"/>
          <w:lang w:val="en-GB"/>
        </w:rPr>
        <w:t xml:space="preserve">:  </w:t>
      </w:r>
      <w:r w:rsidRPr="00F809CA">
        <w:rPr>
          <w:rFonts w:ascii="Times New Roman" w:eastAsia="Times New Roman" w:hAnsi="Times New Roman"/>
          <w:sz w:val="24"/>
          <w:szCs w:val="24"/>
          <w:u w:val="single"/>
          <w:lang w:val="en-GB"/>
        </w:rPr>
        <w:tab/>
      </w:r>
    </w:p>
    <w:p w14:paraId="572549C4" w14:textId="77777777" w:rsidR="00D72B5D" w:rsidRPr="00F809CA" w:rsidRDefault="00D72B5D" w:rsidP="00D72B5D">
      <w:pPr>
        <w:tabs>
          <w:tab w:val="right" w:pos="9000"/>
        </w:tabs>
        <w:spacing w:before="0" w:after="0" w:line="240" w:lineRule="auto"/>
        <w:rPr>
          <w:rFonts w:ascii="Times New Roman" w:eastAsia="Times New Roman" w:hAnsi="Times New Roman"/>
          <w:sz w:val="24"/>
          <w:szCs w:val="24"/>
          <w:lang w:val="en-GB"/>
        </w:rPr>
      </w:pPr>
    </w:p>
    <w:p w14:paraId="4C8BC96E" w14:textId="77777777" w:rsidR="00D72B5D" w:rsidRPr="00F809CA" w:rsidRDefault="00D72B5D" w:rsidP="00D72B5D">
      <w:pPr>
        <w:tabs>
          <w:tab w:val="left" w:pos="360"/>
          <w:tab w:val="right" w:pos="9000"/>
        </w:tabs>
        <w:spacing w:before="0" w:after="0" w:line="240" w:lineRule="auto"/>
        <w:ind w:left="360" w:hanging="360"/>
        <w:rPr>
          <w:rFonts w:ascii="Times New Roman" w:eastAsia="Times New Roman" w:hAnsi="Times New Roman"/>
          <w:bCs/>
          <w:sz w:val="24"/>
          <w:szCs w:val="24"/>
          <w:u w:val="single"/>
          <w:lang w:val="en-GB"/>
        </w:rPr>
      </w:pPr>
      <w:r w:rsidRPr="00F809CA">
        <w:rPr>
          <w:rFonts w:ascii="Times New Roman" w:eastAsia="Times New Roman" w:hAnsi="Times New Roman"/>
          <w:b/>
          <w:sz w:val="24"/>
          <w:szCs w:val="24"/>
          <w:lang w:val="en-GB"/>
        </w:rPr>
        <w:t>5.</w:t>
      </w:r>
      <w:r w:rsidRPr="00F809CA">
        <w:rPr>
          <w:rFonts w:ascii="Times New Roman" w:eastAsia="Times New Roman" w:hAnsi="Times New Roman"/>
          <w:b/>
          <w:sz w:val="24"/>
          <w:szCs w:val="24"/>
          <w:lang w:val="en-GB"/>
        </w:rPr>
        <w:tab/>
        <w:t>Education</w:t>
      </w:r>
      <w:r w:rsidRPr="00F809CA">
        <w:rPr>
          <w:rFonts w:ascii="Times New Roman" w:eastAsia="Times New Roman" w:hAnsi="Times New Roman"/>
          <w:bCs/>
          <w:sz w:val="24"/>
          <w:szCs w:val="24"/>
          <w:lang w:val="en-GB"/>
        </w:rPr>
        <w:t xml:space="preserve">  </w:t>
      </w:r>
      <w:r w:rsidRPr="00F809CA">
        <w:rPr>
          <w:rFonts w:ascii="Times New Roman" w:eastAsia="Times New Roman" w:hAnsi="Times New Roman"/>
          <w:sz w:val="24"/>
          <w:szCs w:val="24"/>
          <w:lang w:val="en-GB"/>
        </w:rPr>
        <w:t>[</w:t>
      </w:r>
      <w:r w:rsidRPr="00F809CA">
        <w:rPr>
          <w:rFonts w:ascii="Times New Roman" w:eastAsia="Times New Roman" w:hAnsi="Times New Roman"/>
          <w:i/>
          <w:iCs/>
          <w:sz w:val="24"/>
          <w:szCs w:val="24"/>
          <w:lang w:val="en-GB"/>
        </w:rPr>
        <w:t>Indicate</w:t>
      </w:r>
      <w:r w:rsidRPr="00F809CA">
        <w:rPr>
          <w:rFonts w:ascii="Times New Roman" w:eastAsia="Times New Roman" w:hAnsi="Times New Roman"/>
          <w:i/>
          <w:sz w:val="24"/>
          <w:szCs w:val="24"/>
          <w:lang w:val="en-GB"/>
        </w:rPr>
        <w:t xml:space="preserve"> college/university and other specialized education of staff member, giving names of institutions, degrees obtained, and dates of obtainment</w:t>
      </w:r>
      <w:r w:rsidRPr="00F809CA">
        <w:rPr>
          <w:rFonts w:ascii="Times New Roman" w:eastAsia="Times New Roman" w:hAnsi="Times New Roman"/>
          <w:sz w:val="24"/>
          <w:szCs w:val="24"/>
          <w:lang w:val="en-GB"/>
        </w:rPr>
        <w:t>]</w:t>
      </w:r>
      <w:r w:rsidRPr="00F809CA">
        <w:rPr>
          <w:rFonts w:ascii="Times New Roman" w:eastAsia="Times New Roman" w:hAnsi="Times New Roman"/>
          <w:bCs/>
          <w:sz w:val="24"/>
          <w:szCs w:val="24"/>
          <w:lang w:val="en-GB"/>
        </w:rPr>
        <w:t xml:space="preserve">:  </w:t>
      </w:r>
      <w:r w:rsidRPr="00F809CA">
        <w:rPr>
          <w:rFonts w:ascii="Times New Roman" w:eastAsia="Times New Roman" w:hAnsi="Times New Roman"/>
          <w:bCs/>
          <w:sz w:val="24"/>
          <w:szCs w:val="24"/>
          <w:u w:val="single"/>
          <w:lang w:val="en-GB"/>
        </w:rPr>
        <w:tab/>
      </w:r>
    </w:p>
    <w:p w14:paraId="29BB6A03" w14:textId="77777777" w:rsidR="00D72B5D" w:rsidRPr="00F809CA" w:rsidRDefault="00D72B5D" w:rsidP="00D72B5D">
      <w:pPr>
        <w:tabs>
          <w:tab w:val="right" w:pos="9000"/>
        </w:tabs>
        <w:spacing w:before="0" w:after="0" w:line="240" w:lineRule="auto"/>
        <w:rPr>
          <w:rFonts w:ascii="Times New Roman" w:eastAsia="Times New Roman" w:hAnsi="Times New Roman"/>
          <w:bCs/>
          <w:sz w:val="24"/>
          <w:szCs w:val="24"/>
          <w:u w:val="single"/>
          <w:lang w:val="en-GB"/>
        </w:rPr>
      </w:pPr>
    </w:p>
    <w:p w14:paraId="15DEC1E5" w14:textId="293B8887" w:rsidR="00D72B5D" w:rsidRPr="00F809CA" w:rsidRDefault="00D72B5D" w:rsidP="00D72B5D">
      <w:pPr>
        <w:tabs>
          <w:tab w:val="right" w:pos="9000"/>
        </w:tabs>
        <w:spacing w:before="0" w:after="0" w:line="240" w:lineRule="auto"/>
        <w:rPr>
          <w:rFonts w:ascii="Times New Roman" w:eastAsia="Times New Roman" w:hAnsi="Times New Roman"/>
          <w:sz w:val="24"/>
          <w:szCs w:val="24"/>
          <w:u w:val="single"/>
          <w:lang w:val="en-GB"/>
        </w:rPr>
      </w:pPr>
      <w:r w:rsidRPr="00F809CA">
        <w:rPr>
          <w:rFonts w:ascii="Times New Roman" w:eastAsia="Times New Roman" w:hAnsi="Times New Roman"/>
          <w:sz w:val="24"/>
          <w:szCs w:val="24"/>
          <w:u w:val="single"/>
          <w:lang w:val="en-GB"/>
        </w:rPr>
        <w:tab/>
      </w:r>
    </w:p>
    <w:p w14:paraId="1DC128A3" w14:textId="77777777" w:rsidR="00D72B5D" w:rsidRPr="00F809CA" w:rsidRDefault="00D72B5D" w:rsidP="00D72B5D">
      <w:pPr>
        <w:tabs>
          <w:tab w:val="right" w:pos="9000"/>
        </w:tabs>
        <w:spacing w:before="0" w:after="0" w:line="240" w:lineRule="auto"/>
        <w:rPr>
          <w:rFonts w:ascii="Times New Roman" w:eastAsia="Times New Roman" w:hAnsi="Times New Roman"/>
          <w:sz w:val="24"/>
          <w:szCs w:val="24"/>
          <w:lang w:val="en-GB"/>
        </w:rPr>
      </w:pPr>
    </w:p>
    <w:p w14:paraId="1640C2C5" w14:textId="77777777" w:rsidR="00D72B5D" w:rsidRPr="00F809CA" w:rsidRDefault="00D72B5D" w:rsidP="00D72B5D">
      <w:pPr>
        <w:tabs>
          <w:tab w:val="left" w:pos="360"/>
          <w:tab w:val="right" w:pos="9000"/>
        </w:tabs>
        <w:spacing w:before="0" w:after="0" w:line="240" w:lineRule="auto"/>
        <w:rPr>
          <w:rFonts w:ascii="Times New Roman" w:eastAsia="Times New Roman" w:hAnsi="Times New Roman"/>
          <w:sz w:val="24"/>
          <w:szCs w:val="24"/>
          <w:lang w:val="en-GB"/>
        </w:rPr>
      </w:pPr>
      <w:r w:rsidRPr="00F809CA">
        <w:rPr>
          <w:rFonts w:ascii="Times New Roman" w:eastAsia="Times New Roman" w:hAnsi="Times New Roman"/>
          <w:b/>
          <w:bCs/>
          <w:sz w:val="24"/>
          <w:szCs w:val="24"/>
          <w:lang w:val="en-GB"/>
        </w:rPr>
        <w:t>6.</w:t>
      </w:r>
      <w:r w:rsidRPr="00F809CA">
        <w:rPr>
          <w:rFonts w:ascii="Times New Roman" w:eastAsia="Times New Roman" w:hAnsi="Times New Roman"/>
          <w:b/>
          <w:bCs/>
          <w:sz w:val="24"/>
          <w:szCs w:val="24"/>
          <w:lang w:val="en-GB"/>
        </w:rPr>
        <w:tab/>
        <w:t>Membership of Professional Associations</w:t>
      </w:r>
      <w:r w:rsidRPr="00F809CA">
        <w:rPr>
          <w:rFonts w:ascii="Times New Roman" w:eastAsia="Times New Roman" w:hAnsi="Times New Roman"/>
          <w:sz w:val="24"/>
          <w:szCs w:val="24"/>
          <w:lang w:val="en-GB"/>
        </w:rPr>
        <w:t xml:space="preserve">:  </w:t>
      </w:r>
      <w:r w:rsidRPr="00F809CA">
        <w:rPr>
          <w:rFonts w:ascii="Times New Roman" w:eastAsia="Times New Roman" w:hAnsi="Times New Roman"/>
          <w:sz w:val="24"/>
          <w:szCs w:val="24"/>
          <w:u w:val="single"/>
          <w:lang w:val="en-GB"/>
        </w:rPr>
        <w:tab/>
      </w:r>
    </w:p>
    <w:p w14:paraId="4D7CB2F7" w14:textId="77777777" w:rsidR="00D72B5D" w:rsidRPr="00F809CA" w:rsidRDefault="00D72B5D" w:rsidP="00D72B5D">
      <w:pPr>
        <w:tabs>
          <w:tab w:val="right" w:pos="9000"/>
        </w:tabs>
        <w:spacing w:before="0" w:after="0" w:line="240" w:lineRule="auto"/>
        <w:rPr>
          <w:rFonts w:ascii="Times New Roman" w:eastAsia="Times New Roman" w:hAnsi="Times New Roman"/>
          <w:sz w:val="24"/>
          <w:szCs w:val="24"/>
          <w:u w:val="single"/>
          <w:lang w:val="en-GB"/>
        </w:rPr>
      </w:pPr>
    </w:p>
    <w:p w14:paraId="43EA9ECC" w14:textId="77777777" w:rsidR="00D72B5D" w:rsidRPr="00F809CA" w:rsidRDefault="00D72B5D" w:rsidP="00D72B5D">
      <w:pPr>
        <w:tabs>
          <w:tab w:val="right" w:pos="9000"/>
        </w:tabs>
        <w:spacing w:before="0" w:after="0" w:line="240" w:lineRule="auto"/>
        <w:rPr>
          <w:rFonts w:ascii="Times New Roman" w:eastAsia="Times New Roman" w:hAnsi="Times New Roman"/>
          <w:sz w:val="24"/>
          <w:szCs w:val="24"/>
          <w:lang w:val="en-GB"/>
        </w:rPr>
      </w:pPr>
      <w:r w:rsidRPr="00F809CA">
        <w:rPr>
          <w:rFonts w:ascii="Times New Roman" w:eastAsia="Times New Roman" w:hAnsi="Times New Roman"/>
          <w:sz w:val="24"/>
          <w:szCs w:val="24"/>
          <w:u w:val="single"/>
          <w:lang w:val="en-GB"/>
        </w:rPr>
        <w:tab/>
      </w:r>
    </w:p>
    <w:p w14:paraId="1ADAD59F" w14:textId="77777777" w:rsidR="00D72B5D" w:rsidRPr="00F809CA" w:rsidRDefault="00D72B5D" w:rsidP="00D72B5D">
      <w:pPr>
        <w:tabs>
          <w:tab w:val="right" w:pos="9000"/>
        </w:tabs>
        <w:spacing w:before="0" w:after="0" w:line="240" w:lineRule="auto"/>
        <w:rPr>
          <w:rFonts w:ascii="Times New Roman" w:eastAsia="Times New Roman" w:hAnsi="Times New Roman"/>
          <w:sz w:val="24"/>
          <w:szCs w:val="24"/>
          <w:lang w:val="en-GB"/>
        </w:rPr>
      </w:pPr>
    </w:p>
    <w:p w14:paraId="5842029C" w14:textId="77777777" w:rsidR="00D72B5D" w:rsidRPr="00F809CA" w:rsidRDefault="00D72B5D" w:rsidP="00D72B5D">
      <w:pPr>
        <w:tabs>
          <w:tab w:val="left" w:pos="360"/>
          <w:tab w:val="right" w:pos="9000"/>
        </w:tabs>
        <w:spacing w:before="0" w:after="0" w:line="240" w:lineRule="auto"/>
        <w:rPr>
          <w:rFonts w:ascii="Times New Roman" w:eastAsia="Times New Roman" w:hAnsi="Times New Roman"/>
          <w:sz w:val="24"/>
          <w:szCs w:val="24"/>
          <w:lang w:val="en-GB"/>
        </w:rPr>
      </w:pPr>
      <w:r w:rsidRPr="00F809CA">
        <w:rPr>
          <w:rFonts w:ascii="Times New Roman" w:eastAsia="Times New Roman" w:hAnsi="Times New Roman"/>
          <w:b/>
          <w:bCs/>
          <w:sz w:val="24"/>
          <w:szCs w:val="24"/>
          <w:lang w:val="en-GB"/>
        </w:rPr>
        <w:t>7.</w:t>
      </w:r>
      <w:r w:rsidRPr="00F809CA">
        <w:rPr>
          <w:rFonts w:ascii="Times New Roman" w:eastAsia="Times New Roman" w:hAnsi="Times New Roman"/>
          <w:b/>
          <w:bCs/>
          <w:sz w:val="24"/>
          <w:szCs w:val="24"/>
          <w:lang w:val="en-GB"/>
        </w:rPr>
        <w:tab/>
        <w:t>Other Training</w:t>
      </w:r>
      <w:r w:rsidRPr="00F809CA">
        <w:rPr>
          <w:rFonts w:ascii="Times New Roman" w:eastAsia="Times New Roman" w:hAnsi="Times New Roman"/>
          <w:sz w:val="24"/>
          <w:szCs w:val="24"/>
          <w:lang w:val="en-GB"/>
        </w:rPr>
        <w:t xml:space="preserve"> [</w:t>
      </w:r>
      <w:r w:rsidRPr="00F809CA">
        <w:rPr>
          <w:rFonts w:ascii="Times New Roman" w:eastAsia="Times New Roman" w:hAnsi="Times New Roman"/>
          <w:i/>
          <w:iCs/>
          <w:sz w:val="24"/>
          <w:szCs w:val="24"/>
          <w:lang w:val="en-GB"/>
        </w:rPr>
        <w:t>Indicate</w:t>
      </w:r>
      <w:r w:rsidRPr="00F809CA">
        <w:rPr>
          <w:rFonts w:ascii="Times New Roman" w:eastAsia="Times New Roman" w:hAnsi="Times New Roman"/>
          <w:i/>
          <w:sz w:val="24"/>
          <w:szCs w:val="24"/>
          <w:lang w:val="en-GB"/>
        </w:rPr>
        <w:t xml:space="preserve"> significant trainings since degrees under 5 - Education were obtained</w:t>
      </w:r>
      <w:r w:rsidRPr="00F809CA">
        <w:rPr>
          <w:rFonts w:ascii="Times New Roman" w:eastAsia="Times New Roman" w:hAnsi="Times New Roman"/>
          <w:sz w:val="24"/>
          <w:szCs w:val="24"/>
          <w:lang w:val="en-GB"/>
        </w:rPr>
        <w:t xml:space="preserve">]:  </w:t>
      </w:r>
      <w:r w:rsidRPr="00F809CA">
        <w:rPr>
          <w:rFonts w:ascii="Times New Roman" w:eastAsia="Times New Roman" w:hAnsi="Times New Roman"/>
          <w:sz w:val="24"/>
          <w:szCs w:val="24"/>
          <w:u w:val="single"/>
          <w:lang w:val="en-GB"/>
        </w:rPr>
        <w:tab/>
      </w:r>
    </w:p>
    <w:p w14:paraId="776B104E" w14:textId="77777777" w:rsidR="00D72B5D" w:rsidRPr="00F809CA" w:rsidRDefault="00D72B5D" w:rsidP="00D72B5D">
      <w:pPr>
        <w:tabs>
          <w:tab w:val="right" w:pos="9000"/>
        </w:tabs>
        <w:spacing w:before="0" w:after="0" w:line="240" w:lineRule="auto"/>
        <w:rPr>
          <w:rFonts w:ascii="Times New Roman" w:eastAsia="Times New Roman" w:hAnsi="Times New Roman"/>
          <w:sz w:val="24"/>
          <w:szCs w:val="24"/>
          <w:u w:val="single"/>
          <w:lang w:val="en-GB"/>
        </w:rPr>
      </w:pPr>
    </w:p>
    <w:p w14:paraId="615D8748" w14:textId="77777777" w:rsidR="00D72B5D" w:rsidRPr="00F809CA" w:rsidRDefault="00D72B5D" w:rsidP="00D72B5D">
      <w:pPr>
        <w:tabs>
          <w:tab w:val="right" w:pos="9000"/>
        </w:tabs>
        <w:spacing w:before="0" w:after="0" w:line="240" w:lineRule="auto"/>
        <w:rPr>
          <w:rFonts w:ascii="Times New Roman" w:eastAsia="Times New Roman" w:hAnsi="Times New Roman"/>
          <w:sz w:val="24"/>
          <w:szCs w:val="24"/>
          <w:lang w:val="en-GB"/>
        </w:rPr>
      </w:pPr>
      <w:r w:rsidRPr="00F809CA">
        <w:rPr>
          <w:rFonts w:ascii="Times New Roman" w:eastAsia="Times New Roman" w:hAnsi="Times New Roman"/>
          <w:sz w:val="24"/>
          <w:szCs w:val="24"/>
          <w:u w:val="single"/>
          <w:lang w:val="en-GB"/>
        </w:rPr>
        <w:tab/>
      </w:r>
    </w:p>
    <w:p w14:paraId="5C1BB43D" w14:textId="77777777" w:rsidR="00D72B5D" w:rsidRPr="00F809CA" w:rsidRDefault="00D72B5D" w:rsidP="00D72B5D">
      <w:pPr>
        <w:tabs>
          <w:tab w:val="right" w:pos="9000"/>
        </w:tabs>
        <w:spacing w:before="0" w:after="0" w:line="240" w:lineRule="auto"/>
        <w:rPr>
          <w:rFonts w:ascii="Times New Roman" w:eastAsia="Times New Roman" w:hAnsi="Times New Roman"/>
          <w:sz w:val="24"/>
          <w:szCs w:val="24"/>
          <w:lang w:val="en-GB"/>
        </w:rPr>
      </w:pPr>
    </w:p>
    <w:p w14:paraId="2DDE7542" w14:textId="77777777" w:rsidR="00D72B5D" w:rsidRPr="00F809CA" w:rsidRDefault="00D72B5D" w:rsidP="00D72B5D">
      <w:pPr>
        <w:tabs>
          <w:tab w:val="left" w:pos="360"/>
          <w:tab w:val="right" w:pos="9000"/>
        </w:tabs>
        <w:spacing w:before="0" w:after="0" w:line="240" w:lineRule="auto"/>
        <w:ind w:left="360" w:hanging="360"/>
        <w:jc w:val="both"/>
        <w:rPr>
          <w:rFonts w:ascii="Times New Roman" w:eastAsia="Times New Roman" w:hAnsi="Times New Roman"/>
          <w:sz w:val="24"/>
          <w:szCs w:val="24"/>
          <w:lang w:val="en-GB"/>
        </w:rPr>
      </w:pPr>
      <w:r w:rsidRPr="00F809CA">
        <w:rPr>
          <w:rFonts w:ascii="Times New Roman" w:eastAsia="Times New Roman" w:hAnsi="Times New Roman"/>
          <w:b/>
          <w:sz w:val="24"/>
          <w:szCs w:val="24"/>
          <w:lang w:val="en-GB"/>
        </w:rPr>
        <w:t>8.</w:t>
      </w:r>
      <w:r w:rsidRPr="00F809CA">
        <w:rPr>
          <w:rFonts w:ascii="Times New Roman" w:eastAsia="Times New Roman" w:hAnsi="Times New Roman"/>
          <w:b/>
          <w:sz w:val="24"/>
          <w:szCs w:val="24"/>
          <w:lang w:val="en-GB"/>
        </w:rPr>
        <w:tab/>
        <w:t>Countries of Work Experience</w:t>
      </w:r>
      <w:r w:rsidRPr="00F809CA">
        <w:rPr>
          <w:rFonts w:ascii="Times New Roman" w:eastAsia="Times New Roman" w:hAnsi="Times New Roman"/>
          <w:bCs/>
          <w:sz w:val="24"/>
          <w:szCs w:val="24"/>
          <w:lang w:val="en-GB"/>
        </w:rPr>
        <w:t xml:space="preserve">:  </w:t>
      </w:r>
      <w:r w:rsidRPr="00F809CA">
        <w:rPr>
          <w:rFonts w:ascii="Times New Roman" w:eastAsia="Times New Roman" w:hAnsi="Times New Roman"/>
          <w:sz w:val="24"/>
          <w:szCs w:val="24"/>
          <w:lang w:val="en-GB"/>
        </w:rPr>
        <w:t>[</w:t>
      </w:r>
      <w:r w:rsidRPr="00F809CA">
        <w:rPr>
          <w:rFonts w:ascii="Times New Roman" w:eastAsia="Times New Roman" w:hAnsi="Times New Roman"/>
          <w:i/>
          <w:sz w:val="24"/>
          <w:szCs w:val="24"/>
          <w:lang w:val="en-GB"/>
        </w:rPr>
        <w:t>List countries where staff has worked in the last ten years</w:t>
      </w:r>
      <w:r w:rsidRPr="00F809CA">
        <w:rPr>
          <w:rFonts w:ascii="Times New Roman" w:eastAsia="Times New Roman" w:hAnsi="Times New Roman"/>
          <w:sz w:val="24"/>
          <w:szCs w:val="24"/>
          <w:lang w:val="en-GB"/>
        </w:rPr>
        <w:t>]</w:t>
      </w:r>
      <w:r w:rsidRPr="00F809CA">
        <w:rPr>
          <w:rFonts w:ascii="Times New Roman" w:eastAsia="Times New Roman" w:hAnsi="Times New Roman"/>
          <w:bCs/>
          <w:sz w:val="24"/>
          <w:szCs w:val="24"/>
          <w:lang w:val="en-GB"/>
        </w:rPr>
        <w:t>:</w:t>
      </w:r>
      <w:r w:rsidRPr="00F809CA">
        <w:rPr>
          <w:rFonts w:ascii="Times New Roman" w:eastAsia="Times New Roman" w:hAnsi="Times New Roman"/>
          <w:bCs/>
          <w:sz w:val="24"/>
          <w:szCs w:val="24"/>
          <w:u w:val="single"/>
          <w:lang w:val="en-GB"/>
        </w:rPr>
        <w:tab/>
      </w:r>
    </w:p>
    <w:p w14:paraId="4A452A6F" w14:textId="77777777" w:rsidR="00D72B5D" w:rsidRPr="00F809CA" w:rsidRDefault="00D72B5D" w:rsidP="00D72B5D">
      <w:pPr>
        <w:tabs>
          <w:tab w:val="right" w:pos="9000"/>
        </w:tabs>
        <w:spacing w:before="0" w:after="0" w:line="240" w:lineRule="auto"/>
        <w:rPr>
          <w:rFonts w:ascii="Times New Roman" w:eastAsia="Times New Roman" w:hAnsi="Times New Roman"/>
          <w:sz w:val="24"/>
          <w:szCs w:val="24"/>
          <w:lang w:val="en-GB" w:eastAsia="it-IT"/>
        </w:rPr>
      </w:pPr>
    </w:p>
    <w:p w14:paraId="5A79CCC6" w14:textId="77777777" w:rsidR="00D72B5D" w:rsidRPr="00F809CA" w:rsidRDefault="00D72B5D" w:rsidP="00D72B5D">
      <w:pPr>
        <w:tabs>
          <w:tab w:val="right" w:pos="9000"/>
        </w:tabs>
        <w:spacing w:before="0" w:after="0" w:line="240" w:lineRule="auto"/>
        <w:rPr>
          <w:rFonts w:ascii="Times New Roman" w:eastAsia="Times New Roman" w:hAnsi="Times New Roman"/>
          <w:sz w:val="24"/>
          <w:szCs w:val="24"/>
          <w:lang w:val="en-GB"/>
        </w:rPr>
      </w:pPr>
      <w:r w:rsidRPr="00F809CA">
        <w:rPr>
          <w:rFonts w:ascii="Times New Roman" w:eastAsia="Times New Roman" w:hAnsi="Times New Roman"/>
          <w:sz w:val="24"/>
          <w:szCs w:val="24"/>
          <w:u w:val="single"/>
          <w:lang w:val="en-GB"/>
        </w:rPr>
        <w:tab/>
      </w:r>
    </w:p>
    <w:p w14:paraId="0DB1A9B7" w14:textId="77777777" w:rsidR="00D72B5D" w:rsidRPr="00F809CA" w:rsidRDefault="00D72B5D" w:rsidP="00D72B5D">
      <w:pPr>
        <w:tabs>
          <w:tab w:val="right" w:pos="9000"/>
        </w:tabs>
        <w:spacing w:before="0" w:after="0" w:line="240" w:lineRule="auto"/>
        <w:rPr>
          <w:rFonts w:ascii="Times New Roman" w:eastAsia="Times New Roman" w:hAnsi="Times New Roman"/>
          <w:sz w:val="24"/>
          <w:szCs w:val="24"/>
          <w:lang w:val="en-GB" w:eastAsia="it-IT"/>
        </w:rPr>
      </w:pPr>
    </w:p>
    <w:p w14:paraId="73C88687" w14:textId="77777777" w:rsidR="00D72B5D" w:rsidRPr="00F809CA" w:rsidRDefault="00D72B5D" w:rsidP="00D72B5D">
      <w:pPr>
        <w:tabs>
          <w:tab w:val="left" w:pos="360"/>
          <w:tab w:val="right" w:pos="9000"/>
        </w:tabs>
        <w:spacing w:before="0" w:after="0" w:line="240" w:lineRule="auto"/>
        <w:ind w:left="360" w:hanging="360"/>
        <w:jc w:val="both"/>
        <w:rPr>
          <w:rFonts w:ascii="Times New Roman" w:eastAsia="Times New Roman" w:hAnsi="Times New Roman"/>
          <w:bCs/>
          <w:sz w:val="24"/>
          <w:szCs w:val="24"/>
          <w:lang w:val="en-GB"/>
        </w:rPr>
      </w:pPr>
      <w:r w:rsidRPr="00F809CA">
        <w:rPr>
          <w:rFonts w:ascii="Times New Roman" w:eastAsia="Times New Roman" w:hAnsi="Times New Roman"/>
          <w:b/>
          <w:sz w:val="24"/>
          <w:szCs w:val="24"/>
          <w:lang w:val="en-GB"/>
        </w:rPr>
        <w:t>9.</w:t>
      </w:r>
      <w:r w:rsidRPr="00F809CA">
        <w:rPr>
          <w:rFonts w:ascii="Times New Roman" w:eastAsia="Times New Roman" w:hAnsi="Times New Roman"/>
          <w:b/>
          <w:sz w:val="24"/>
          <w:szCs w:val="24"/>
          <w:lang w:val="en-GB"/>
        </w:rPr>
        <w:tab/>
        <w:t>Languages</w:t>
      </w:r>
      <w:r w:rsidRPr="00F809CA">
        <w:rPr>
          <w:rFonts w:ascii="Times New Roman" w:eastAsia="Times New Roman" w:hAnsi="Times New Roman"/>
          <w:bCs/>
          <w:sz w:val="24"/>
          <w:szCs w:val="24"/>
          <w:lang w:val="en-GB"/>
        </w:rPr>
        <w:t xml:space="preserve"> </w:t>
      </w:r>
      <w:r w:rsidRPr="00F809CA">
        <w:rPr>
          <w:rFonts w:ascii="Times New Roman" w:eastAsia="Times New Roman" w:hAnsi="Times New Roman"/>
          <w:sz w:val="24"/>
          <w:szCs w:val="24"/>
          <w:lang w:val="en-GB"/>
        </w:rPr>
        <w:t>[</w:t>
      </w:r>
      <w:r w:rsidRPr="00F809CA">
        <w:rPr>
          <w:rFonts w:ascii="Times New Roman" w:eastAsia="Times New Roman" w:hAnsi="Times New Roman"/>
          <w:i/>
          <w:sz w:val="24"/>
          <w:szCs w:val="24"/>
          <w:lang w:val="en-GB"/>
        </w:rPr>
        <w:t>For each language indicate proficiency: good, fair, or poor in speaking, reading, and writing</w:t>
      </w:r>
      <w:r w:rsidRPr="00F809CA">
        <w:rPr>
          <w:rFonts w:ascii="Times New Roman" w:eastAsia="Times New Roman" w:hAnsi="Times New Roman"/>
          <w:sz w:val="24"/>
          <w:szCs w:val="24"/>
          <w:lang w:val="en-GB"/>
        </w:rPr>
        <w:t>]</w:t>
      </w:r>
      <w:r w:rsidRPr="00F809CA">
        <w:rPr>
          <w:rFonts w:ascii="Times New Roman" w:eastAsia="Times New Roman" w:hAnsi="Times New Roman"/>
          <w:bCs/>
          <w:sz w:val="24"/>
          <w:szCs w:val="24"/>
          <w:lang w:val="en-GB"/>
        </w:rPr>
        <w:t xml:space="preserve">:  </w:t>
      </w:r>
      <w:r w:rsidRPr="00F809CA">
        <w:rPr>
          <w:rFonts w:ascii="Times New Roman" w:eastAsia="Times New Roman" w:hAnsi="Times New Roman"/>
          <w:bCs/>
          <w:sz w:val="24"/>
          <w:szCs w:val="24"/>
          <w:u w:val="single"/>
          <w:lang w:val="en-GB"/>
        </w:rPr>
        <w:tab/>
      </w:r>
    </w:p>
    <w:p w14:paraId="6EDDD9F5" w14:textId="77777777" w:rsidR="00D72B5D" w:rsidRPr="00F809CA" w:rsidRDefault="00D72B5D" w:rsidP="00D72B5D">
      <w:pPr>
        <w:tabs>
          <w:tab w:val="right" w:pos="8640"/>
        </w:tabs>
        <w:spacing w:before="0" w:after="0" w:line="240" w:lineRule="auto"/>
        <w:jc w:val="both"/>
        <w:rPr>
          <w:rFonts w:ascii="Times New Roman" w:eastAsia="Times New Roman" w:hAnsi="Times New Roman"/>
          <w:sz w:val="24"/>
          <w:szCs w:val="24"/>
          <w:lang w:eastAsia="it-IT"/>
        </w:rPr>
      </w:pPr>
    </w:p>
    <w:p w14:paraId="4FFF8204" w14:textId="77777777" w:rsidR="00D72B5D" w:rsidRPr="00F809CA" w:rsidRDefault="00D72B5D" w:rsidP="00D72B5D">
      <w:pPr>
        <w:tabs>
          <w:tab w:val="right" w:pos="9000"/>
        </w:tabs>
        <w:spacing w:before="0" w:after="0" w:line="240" w:lineRule="auto"/>
        <w:jc w:val="both"/>
        <w:rPr>
          <w:rFonts w:ascii="Times New Roman" w:eastAsia="Times New Roman" w:hAnsi="Times New Roman"/>
          <w:sz w:val="24"/>
          <w:szCs w:val="24"/>
          <w:lang w:val="en-GB"/>
        </w:rPr>
      </w:pPr>
      <w:r w:rsidRPr="00F809CA">
        <w:rPr>
          <w:rFonts w:ascii="Times New Roman" w:eastAsia="Times New Roman" w:hAnsi="Times New Roman"/>
          <w:sz w:val="24"/>
          <w:szCs w:val="24"/>
          <w:u w:val="single"/>
          <w:lang w:val="en-GB"/>
        </w:rPr>
        <w:tab/>
      </w:r>
    </w:p>
    <w:p w14:paraId="182BB097" w14:textId="77777777" w:rsidR="00D72B5D" w:rsidRPr="00F809CA" w:rsidRDefault="00D72B5D" w:rsidP="00D72B5D">
      <w:pPr>
        <w:tabs>
          <w:tab w:val="right" w:pos="9000"/>
        </w:tabs>
        <w:spacing w:before="0" w:after="0" w:line="240" w:lineRule="auto"/>
        <w:rPr>
          <w:rFonts w:ascii="Times New Roman" w:eastAsia="Times New Roman" w:hAnsi="Times New Roman"/>
          <w:sz w:val="24"/>
          <w:szCs w:val="24"/>
          <w:lang w:val="en-GB"/>
        </w:rPr>
      </w:pPr>
    </w:p>
    <w:p w14:paraId="5F22623A" w14:textId="77777777" w:rsidR="00D72B5D" w:rsidRPr="00F809CA" w:rsidRDefault="00D72B5D" w:rsidP="00D72B5D">
      <w:pPr>
        <w:tabs>
          <w:tab w:val="left" w:pos="360"/>
          <w:tab w:val="right" w:pos="9000"/>
        </w:tabs>
        <w:spacing w:before="0" w:after="0" w:line="240" w:lineRule="auto"/>
        <w:ind w:left="360" w:hanging="360"/>
        <w:rPr>
          <w:rFonts w:ascii="Times New Roman" w:eastAsia="Times New Roman" w:hAnsi="Times New Roman"/>
          <w:i/>
          <w:sz w:val="24"/>
          <w:szCs w:val="24"/>
          <w:lang w:val="en-GB"/>
        </w:rPr>
      </w:pPr>
      <w:r w:rsidRPr="00F809CA">
        <w:rPr>
          <w:rFonts w:ascii="Times New Roman" w:eastAsia="Times New Roman" w:hAnsi="Times New Roman"/>
          <w:b/>
          <w:sz w:val="24"/>
          <w:szCs w:val="24"/>
          <w:lang w:val="en-GB"/>
        </w:rPr>
        <w:t>10.</w:t>
      </w:r>
      <w:r w:rsidRPr="00F809CA">
        <w:rPr>
          <w:rFonts w:ascii="Times New Roman" w:eastAsia="Times New Roman" w:hAnsi="Times New Roman"/>
          <w:b/>
          <w:sz w:val="24"/>
          <w:szCs w:val="24"/>
          <w:lang w:val="en-GB"/>
        </w:rPr>
        <w:tab/>
        <w:t>Employment Record</w:t>
      </w:r>
      <w:r w:rsidRPr="00F809CA">
        <w:rPr>
          <w:rFonts w:ascii="Times New Roman" w:eastAsia="Times New Roman" w:hAnsi="Times New Roman"/>
          <w:bCs/>
          <w:sz w:val="24"/>
          <w:szCs w:val="24"/>
          <w:lang w:val="en-GB"/>
        </w:rPr>
        <w:t xml:space="preserve">  </w:t>
      </w:r>
      <w:r w:rsidRPr="00F809CA">
        <w:rPr>
          <w:rFonts w:ascii="Times New Roman" w:eastAsia="Times New Roman" w:hAnsi="Times New Roman"/>
          <w:sz w:val="24"/>
          <w:szCs w:val="24"/>
          <w:lang w:val="en-GB"/>
        </w:rPr>
        <w:t>[</w:t>
      </w:r>
      <w:r w:rsidRPr="00F809CA">
        <w:rPr>
          <w:rFonts w:ascii="Times New Roman" w:eastAsia="Times New Roman" w:hAnsi="Times New Roman"/>
          <w:i/>
          <w:sz w:val="24"/>
          <w:szCs w:val="24"/>
          <w:lang w:val="en-GB"/>
        </w:rPr>
        <w:t>Starting with present position, list in reverse order every employment held by staff member since graduation, giving for each employment (see format here below): dates of employment, name of employing organization, positions held.</w:t>
      </w:r>
      <w:r w:rsidRPr="00F809CA">
        <w:rPr>
          <w:rFonts w:ascii="Times New Roman" w:eastAsia="Times New Roman" w:hAnsi="Times New Roman"/>
          <w:sz w:val="24"/>
          <w:szCs w:val="24"/>
          <w:lang w:val="en-GB"/>
        </w:rPr>
        <w:t>]:</w:t>
      </w:r>
    </w:p>
    <w:p w14:paraId="451F2EF3" w14:textId="77777777" w:rsidR="00D72B5D" w:rsidRPr="00F809CA" w:rsidRDefault="00D72B5D" w:rsidP="00D72B5D">
      <w:pPr>
        <w:tabs>
          <w:tab w:val="right" w:pos="2160"/>
          <w:tab w:val="right" w:pos="3780"/>
        </w:tabs>
        <w:spacing w:before="0" w:after="0" w:line="240" w:lineRule="auto"/>
        <w:jc w:val="both"/>
        <w:rPr>
          <w:rFonts w:ascii="Times New Roman" w:eastAsia="Times New Roman" w:hAnsi="Times New Roman"/>
          <w:sz w:val="24"/>
          <w:szCs w:val="24"/>
          <w:lang w:eastAsia="it-IT"/>
        </w:rPr>
      </w:pPr>
    </w:p>
    <w:p w14:paraId="5858FEFC" w14:textId="77777777" w:rsidR="00D72B5D" w:rsidRPr="00F809CA" w:rsidRDefault="00D72B5D" w:rsidP="00D72B5D">
      <w:pPr>
        <w:tabs>
          <w:tab w:val="right" w:pos="3060"/>
          <w:tab w:val="right" w:pos="4320"/>
        </w:tabs>
        <w:spacing w:before="0" w:after="0" w:line="240" w:lineRule="auto"/>
        <w:jc w:val="both"/>
        <w:rPr>
          <w:rFonts w:ascii="Times New Roman" w:eastAsia="Times New Roman" w:hAnsi="Times New Roman"/>
          <w:sz w:val="24"/>
          <w:szCs w:val="24"/>
          <w:lang w:eastAsia="it-IT"/>
        </w:rPr>
      </w:pPr>
      <w:r w:rsidRPr="00F809CA">
        <w:rPr>
          <w:rFonts w:ascii="Times New Roman" w:eastAsia="Times New Roman" w:hAnsi="Times New Roman"/>
          <w:sz w:val="24"/>
          <w:szCs w:val="24"/>
          <w:lang w:eastAsia="it-IT"/>
        </w:rPr>
        <w:t>From [</w:t>
      </w:r>
      <w:r w:rsidRPr="00F809CA">
        <w:rPr>
          <w:rFonts w:ascii="Times New Roman" w:eastAsia="Times New Roman" w:hAnsi="Times New Roman"/>
          <w:i/>
          <w:iCs/>
          <w:sz w:val="24"/>
          <w:szCs w:val="24"/>
          <w:lang w:eastAsia="it-IT"/>
        </w:rPr>
        <w:t>Year</w:t>
      </w:r>
      <w:r w:rsidRPr="00F809CA">
        <w:rPr>
          <w:rFonts w:ascii="Times New Roman" w:eastAsia="Times New Roman" w:hAnsi="Times New Roman"/>
          <w:sz w:val="24"/>
          <w:szCs w:val="24"/>
          <w:lang w:eastAsia="it-IT"/>
        </w:rPr>
        <w:t xml:space="preserve">]:  </w:t>
      </w:r>
      <w:r w:rsidRPr="00F809CA">
        <w:rPr>
          <w:rFonts w:ascii="Times New Roman" w:eastAsia="Times New Roman" w:hAnsi="Times New Roman"/>
          <w:sz w:val="24"/>
          <w:szCs w:val="24"/>
          <w:u w:val="single"/>
          <w:lang w:eastAsia="it-IT"/>
        </w:rPr>
        <w:tab/>
      </w:r>
      <w:r w:rsidRPr="00F809CA">
        <w:rPr>
          <w:rFonts w:ascii="Times New Roman" w:eastAsia="Times New Roman" w:hAnsi="Times New Roman"/>
          <w:sz w:val="24"/>
          <w:szCs w:val="24"/>
          <w:lang w:eastAsia="it-IT"/>
        </w:rPr>
        <w:t xml:space="preserve"> To [</w:t>
      </w:r>
      <w:r w:rsidRPr="00F809CA">
        <w:rPr>
          <w:rFonts w:ascii="Times New Roman" w:eastAsia="Times New Roman" w:hAnsi="Times New Roman"/>
          <w:i/>
          <w:iCs/>
          <w:sz w:val="24"/>
          <w:szCs w:val="24"/>
          <w:lang w:eastAsia="it-IT"/>
        </w:rPr>
        <w:t>Year</w:t>
      </w:r>
      <w:r w:rsidRPr="00F809CA">
        <w:rPr>
          <w:rFonts w:ascii="Times New Roman" w:eastAsia="Times New Roman" w:hAnsi="Times New Roman"/>
          <w:sz w:val="24"/>
          <w:szCs w:val="24"/>
          <w:lang w:eastAsia="it-IT"/>
        </w:rPr>
        <w:t xml:space="preserve">]:  </w:t>
      </w:r>
      <w:r w:rsidRPr="00F809CA">
        <w:rPr>
          <w:rFonts w:ascii="Times New Roman" w:eastAsia="Times New Roman" w:hAnsi="Times New Roman"/>
          <w:sz w:val="24"/>
          <w:szCs w:val="24"/>
          <w:u w:val="single"/>
          <w:lang w:eastAsia="it-IT"/>
        </w:rPr>
        <w:tab/>
      </w:r>
    </w:p>
    <w:p w14:paraId="693AFA29" w14:textId="77777777" w:rsidR="00D72B5D" w:rsidRPr="00F809CA" w:rsidRDefault="00D72B5D" w:rsidP="00D72B5D">
      <w:pPr>
        <w:tabs>
          <w:tab w:val="right" w:pos="4320"/>
        </w:tabs>
        <w:spacing w:before="120" w:after="0" w:line="240" w:lineRule="auto"/>
        <w:jc w:val="both"/>
        <w:rPr>
          <w:rFonts w:ascii="Times New Roman" w:eastAsia="Times New Roman" w:hAnsi="Times New Roman"/>
          <w:sz w:val="24"/>
          <w:szCs w:val="24"/>
          <w:lang w:val="en-GB"/>
        </w:rPr>
      </w:pPr>
      <w:r w:rsidRPr="00F809CA">
        <w:rPr>
          <w:rFonts w:ascii="Times New Roman" w:eastAsia="Times New Roman" w:hAnsi="Times New Roman"/>
          <w:sz w:val="24"/>
          <w:szCs w:val="24"/>
          <w:lang w:val="en-GB"/>
        </w:rPr>
        <w:t xml:space="preserve">Employer:  </w:t>
      </w:r>
      <w:r w:rsidRPr="00F809CA">
        <w:rPr>
          <w:rFonts w:ascii="Times New Roman" w:eastAsia="Times New Roman" w:hAnsi="Times New Roman"/>
          <w:sz w:val="24"/>
          <w:szCs w:val="24"/>
          <w:u w:val="single"/>
          <w:lang w:val="en-GB"/>
        </w:rPr>
        <w:tab/>
      </w:r>
    </w:p>
    <w:p w14:paraId="169BF753" w14:textId="77777777" w:rsidR="00D72B5D" w:rsidRPr="00F809CA" w:rsidRDefault="00D72B5D" w:rsidP="00D72B5D">
      <w:pPr>
        <w:tabs>
          <w:tab w:val="right" w:pos="4320"/>
        </w:tabs>
        <w:spacing w:before="120" w:after="0" w:line="240" w:lineRule="auto"/>
        <w:jc w:val="both"/>
        <w:rPr>
          <w:rFonts w:ascii="Times New Roman" w:eastAsia="Times New Roman" w:hAnsi="Times New Roman"/>
          <w:spacing w:val="-2"/>
          <w:sz w:val="24"/>
          <w:szCs w:val="24"/>
          <w:u w:val="single"/>
          <w:lang w:val="en-GB" w:eastAsia="it-IT"/>
        </w:rPr>
      </w:pPr>
      <w:r w:rsidRPr="00F809CA">
        <w:rPr>
          <w:rFonts w:ascii="Times New Roman" w:eastAsia="Times New Roman" w:hAnsi="Times New Roman"/>
          <w:sz w:val="24"/>
          <w:szCs w:val="24"/>
          <w:lang w:eastAsia="it-IT"/>
        </w:rPr>
        <w:t xml:space="preserve">Positions held:  </w:t>
      </w:r>
      <w:r w:rsidRPr="00F809CA">
        <w:rPr>
          <w:rFonts w:ascii="Times New Roman" w:eastAsia="Times New Roman" w:hAnsi="Times New Roman"/>
          <w:spacing w:val="-2"/>
          <w:sz w:val="24"/>
          <w:szCs w:val="24"/>
          <w:u w:val="single"/>
          <w:lang w:val="en-GB" w:eastAsia="it-IT"/>
        </w:rPr>
        <w:tab/>
      </w:r>
    </w:p>
    <w:p w14:paraId="2F1398CC" w14:textId="77777777" w:rsidR="009C5EA1" w:rsidRPr="003540DA" w:rsidRDefault="009C5EA1" w:rsidP="009C5EA1">
      <w:pPr>
        <w:rPr>
          <w:rFonts w:ascii="Times New Roman" w:hAnsi="Times New Roman" w:cs="MV Boli"/>
          <w:sz w:val="24"/>
          <w:szCs w:val="24"/>
          <w:lang w:bidi="dv-MV"/>
        </w:rPr>
        <w:sectPr w:rsidR="009C5EA1" w:rsidRPr="003540DA" w:rsidSect="008411B3">
          <w:type w:val="continuous"/>
          <w:pgSz w:w="11901" w:h="16840" w:code="9"/>
          <w:pgMar w:top="1417" w:right="1417" w:bottom="1417" w:left="1417" w:header="714" w:footer="714" w:gutter="0"/>
          <w:cols w:space="720"/>
          <w:titlePg/>
          <w:docGrid w:linePitch="360"/>
        </w:sectPr>
      </w:pPr>
      <w:proofErr w:type="gramStart"/>
      <w:r w:rsidRPr="009C785E">
        <w:rPr>
          <w:rFonts w:ascii="Times New Roman" w:eastAsia="Times New Roman" w:hAnsi="Times New Roman"/>
          <w:i/>
          <w:sz w:val="24"/>
          <w:szCs w:val="24"/>
          <w:lang w:val="en-GB"/>
        </w:rPr>
        <w:t>A copy of the National Identity Card need to be attached for each individual.</w:t>
      </w:r>
      <w:proofErr w:type="gramEnd"/>
    </w:p>
    <w:p w14:paraId="6245E94A" w14:textId="77777777" w:rsidR="009C5EA1" w:rsidRPr="00F809CA" w:rsidRDefault="009C5EA1" w:rsidP="00D72B5D">
      <w:pPr>
        <w:rPr>
          <w:rFonts w:ascii="Times New Roman" w:hAnsi="Times New Roman"/>
          <w:sz w:val="24"/>
          <w:szCs w:val="24"/>
        </w:rPr>
        <w:sectPr w:rsidR="009C5EA1" w:rsidRPr="00F809CA" w:rsidSect="008411B3">
          <w:type w:val="continuous"/>
          <w:pgSz w:w="11901" w:h="16840" w:code="9"/>
          <w:pgMar w:top="1417" w:right="1417" w:bottom="1417" w:left="1417" w:header="714" w:footer="714" w:gutter="0"/>
          <w:cols w:space="720"/>
          <w:titlePg/>
          <w:docGrid w:linePitch="360"/>
        </w:sectPr>
      </w:pPr>
    </w:p>
    <w:p w14:paraId="5F31422C" w14:textId="77777777" w:rsidR="00D72B5D" w:rsidRPr="00F809CA" w:rsidRDefault="00D72B5D" w:rsidP="00F07719">
      <w:pPr>
        <w:pStyle w:val="Heading2"/>
        <w:numPr>
          <w:ilvl w:val="0"/>
          <w:numId w:val="0"/>
        </w:numPr>
        <w:spacing w:before="0" w:after="200"/>
        <w:rPr>
          <w:rFonts w:ascii="Times New Roman" w:hAnsi="Times New Roman"/>
          <w:sz w:val="24"/>
          <w:szCs w:val="24"/>
        </w:rPr>
      </w:pPr>
      <w:bookmarkStart w:id="133" w:name="_Toc344645480"/>
      <w:bookmarkStart w:id="134" w:name="_Toc384916225"/>
      <w:bookmarkStart w:id="135" w:name="_Toc379722060"/>
      <w:r w:rsidRPr="00F809CA">
        <w:rPr>
          <w:rFonts w:ascii="Times New Roman" w:hAnsi="Times New Roman"/>
          <w:sz w:val="24"/>
          <w:szCs w:val="24"/>
        </w:rPr>
        <w:lastRenderedPageBreak/>
        <w:t>FORM TECH-6: Work Schedule</w:t>
      </w:r>
      <w:bookmarkEnd w:id="133"/>
      <w:bookmarkEnd w:id="134"/>
      <w:bookmarkEnd w:id="135"/>
    </w:p>
    <w:p w14:paraId="7FC487B1" w14:textId="77777777" w:rsidR="00D72B5D" w:rsidRPr="00F809CA" w:rsidRDefault="00D72B5D" w:rsidP="00D72B5D">
      <w:pPr>
        <w:spacing w:before="0" w:after="0" w:line="240" w:lineRule="auto"/>
        <w:rPr>
          <w:rFonts w:ascii="Times New Roman" w:hAnsi="Times New Roman"/>
          <w:sz w:val="24"/>
          <w:szCs w:val="24"/>
        </w:rPr>
      </w:pPr>
    </w:p>
    <w:tbl>
      <w:tblPr>
        <w:tblW w:w="5000" w:type="pct"/>
        <w:tblCellMar>
          <w:left w:w="72" w:type="dxa"/>
          <w:right w:w="72" w:type="dxa"/>
        </w:tblCellMar>
        <w:tblLook w:val="0000" w:firstRow="0" w:lastRow="0" w:firstColumn="0" w:lastColumn="0" w:noHBand="0" w:noVBand="0"/>
      </w:tblPr>
      <w:tblGrid>
        <w:gridCol w:w="4363"/>
        <w:gridCol w:w="718"/>
        <w:gridCol w:w="719"/>
        <w:gridCol w:w="719"/>
        <w:gridCol w:w="719"/>
        <w:gridCol w:w="719"/>
        <w:gridCol w:w="719"/>
        <w:gridCol w:w="719"/>
        <w:gridCol w:w="719"/>
        <w:gridCol w:w="719"/>
        <w:gridCol w:w="719"/>
        <w:gridCol w:w="719"/>
        <w:gridCol w:w="719"/>
        <w:gridCol w:w="1160"/>
      </w:tblGrid>
      <w:tr w:rsidR="00D72B5D" w:rsidRPr="00F809CA" w14:paraId="571379E4" w14:textId="77777777" w:rsidTr="003926C8">
        <w:trPr>
          <w:trHeight w:val="935"/>
        </w:trPr>
        <w:tc>
          <w:tcPr>
            <w:tcW w:w="1542" w:type="pct"/>
            <w:tcBorders>
              <w:top w:val="single" w:sz="6" w:space="0" w:color="auto"/>
              <w:left w:val="single" w:sz="6" w:space="0" w:color="auto"/>
              <w:bottom w:val="single" w:sz="6" w:space="0" w:color="auto"/>
            </w:tcBorders>
            <w:vAlign w:val="center"/>
          </w:tcPr>
          <w:p w14:paraId="31969F37" w14:textId="77777777" w:rsidR="00D72B5D" w:rsidRPr="00F809CA" w:rsidRDefault="00D72B5D" w:rsidP="00011F67">
            <w:pPr>
              <w:jc w:val="center"/>
              <w:rPr>
                <w:rFonts w:ascii="Times New Roman" w:hAnsi="Times New Roman"/>
                <w:sz w:val="24"/>
                <w:szCs w:val="24"/>
              </w:rPr>
            </w:pPr>
          </w:p>
        </w:tc>
        <w:tc>
          <w:tcPr>
            <w:tcW w:w="3458" w:type="pct"/>
            <w:gridSpan w:val="13"/>
            <w:tcBorders>
              <w:top w:val="single" w:sz="6" w:space="0" w:color="auto"/>
              <w:left w:val="single" w:sz="6" w:space="0" w:color="auto"/>
              <w:bottom w:val="single" w:sz="6" w:space="0" w:color="auto"/>
              <w:right w:val="single" w:sz="6" w:space="0" w:color="auto"/>
            </w:tcBorders>
            <w:vAlign w:val="center"/>
          </w:tcPr>
          <w:p w14:paraId="7A66DC04" w14:textId="77777777" w:rsidR="00D72B5D" w:rsidRPr="00F809CA" w:rsidRDefault="00D72B5D" w:rsidP="00011F67">
            <w:pPr>
              <w:jc w:val="center"/>
              <w:rPr>
                <w:rFonts w:ascii="Times New Roman" w:hAnsi="Times New Roman"/>
                <w:b/>
                <w:i/>
                <w:sz w:val="24"/>
                <w:szCs w:val="24"/>
              </w:rPr>
            </w:pPr>
          </w:p>
        </w:tc>
      </w:tr>
      <w:tr w:rsidR="00D72B5D" w:rsidRPr="00F809CA" w14:paraId="05241798" w14:textId="77777777" w:rsidTr="003926C8">
        <w:trPr>
          <w:trHeight w:val="921"/>
        </w:trPr>
        <w:tc>
          <w:tcPr>
            <w:tcW w:w="1542" w:type="pct"/>
            <w:tcBorders>
              <w:top w:val="single" w:sz="6" w:space="0" w:color="auto"/>
              <w:left w:val="single" w:sz="6" w:space="0" w:color="auto"/>
              <w:bottom w:val="single" w:sz="6" w:space="0" w:color="auto"/>
            </w:tcBorders>
            <w:vAlign w:val="center"/>
          </w:tcPr>
          <w:p w14:paraId="21380429" w14:textId="77777777" w:rsidR="00D72B5D" w:rsidRPr="00F809CA" w:rsidRDefault="00D72B5D" w:rsidP="00011F67">
            <w:pPr>
              <w:jc w:val="center"/>
              <w:rPr>
                <w:rFonts w:ascii="Times New Roman" w:hAnsi="Times New Roman"/>
                <w:sz w:val="24"/>
                <w:szCs w:val="24"/>
              </w:rPr>
            </w:pPr>
          </w:p>
        </w:tc>
        <w:tc>
          <w:tcPr>
            <w:tcW w:w="254" w:type="pct"/>
            <w:tcBorders>
              <w:left w:val="single" w:sz="6" w:space="0" w:color="auto"/>
              <w:right w:val="single" w:sz="6" w:space="0" w:color="auto"/>
            </w:tcBorders>
            <w:vAlign w:val="center"/>
          </w:tcPr>
          <w:p w14:paraId="7D0454AF" w14:textId="77777777" w:rsidR="00D72B5D" w:rsidRPr="00F809CA" w:rsidRDefault="00D72B5D" w:rsidP="00011F67">
            <w:pPr>
              <w:jc w:val="center"/>
              <w:rPr>
                <w:rFonts w:ascii="Times New Roman" w:hAnsi="Times New Roman"/>
                <w:sz w:val="24"/>
                <w:szCs w:val="24"/>
              </w:rPr>
            </w:pPr>
            <w:r w:rsidRPr="00F809CA">
              <w:rPr>
                <w:rFonts w:ascii="Times New Roman" w:hAnsi="Times New Roman"/>
                <w:sz w:val="24"/>
                <w:szCs w:val="24"/>
              </w:rPr>
              <w:t>1st</w:t>
            </w:r>
          </w:p>
        </w:tc>
        <w:tc>
          <w:tcPr>
            <w:tcW w:w="254" w:type="pct"/>
            <w:tcBorders>
              <w:left w:val="single" w:sz="6" w:space="0" w:color="auto"/>
              <w:right w:val="single" w:sz="6" w:space="0" w:color="auto"/>
            </w:tcBorders>
            <w:vAlign w:val="center"/>
          </w:tcPr>
          <w:p w14:paraId="2A31BBD4" w14:textId="77777777" w:rsidR="00D72B5D" w:rsidRPr="00F809CA" w:rsidRDefault="00D72B5D" w:rsidP="00011F67">
            <w:pPr>
              <w:jc w:val="center"/>
              <w:rPr>
                <w:rFonts w:ascii="Times New Roman" w:hAnsi="Times New Roman"/>
                <w:sz w:val="24"/>
                <w:szCs w:val="24"/>
              </w:rPr>
            </w:pPr>
            <w:r w:rsidRPr="00F809CA">
              <w:rPr>
                <w:rFonts w:ascii="Times New Roman" w:hAnsi="Times New Roman"/>
                <w:sz w:val="24"/>
                <w:szCs w:val="24"/>
              </w:rPr>
              <w:t>2nd</w:t>
            </w:r>
          </w:p>
        </w:tc>
        <w:tc>
          <w:tcPr>
            <w:tcW w:w="254" w:type="pct"/>
            <w:tcBorders>
              <w:left w:val="single" w:sz="6" w:space="0" w:color="auto"/>
              <w:right w:val="single" w:sz="6" w:space="0" w:color="auto"/>
            </w:tcBorders>
            <w:vAlign w:val="center"/>
          </w:tcPr>
          <w:p w14:paraId="50FF9067" w14:textId="77777777" w:rsidR="00D72B5D" w:rsidRPr="00F809CA" w:rsidRDefault="00D72B5D" w:rsidP="00011F67">
            <w:pPr>
              <w:jc w:val="center"/>
              <w:rPr>
                <w:rFonts w:ascii="Times New Roman" w:hAnsi="Times New Roman"/>
                <w:sz w:val="24"/>
                <w:szCs w:val="24"/>
              </w:rPr>
            </w:pPr>
            <w:r w:rsidRPr="00F809CA">
              <w:rPr>
                <w:rFonts w:ascii="Times New Roman" w:hAnsi="Times New Roman"/>
                <w:sz w:val="24"/>
                <w:szCs w:val="24"/>
              </w:rPr>
              <w:t>3rd</w:t>
            </w:r>
          </w:p>
        </w:tc>
        <w:tc>
          <w:tcPr>
            <w:tcW w:w="254" w:type="pct"/>
            <w:tcBorders>
              <w:left w:val="single" w:sz="6" w:space="0" w:color="auto"/>
              <w:right w:val="single" w:sz="6" w:space="0" w:color="auto"/>
            </w:tcBorders>
            <w:vAlign w:val="center"/>
          </w:tcPr>
          <w:p w14:paraId="775397D5" w14:textId="77777777" w:rsidR="00D72B5D" w:rsidRPr="00F809CA" w:rsidRDefault="00D72B5D" w:rsidP="00011F67">
            <w:pPr>
              <w:jc w:val="center"/>
              <w:rPr>
                <w:rFonts w:ascii="Times New Roman" w:hAnsi="Times New Roman"/>
                <w:sz w:val="24"/>
                <w:szCs w:val="24"/>
              </w:rPr>
            </w:pPr>
            <w:r w:rsidRPr="00F809CA">
              <w:rPr>
                <w:rFonts w:ascii="Times New Roman" w:hAnsi="Times New Roman"/>
                <w:sz w:val="24"/>
                <w:szCs w:val="24"/>
              </w:rPr>
              <w:t>4th</w:t>
            </w:r>
          </w:p>
        </w:tc>
        <w:tc>
          <w:tcPr>
            <w:tcW w:w="254" w:type="pct"/>
            <w:tcBorders>
              <w:left w:val="single" w:sz="6" w:space="0" w:color="auto"/>
              <w:right w:val="single" w:sz="6" w:space="0" w:color="auto"/>
            </w:tcBorders>
            <w:vAlign w:val="center"/>
          </w:tcPr>
          <w:p w14:paraId="5CF4AD1B" w14:textId="77777777" w:rsidR="00D72B5D" w:rsidRPr="00F809CA" w:rsidRDefault="00D72B5D" w:rsidP="00011F67">
            <w:pPr>
              <w:jc w:val="center"/>
              <w:rPr>
                <w:rFonts w:ascii="Times New Roman" w:hAnsi="Times New Roman"/>
                <w:sz w:val="24"/>
                <w:szCs w:val="24"/>
              </w:rPr>
            </w:pPr>
            <w:r w:rsidRPr="00F809CA">
              <w:rPr>
                <w:rFonts w:ascii="Times New Roman" w:hAnsi="Times New Roman"/>
                <w:sz w:val="24"/>
                <w:szCs w:val="24"/>
              </w:rPr>
              <w:t>5th</w:t>
            </w:r>
          </w:p>
        </w:tc>
        <w:tc>
          <w:tcPr>
            <w:tcW w:w="254" w:type="pct"/>
            <w:tcBorders>
              <w:left w:val="single" w:sz="6" w:space="0" w:color="auto"/>
              <w:right w:val="single" w:sz="6" w:space="0" w:color="auto"/>
            </w:tcBorders>
            <w:vAlign w:val="center"/>
          </w:tcPr>
          <w:p w14:paraId="31A1BFD9" w14:textId="77777777" w:rsidR="00D72B5D" w:rsidRPr="00F809CA" w:rsidRDefault="00D72B5D" w:rsidP="00011F67">
            <w:pPr>
              <w:jc w:val="center"/>
              <w:rPr>
                <w:rFonts w:ascii="Times New Roman" w:hAnsi="Times New Roman"/>
                <w:sz w:val="24"/>
                <w:szCs w:val="24"/>
              </w:rPr>
            </w:pPr>
            <w:r w:rsidRPr="00F809CA">
              <w:rPr>
                <w:rFonts w:ascii="Times New Roman" w:hAnsi="Times New Roman"/>
                <w:sz w:val="24"/>
                <w:szCs w:val="24"/>
              </w:rPr>
              <w:t>6th</w:t>
            </w:r>
          </w:p>
        </w:tc>
        <w:tc>
          <w:tcPr>
            <w:tcW w:w="254" w:type="pct"/>
            <w:tcBorders>
              <w:left w:val="single" w:sz="6" w:space="0" w:color="auto"/>
              <w:right w:val="single" w:sz="6" w:space="0" w:color="auto"/>
            </w:tcBorders>
            <w:vAlign w:val="center"/>
          </w:tcPr>
          <w:p w14:paraId="2549B5E9" w14:textId="77777777" w:rsidR="00D72B5D" w:rsidRPr="00F809CA" w:rsidRDefault="00D72B5D" w:rsidP="00011F67">
            <w:pPr>
              <w:jc w:val="center"/>
              <w:rPr>
                <w:rFonts w:ascii="Times New Roman" w:hAnsi="Times New Roman"/>
                <w:sz w:val="24"/>
                <w:szCs w:val="24"/>
              </w:rPr>
            </w:pPr>
            <w:r w:rsidRPr="00F809CA">
              <w:rPr>
                <w:rFonts w:ascii="Times New Roman" w:hAnsi="Times New Roman"/>
                <w:sz w:val="24"/>
                <w:szCs w:val="24"/>
              </w:rPr>
              <w:t>7th</w:t>
            </w:r>
          </w:p>
        </w:tc>
        <w:tc>
          <w:tcPr>
            <w:tcW w:w="254" w:type="pct"/>
            <w:tcBorders>
              <w:left w:val="single" w:sz="6" w:space="0" w:color="auto"/>
              <w:right w:val="single" w:sz="6" w:space="0" w:color="auto"/>
            </w:tcBorders>
            <w:vAlign w:val="center"/>
          </w:tcPr>
          <w:p w14:paraId="17D46977" w14:textId="77777777" w:rsidR="00D72B5D" w:rsidRPr="00F809CA" w:rsidRDefault="00D72B5D" w:rsidP="00011F67">
            <w:pPr>
              <w:jc w:val="center"/>
              <w:rPr>
                <w:rFonts w:ascii="Times New Roman" w:hAnsi="Times New Roman"/>
                <w:sz w:val="24"/>
                <w:szCs w:val="24"/>
              </w:rPr>
            </w:pPr>
            <w:r w:rsidRPr="00F809CA">
              <w:rPr>
                <w:rFonts w:ascii="Times New Roman" w:hAnsi="Times New Roman"/>
                <w:sz w:val="24"/>
                <w:szCs w:val="24"/>
              </w:rPr>
              <w:t>8th</w:t>
            </w:r>
          </w:p>
        </w:tc>
        <w:tc>
          <w:tcPr>
            <w:tcW w:w="254" w:type="pct"/>
            <w:tcBorders>
              <w:left w:val="single" w:sz="6" w:space="0" w:color="auto"/>
              <w:right w:val="single" w:sz="6" w:space="0" w:color="auto"/>
            </w:tcBorders>
            <w:vAlign w:val="center"/>
          </w:tcPr>
          <w:p w14:paraId="4ADEA816" w14:textId="77777777" w:rsidR="00D72B5D" w:rsidRPr="00F809CA" w:rsidRDefault="00D72B5D" w:rsidP="00011F67">
            <w:pPr>
              <w:jc w:val="center"/>
              <w:rPr>
                <w:rFonts w:ascii="Times New Roman" w:hAnsi="Times New Roman"/>
                <w:sz w:val="24"/>
                <w:szCs w:val="24"/>
              </w:rPr>
            </w:pPr>
            <w:r w:rsidRPr="00F809CA">
              <w:rPr>
                <w:rFonts w:ascii="Times New Roman" w:hAnsi="Times New Roman"/>
                <w:sz w:val="24"/>
                <w:szCs w:val="24"/>
              </w:rPr>
              <w:t>9th</w:t>
            </w:r>
          </w:p>
        </w:tc>
        <w:tc>
          <w:tcPr>
            <w:tcW w:w="254" w:type="pct"/>
            <w:tcBorders>
              <w:left w:val="single" w:sz="6" w:space="0" w:color="auto"/>
              <w:right w:val="single" w:sz="6" w:space="0" w:color="auto"/>
            </w:tcBorders>
            <w:vAlign w:val="center"/>
          </w:tcPr>
          <w:p w14:paraId="5AE33420" w14:textId="77777777" w:rsidR="00D72B5D" w:rsidRPr="00F809CA" w:rsidRDefault="00D72B5D" w:rsidP="00011F67">
            <w:pPr>
              <w:jc w:val="center"/>
              <w:rPr>
                <w:rFonts w:ascii="Times New Roman" w:hAnsi="Times New Roman"/>
                <w:sz w:val="24"/>
                <w:szCs w:val="24"/>
              </w:rPr>
            </w:pPr>
            <w:r w:rsidRPr="00F809CA">
              <w:rPr>
                <w:rFonts w:ascii="Times New Roman" w:hAnsi="Times New Roman"/>
                <w:sz w:val="24"/>
                <w:szCs w:val="24"/>
              </w:rPr>
              <w:t>10th</w:t>
            </w:r>
          </w:p>
        </w:tc>
        <w:tc>
          <w:tcPr>
            <w:tcW w:w="254" w:type="pct"/>
            <w:tcBorders>
              <w:left w:val="single" w:sz="6" w:space="0" w:color="auto"/>
              <w:right w:val="single" w:sz="6" w:space="0" w:color="auto"/>
            </w:tcBorders>
            <w:vAlign w:val="center"/>
          </w:tcPr>
          <w:p w14:paraId="59538B30" w14:textId="77777777" w:rsidR="00D72B5D" w:rsidRPr="00F809CA" w:rsidRDefault="00D72B5D" w:rsidP="00011F67">
            <w:pPr>
              <w:jc w:val="center"/>
              <w:rPr>
                <w:rFonts w:ascii="Times New Roman" w:hAnsi="Times New Roman"/>
                <w:sz w:val="24"/>
                <w:szCs w:val="24"/>
              </w:rPr>
            </w:pPr>
            <w:r w:rsidRPr="00F809CA">
              <w:rPr>
                <w:rFonts w:ascii="Times New Roman" w:hAnsi="Times New Roman"/>
                <w:sz w:val="24"/>
                <w:szCs w:val="24"/>
              </w:rPr>
              <w:t>11th</w:t>
            </w:r>
          </w:p>
        </w:tc>
        <w:tc>
          <w:tcPr>
            <w:tcW w:w="254" w:type="pct"/>
            <w:tcBorders>
              <w:left w:val="single" w:sz="6" w:space="0" w:color="auto"/>
              <w:right w:val="single" w:sz="6" w:space="0" w:color="auto"/>
            </w:tcBorders>
            <w:vAlign w:val="center"/>
          </w:tcPr>
          <w:p w14:paraId="750F88ED" w14:textId="77777777" w:rsidR="00D72B5D" w:rsidRPr="00F809CA" w:rsidRDefault="00D72B5D" w:rsidP="00011F67">
            <w:pPr>
              <w:jc w:val="center"/>
              <w:rPr>
                <w:rFonts w:ascii="Times New Roman" w:hAnsi="Times New Roman"/>
                <w:sz w:val="24"/>
                <w:szCs w:val="24"/>
              </w:rPr>
            </w:pPr>
            <w:r w:rsidRPr="00F809CA">
              <w:rPr>
                <w:rFonts w:ascii="Times New Roman" w:hAnsi="Times New Roman"/>
                <w:sz w:val="24"/>
                <w:szCs w:val="24"/>
              </w:rPr>
              <w:t>12th</w:t>
            </w:r>
          </w:p>
        </w:tc>
        <w:tc>
          <w:tcPr>
            <w:tcW w:w="410" w:type="pct"/>
            <w:tcBorders>
              <w:left w:val="single" w:sz="6" w:space="0" w:color="auto"/>
              <w:right w:val="single" w:sz="6" w:space="0" w:color="auto"/>
            </w:tcBorders>
            <w:vAlign w:val="center"/>
          </w:tcPr>
          <w:p w14:paraId="7004D9CA" w14:textId="77777777" w:rsidR="00D72B5D" w:rsidRPr="00F809CA" w:rsidRDefault="00D72B5D" w:rsidP="00011F67">
            <w:pPr>
              <w:jc w:val="center"/>
              <w:rPr>
                <w:rFonts w:ascii="Times New Roman" w:hAnsi="Times New Roman"/>
                <w:sz w:val="24"/>
                <w:szCs w:val="24"/>
              </w:rPr>
            </w:pPr>
            <w:r w:rsidRPr="00F809CA">
              <w:rPr>
                <w:rFonts w:ascii="Times New Roman" w:hAnsi="Times New Roman"/>
                <w:sz w:val="24"/>
                <w:szCs w:val="24"/>
              </w:rPr>
              <w:t>…</w:t>
            </w:r>
          </w:p>
        </w:tc>
      </w:tr>
      <w:tr w:rsidR="00D72B5D" w:rsidRPr="00F809CA" w14:paraId="34E3C557" w14:textId="77777777" w:rsidTr="003926C8">
        <w:trPr>
          <w:trHeight w:val="882"/>
        </w:trPr>
        <w:tc>
          <w:tcPr>
            <w:tcW w:w="1542" w:type="pct"/>
            <w:tcBorders>
              <w:top w:val="single" w:sz="6" w:space="0" w:color="auto"/>
              <w:left w:val="single" w:sz="6" w:space="0" w:color="auto"/>
              <w:bottom w:val="single" w:sz="6" w:space="0" w:color="auto"/>
            </w:tcBorders>
            <w:vAlign w:val="center"/>
          </w:tcPr>
          <w:p w14:paraId="54A9C369" w14:textId="77777777" w:rsidR="00D72B5D" w:rsidRPr="00F809CA" w:rsidRDefault="00D72B5D" w:rsidP="00011F67">
            <w:pPr>
              <w:jc w:val="center"/>
              <w:rPr>
                <w:rFonts w:ascii="Times New Roman" w:hAnsi="Times New Roman"/>
                <w:sz w:val="24"/>
                <w:szCs w:val="24"/>
              </w:rPr>
            </w:pPr>
            <w:r w:rsidRPr="00F809CA">
              <w:rPr>
                <w:rFonts w:ascii="Times New Roman" w:hAnsi="Times New Roman"/>
                <w:sz w:val="24"/>
                <w:szCs w:val="24"/>
              </w:rPr>
              <w:t>Activity (Work)</w:t>
            </w:r>
          </w:p>
        </w:tc>
        <w:tc>
          <w:tcPr>
            <w:tcW w:w="254" w:type="pct"/>
            <w:tcBorders>
              <w:top w:val="single" w:sz="6" w:space="0" w:color="auto"/>
              <w:left w:val="single" w:sz="6" w:space="0" w:color="auto"/>
              <w:bottom w:val="single" w:sz="6" w:space="0" w:color="auto"/>
              <w:right w:val="single" w:sz="6" w:space="0" w:color="auto"/>
            </w:tcBorders>
            <w:vAlign w:val="center"/>
          </w:tcPr>
          <w:p w14:paraId="0FBA7EE5" w14:textId="77777777" w:rsidR="00D72B5D" w:rsidRPr="00F809CA" w:rsidRDefault="00D72B5D" w:rsidP="00011F67">
            <w:pPr>
              <w:jc w:val="center"/>
              <w:rPr>
                <w:rFonts w:ascii="Times New Roman" w:hAnsi="Times New Roman"/>
                <w:sz w:val="24"/>
                <w:szCs w:val="24"/>
              </w:rPr>
            </w:pPr>
          </w:p>
        </w:tc>
        <w:tc>
          <w:tcPr>
            <w:tcW w:w="254" w:type="pct"/>
            <w:tcBorders>
              <w:top w:val="single" w:sz="6" w:space="0" w:color="auto"/>
              <w:left w:val="single" w:sz="6" w:space="0" w:color="auto"/>
              <w:bottom w:val="single" w:sz="6" w:space="0" w:color="auto"/>
              <w:right w:val="single" w:sz="6" w:space="0" w:color="auto"/>
            </w:tcBorders>
            <w:vAlign w:val="center"/>
          </w:tcPr>
          <w:p w14:paraId="00A2D250" w14:textId="77777777" w:rsidR="00D72B5D" w:rsidRPr="00F809CA" w:rsidRDefault="00D72B5D" w:rsidP="00011F67">
            <w:pPr>
              <w:jc w:val="center"/>
              <w:rPr>
                <w:rFonts w:ascii="Times New Roman" w:hAnsi="Times New Roman"/>
                <w:sz w:val="24"/>
                <w:szCs w:val="24"/>
              </w:rPr>
            </w:pPr>
          </w:p>
        </w:tc>
        <w:tc>
          <w:tcPr>
            <w:tcW w:w="254" w:type="pct"/>
            <w:tcBorders>
              <w:top w:val="single" w:sz="6" w:space="0" w:color="auto"/>
              <w:left w:val="single" w:sz="6" w:space="0" w:color="auto"/>
              <w:bottom w:val="single" w:sz="6" w:space="0" w:color="auto"/>
              <w:right w:val="single" w:sz="6" w:space="0" w:color="auto"/>
            </w:tcBorders>
            <w:vAlign w:val="center"/>
          </w:tcPr>
          <w:p w14:paraId="016B069B" w14:textId="77777777" w:rsidR="00D72B5D" w:rsidRPr="00F809CA" w:rsidRDefault="00D72B5D" w:rsidP="00011F67">
            <w:pPr>
              <w:jc w:val="center"/>
              <w:rPr>
                <w:rFonts w:ascii="Times New Roman" w:hAnsi="Times New Roman"/>
                <w:sz w:val="24"/>
                <w:szCs w:val="24"/>
              </w:rPr>
            </w:pPr>
          </w:p>
        </w:tc>
        <w:tc>
          <w:tcPr>
            <w:tcW w:w="254" w:type="pct"/>
            <w:tcBorders>
              <w:top w:val="single" w:sz="6" w:space="0" w:color="auto"/>
              <w:left w:val="single" w:sz="6" w:space="0" w:color="auto"/>
              <w:bottom w:val="single" w:sz="6" w:space="0" w:color="auto"/>
              <w:right w:val="single" w:sz="6" w:space="0" w:color="auto"/>
            </w:tcBorders>
            <w:vAlign w:val="center"/>
          </w:tcPr>
          <w:p w14:paraId="01E91CFD" w14:textId="77777777" w:rsidR="00D72B5D" w:rsidRPr="00F809CA" w:rsidRDefault="00D72B5D" w:rsidP="00011F67">
            <w:pPr>
              <w:jc w:val="center"/>
              <w:rPr>
                <w:rFonts w:ascii="Times New Roman" w:hAnsi="Times New Roman"/>
                <w:sz w:val="24"/>
                <w:szCs w:val="24"/>
              </w:rPr>
            </w:pPr>
          </w:p>
        </w:tc>
        <w:tc>
          <w:tcPr>
            <w:tcW w:w="254" w:type="pct"/>
            <w:tcBorders>
              <w:top w:val="single" w:sz="6" w:space="0" w:color="auto"/>
              <w:left w:val="single" w:sz="6" w:space="0" w:color="auto"/>
              <w:bottom w:val="single" w:sz="6" w:space="0" w:color="auto"/>
              <w:right w:val="single" w:sz="6" w:space="0" w:color="auto"/>
            </w:tcBorders>
            <w:vAlign w:val="center"/>
          </w:tcPr>
          <w:p w14:paraId="6709C91F" w14:textId="77777777" w:rsidR="00D72B5D" w:rsidRPr="00F809CA" w:rsidRDefault="00D72B5D" w:rsidP="00011F67">
            <w:pPr>
              <w:jc w:val="center"/>
              <w:rPr>
                <w:rFonts w:ascii="Times New Roman" w:hAnsi="Times New Roman"/>
                <w:sz w:val="24"/>
                <w:szCs w:val="24"/>
              </w:rPr>
            </w:pPr>
          </w:p>
        </w:tc>
        <w:tc>
          <w:tcPr>
            <w:tcW w:w="254" w:type="pct"/>
            <w:tcBorders>
              <w:top w:val="single" w:sz="6" w:space="0" w:color="auto"/>
              <w:left w:val="single" w:sz="6" w:space="0" w:color="auto"/>
              <w:bottom w:val="single" w:sz="6" w:space="0" w:color="auto"/>
              <w:right w:val="single" w:sz="6" w:space="0" w:color="auto"/>
            </w:tcBorders>
            <w:vAlign w:val="center"/>
          </w:tcPr>
          <w:p w14:paraId="7D758618" w14:textId="77777777" w:rsidR="00D72B5D" w:rsidRPr="00F809CA" w:rsidRDefault="00D72B5D" w:rsidP="00011F67">
            <w:pPr>
              <w:jc w:val="center"/>
              <w:rPr>
                <w:rFonts w:ascii="Times New Roman" w:hAnsi="Times New Roman"/>
                <w:sz w:val="24"/>
                <w:szCs w:val="24"/>
              </w:rPr>
            </w:pPr>
          </w:p>
        </w:tc>
        <w:tc>
          <w:tcPr>
            <w:tcW w:w="254" w:type="pct"/>
            <w:tcBorders>
              <w:top w:val="single" w:sz="6" w:space="0" w:color="auto"/>
              <w:left w:val="single" w:sz="6" w:space="0" w:color="auto"/>
              <w:bottom w:val="single" w:sz="6" w:space="0" w:color="auto"/>
              <w:right w:val="single" w:sz="6" w:space="0" w:color="auto"/>
            </w:tcBorders>
            <w:vAlign w:val="center"/>
          </w:tcPr>
          <w:p w14:paraId="20A633AB" w14:textId="77777777" w:rsidR="00D72B5D" w:rsidRPr="00F809CA" w:rsidRDefault="00D72B5D" w:rsidP="00011F67">
            <w:pPr>
              <w:jc w:val="center"/>
              <w:rPr>
                <w:rFonts w:ascii="Times New Roman" w:hAnsi="Times New Roman"/>
                <w:sz w:val="24"/>
                <w:szCs w:val="24"/>
              </w:rPr>
            </w:pPr>
          </w:p>
        </w:tc>
        <w:tc>
          <w:tcPr>
            <w:tcW w:w="254" w:type="pct"/>
            <w:tcBorders>
              <w:top w:val="single" w:sz="6" w:space="0" w:color="auto"/>
              <w:left w:val="single" w:sz="6" w:space="0" w:color="auto"/>
              <w:bottom w:val="single" w:sz="6" w:space="0" w:color="auto"/>
              <w:right w:val="single" w:sz="6" w:space="0" w:color="auto"/>
            </w:tcBorders>
            <w:vAlign w:val="center"/>
          </w:tcPr>
          <w:p w14:paraId="2318DECB" w14:textId="77777777" w:rsidR="00D72B5D" w:rsidRPr="00F809CA" w:rsidRDefault="00D72B5D" w:rsidP="00011F67">
            <w:pPr>
              <w:jc w:val="center"/>
              <w:rPr>
                <w:rFonts w:ascii="Times New Roman" w:hAnsi="Times New Roman"/>
                <w:sz w:val="24"/>
                <w:szCs w:val="24"/>
              </w:rPr>
            </w:pPr>
          </w:p>
        </w:tc>
        <w:tc>
          <w:tcPr>
            <w:tcW w:w="254" w:type="pct"/>
            <w:tcBorders>
              <w:top w:val="single" w:sz="6" w:space="0" w:color="auto"/>
              <w:left w:val="single" w:sz="6" w:space="0" w:color="auto"/>
              <w:bottom w:val="single" w:sz="6" w:space="0" w:color="auto"/>
              <w:right w:val="single" w:sz="6" w:space="0" w:color="auto"/>
            </w:tcBorders>
            <w:vAlign w:val="center"/>
          </w:tcPr>
          <w:p w14:paraId="0C27EA04" w14:textId="77777777" w:rsidR="00D72B5D" w:rsidRPr="00F809CA" w:rsidRDefault="00D72B5D" w:rsidP="00011F67">
            <w:pPr>
              <w:jc w:val="center"/>
              <w:rPr>
                <w:rFonts w:ascii="Times New Roman" w:hAnsi="Times New Roman"/>
                <w:sz w:val="24"/>
                <w:szCs w:val="24"/>
              </w:rPr>
            </w:pPr>
          </w:p>
        </w:tc>
        <w:tc>
          <w:tcPr>
            <w:tcW w:w="254" w:type="pct"/>
            <w:tcBorders>
              <w:top w:val="single" w:sz="6" w:space="0" w:color="auto"/>
              <w:left w:val="single" w:sz="6" w:space="0" w:color="auto"/>
              <w:bottom w:val="single" w:sz="6" w:space="0" w:color="auto"/>
              <w:right w:val="single" w:sz="6" w:space="0" w:color="auto"/>
            </w:tcBorders>
            <w:vAlign w:val="center"/>
          </w:tcPr>
          <w:p w14:paraId="72494DE1" w14:textId="77777777" w:rsidR="00D72B5D" w:rsidRPr="00F809CA" w:rsidRDefault="00D72B5D" w:rsidP="00011F67">
            <w:pPr>
              <w:jc w:val="center"/>
              <w:rPr>
                <w:rFonts w:ascii="Times New Roman" w:hAnsi="Times New Roman"/>
                <w:sz w:val="24"/>
                <w:szCs w:val="24"/>
              </w:rPr>
            </w:pPr>
          </w:p>
        </w:tc>
        <w:tc>
          <w:tcPr>
            <w:tcW w:w="254" w:type="pct"/>
            <w:tcBorders>
              <w:top w:val="single" w:sz="6" w:space="0" w:color="auto"/>
              <w:left w:val="single" w:sz="6" w:space="0" w:color="auto"/>
              <w:bottom w:val="single" w:sz="6" w:space="0" w:color="auto"/>
              <w:right w:val="single" w:sz="6" w:space="0" w:color="auto"/>
            </w:tcBorders>
            <w:vAlign w:val="center"/>
          </w:tcPr>
          <w:p w14:paraId="013D93F3" w14:textId="77777777" w:rsidR="00D72B5D" w:rsidRPr="00F809CA" w:rsidRDefault="00D72B5D" w:rsidP="00011F67">
            <w:pPr>
              <w:jc w:val="center"/>
              <w:rPr>
                <w:rFonts w:ascii="Times New Roman" w:hAnsi="Times New Roman"/>
                <w:sz w:val="24"/>
                <w:szCs w:val="24"/>
              </w:rPr>
            </w:pPr>
          </w:p>
        </w:tc>
        <w:tc>
          <w:tcPr>
            <w:tcW w:w="254" w:type="pct"/>
            <w:tcBorders>
              <w:top w:val="single" w:sz="6" w:space="0" w:color="auto"/>
              <w:left w:val="single" w:sz="6" w:space="0" w:color="auto"/>
              <w:bottom w:val="single" w:sz="6" w:space="0" w:color="auto"/>
              <w:right w:val="single" w:sz="6" w:space="0" w:color="auto"/>
            </w:tcBorders>
            <w:vAlign w:val="center"/>
          </w:tcPr>
          <w:p w14:paraId="32617146" w14:textId="77777777" w:rsidR="00D72B5D" w:rsidRPr="00F809CA" w:rsidRDefault="00D72B5D" w:rsidP="00011F67">
            <w:pPr>
              <w:jc w:val="center"/>
              <w:rPr>
                <w:rFonts w:ascii="Times New Roman" w:hAnsi="Times New Roman"/>
                <w:sz w:val="24"/>
                <w:szCs w:val="24"/>
              </w:rPr>
            </w:pPr>
          </w:p>
        </w:tc>
        <w:tc>
          <w:tcPr>
            <w:tcW w:w="410" w:type="pct"/>
            <w:tcBorders>
              <w:top w:val="single" w:sz="6" w:space="0" w:color="auto"/>
              <w:left w:val="single" w:sz="6" w:space="0" w:color="auto"/>
              <w:bottom w:val="single" w:sz="6" w:space="0" w:color="auto"/>
              <w:right w:val="single" w:sz="6" w:space="0" w:color="auto"/>
            </w:tcBorders>
            <w:vAlign w:val="center"/>
          </w:tcPr>
          <w:p w14:paraId="5F435369" w14:textId="77777777" w:rsidR="00D72B5D" w:rsidRPr="00F809CA" w:rsidRDefault="00D72B5D" w:rsidP="00011F67">
            <w:pPr>
              <w:jc w:val="center"/>
              <w:rPr>
                <w:rFonts w:ascii="Times New Roman" w:hAnsi="Times New Roman"/>
                <w:sz w:val="24"/>
                <w:szCs w:val="24"/>
              </w:rPr>
            </w:pPr>
          </w:p>
        </w:tc>
      </w:tr>
      <w:tr w:rsidR="00D72B5D" w:rsidRPr="00F809CA" w14:paraId="01E24EB3" w14:textId="77777777" w:rsidTr="003926C8">
        <w:trPr>
          <w:trHeight w:val="882"/>
        </w:trPr>
        <w:tc>
          <w:tcPr>
            <w:tcW w:w="1542" w:type="pct"/>
            <w:tcBorders>
              <w:top w:val="single" w:sz="6" w:space="0" w:color="auto"/>
              <w:left w:val="single" w:sz="6" w:space="0" w:color="auto"/>
              <w:bottom w:val="single" w:sz="6" w:space="0" w:color="auto"/>
            </w:tcBorders>
            <w:vAlign w:val="center"/>
          </w:tcPr>
          <w:p w14:paraId="211662D7" w14:textId="77777777" w:rsidR="00D72B5D" w:rsidRPr="00F809CA" w:rsidRDefault="00D72B5D" w:rsidP="00011F67">
            <w:pPr>
              <w:jc w:val="center"/>
              <w:rPr>
                <w:rFonts w:ascii="Times New Roman" w:hAnsi="Times New Roman"/>
                <w:sz w:val="24"/>
                <w:szCs w:val="24"/>
              </w:rPr>
            </w:pPr>
            <w:r w:rsidRPr="00F809CA">
              <w:rPr>
                <w:rFonts w:ascii="Times New Roman" w:hAnsi="Times New Roman"/>
                <w:sz w:val="24"/>
                <w:szCs w:val="24"/>
              </w:rPr>
              <w:t>_______________</w:t>
            </w:r>
          </w:p>
        </w:tc>
        <w:tc>
          <w:tcPr>
            <w:tcW w:w="254" w:type="pct"/>
            <w:tcBorders>
              <w:top w:val="single" w:sz="6" w:space="0" w:color="auto"/>
              <w:left w:val="single" w:sz="6" w:space="0" w:color="auto"/>
              <w:bottom w:val="single" w:sz="6" w:space="0" w:color="auto"/>
              <w:right w:val="single" w:sz="6" w:space="0" w:color="auto"/>
            </w:tcBorders>
            <w:vAlign w:val="center"/>
          </w:tcPr>
          <w:p w14:paraId="72DA897A" w14:textId="77777777" w:rsidR="00D72B5D" w:rsidRPr="00F809CA" w:rsidRDefault="00D72B5D" w:rsidP="00011F67">
            <w:pPr>
              <w:jc w:val="center"/>
              <w:rPr>
                <w:rFonts w:ascii="Times New Roman" w:hAnsi="Times New Roman"/>
                <w:sz w:val="24"/>
                <w:szCs w:val="24"/>
              </w:rPr>
            </w:pPr>
          </w:p>
        </w:tc>
        <w:tc>
          <w:tcPr>
            <w:tcW w:w="254" w:type="pct"/>
            <w:tcBorders>
              <w:top w:val="single" w:sz="6" w:space="0" w:color="auto"/>
              <w:left w:val="single" w:sz="6" w:space="0" w:color="auto"/>
              <w:bottom w:val="single" w:sz="6" w:space="0" w:color="auto"/>
              <w:right w:val="single" w:sz="6" w:space="0" w:color="auto"/>
            </w:tcBorders>
            <w:vAlign w:val="center"/>
          </w:tcPr>
          <w:p w14:paraId="44D8F013" w14:textId="77777777" w:rsidR="00D72B5D" w:rsidRPr="00F809CA" w:rsidRDefault="00D72B5D" w:rsidP="00011F67">
            <w:pPr>
              <w:jc w:val="center"/>
              <w:rPr>
                <w:rFonts w:ascii="Times New Roman" w:hAnsi="Times New Roman"/>
                <w:sz w:val="24"/>
                <w:szCs w:val="24"/>
              </w:rPr>
            </w:pPr>
          </w:p>
        </w:tc>
        <w:tc>
          <w:tcPr>
            <w:tcW w:w="254" w:type="pct"/>
            <w:tcBorders>
              <w:top w:val="single" w:sz="6" w:space="0" w:color="auto"/>
              <w:left w:val="single" w:sz="6" w:space="0" w:color="auto"/>
              <w:bottom w:val="single" w:sz="6" w:space="0" w:color="auto"/>
              <w:right w:val="single" w:sz="6" w:space="0" w:color="auto"/>
            </w:tcBorders>
            <w:vAlign w:val="center"/>
          </w:tcPr>
          <w:p w14:paraId="517EF253" w14:textId="77777777" w:rsidR="00D72B5D" w:rsidRPr="00F809CA" w:rsidRDefault="00D72B5D" w:rsidP="00011F67">
            <w:pPr>
              <w:jc w:val="center"/>
              <w:rPr>
                <w:rFonts w:ascii="Times New Roman" w:hAnsi="Times New Roman"/>
                <w:sz w:val="24"/>
                <w:szCs w:val="24"/>
              </w:rPr>
            </w:pPr>
          </w:p>
        </w:tc>
        <w:tc>
          <w:tcPr>
            <w:tcW w:w="254" w:type="pct"/>
            <w:tcBorders>
              <w:top w:val="single" w:sz="6" w:space="0" w:color="auto"/>
              <w:left w:val="single" w:sz="6" w:space="0" w:color="auto"/>
              <w:bottom w:val="single" w:sz="6" w:space="0" w:color="auto"/>
              <w:right w:val="single" w:sz="6" w:space="0" w:color="auto"/>
            </w:tcBorders>
            <w:vAlign w:val="center"/>
          </w:tcPr>
          <w:p w14:paraId="0E2349CD" w14:textId="77777777" w:rsidR="00D72B5D" w:rsidRPr="00F809CA" w:rsidRDefault="00D72B5D" w:rsidP="00011F67">
            <w:pPr>
              <w:jc w:val="center"/>
              <w:rPr>
                <w:rFonts w:ascii="Times New Roman" w:hAnsi="Times New Roman"/>
                <w:sz w:val="24"/>
                <w:szCs w:val="24"/>
              </w:rPr>
            </w:pPr>
          </w:p>
        </w:tc>
        <w:tc>
          <w:tcPr>
            <w:tcW w:w="254" w:type="pct"/>
            <w:tcBorders>
              <w:top w:val="single" w:sz="6" w:space="0" w:color="auto"/>
              <w:left w:val="single" w:sz="6" w:space="0" w:color="auto"/>
              <w:bottom w:val="single" w:sz="6" w:space="0" w:color="auto"/>
              <w:right w:val="single" w:sz="6" w:space="0" w:color="auto"/>
            </w:tcBorders>
            <w:vAlign w:val="center"/>
          </w:tcPr>
          <w:p w14:paraId="7AD2E34F" w14:textId="77777777" w:rsidR="00D72B5D" w:rsidRPr="00F809CA" w:rsidRDefault="00D72B5D" w:rsidP="00011F67">
            <w:pPr>
              <w:jc w:val="center"/>
              <w:rPr>
                <w:rFonts w:ascii="Times New Roman" w:hAnsi="Times New Roman"/>
                <w:sz w:val="24"/>
                <w:szCs w:val="24"/>
              </w:rPr>
            </w:pPr>
          </w:p>
        </w:tc>
        <w:tc>
          <w:tcPr>
            <w:tcW w:w="254" w:type="pct"/>
            <w:tcBorders>
              <w:top w:val="single" w:sz="6" w:space="0" w:color="auto"/>
              <w:left w:val="single" w:sz="6" w:space="0" w:color="auto"/>
              <w:bottom w:val="single" w:sz="6" w:space="0" w:color="auto"/>
              <w:right w:val="single" w:sz="6" w:space="0" w:color="auto"/>
            </w:tcBorders>
            <w:vAlign w:val="center"/>
          </w:tcPr>
          <w:p w14:paraId="0767437E" w14:textId="77777777" w:rsidR="00D72B5D" w:rsidRPr="00F809CA" w:rsidRDefault="00D72B5D" w:rsidP="00011F67">
            <w:pPr>
              <w:jc w:val="center"/>
              <w:rPr>
                <w:rFonts w:ascii="Times New Roman" w:hAnsi="Times New Roman"/>
                <w:sz w:val="24"/>
                <w:szCs w:val="24"/>
              </w:rPr>
            </w:pPr>
          </w:p>
        </w:tc>
        <w:tc>
          <w:tcPr>
            <w:tcW w:w="254" w:type="pct"/>
            <w:tcBorders>
              <w:top w:val="single" w:sz="6" w:space="0" w:color="auto"/>
              <w:left w:val="single" w:sz="6" w:space="0" w:color="auto"/>
              <w:bottom w:val="single" w:sz="6" w:space="0" w:color="auto"/>
              <w:right w:val="single" w:sz="6" w:space="0" w:color="auto"/>
            </w:tcBorders>
            <w:vAlign w:val="center"/>
          </w:tcPr>
          <w:p w14:paraId="1F94DA92" w14:textId="77777777" w:rsidR="00D72B5D" w:rsidRPr="00F809CA" w:rsidRDefault="00D72B5D" w:rsidP="00011F67">
            <w:pPr>
              <w:jc w:val="center"/>
              <w:rPr>
                <w:rFonts w:ascii="Times New Roman" w:hAnsi="Times New Roman"/>
                <w:sz w:val="24"/>
                <w:szCs w:val="24"/>
              </w:rPr>
            </w:pPr>
          </w:p>
        </w:tc>
        <w:tc>
          <w:tcPr>
            <w:tcW w:w="254" w:type="pct"/>
            <w:tcBorders>
              <w:top w:val="single" w:sz="6" w:space="0" w:color="auto"/>
              <w:left w:val="single" w:sz="6" w:space="0" w:color="auto"/>
              <w:bottom w:val="single" w:sz="6" w:space="0" w:color="auto"/>
              <w:right w:val="single" w:sz="6" w:space="0" w:color="auto"/>
            </w:tcBorders>
            <w:vAlign w:val="center"/>
          </w:tcPr>
          <w:p w14:paraId="2C91C372" w14:textId="77777777" w:rsidR="00D72B5D" w:rsidRPr="00F809CA" w:rsidRDefault="00D72B5D" w:rsidP="00011F67">
            <w:pPr>
              <w:jc w:val="center"/>
              <w:rPr>
                <w:rFonts w:ascii="Times New Roman" w:hAnsi="Times New Roman"/>
                <w:sz w:val="24"/>
                <w:szCs w:val="24"/>
              </w:rPr>
            </w:pPr>
          </w:p>
        </w:tc>
        <w:tc>
          <w:tcPr>
            <w:tcW w:w="254" w:type="pct"/>
            <w:tcBorders>
              <w:top w:val="single" w:sz="6" w:space="0" w:color="auto"/>
              <w:left w:val="single" w:sz="6" w:space="0" w:color="auto"/>
              <w:bottom w:val="single" w:sz="6" w:space="0" w:color="auto"/>
              <w:right w:val="single" w:sz="6" w:space="0" w:color="auto"/>
            </w:tcBorders>
            <w:vAlign w:val="center"/>
          </w:tcPr>
          <w:p w14:paraId="6F03ACED" w14:textId="77777777" w:rsidR="00D72B5D" w:rsidRPr="00F809CA" w:rsidRDefault="00D72B5D" w:rsidP="00011F67">
            <w:pPr>
              <w:jc w:val="center"/>
              <w:rPr>
                <w:rFonts w:ascii="Times New Roman" w:hAnsi="Times New Roman"/>
                <w:sz w:val="24"/>
                <w:szCs w:val="24"/>
              </w:rPr>
            </w:pPr>
          </w:p>
        </w:tc>
        <w:tc>
          <w:tcPr>
            <w:tcW w:w="254" w:type="pct"/>
            <w:tcBorders>
              <w:top w:val="single" w:sz="6" w:space="0" w:color="auto"/>
              <w:left w:val="single" w:sz="6" w:space="0" w:color="auto"/>
              <w:bottom w:val="single" w:sz="6" w:space="0" w:color="auto"/>
              <w:right w:val="single" w:sz="6" w:space="0" w:color="auto"/>
            </w:tcBorders>
            <w:vAlign w:val="center"/>
          </w:tcPr>
          <w:p w14:paraId="7B0DE8FE" w14:textId="77777777" w:rsidR="00D72B5D" w:rsidRPr="00F809CA" w:rsidRDefault="00D72B5D" w:rsidP="00011F67">
            <w:pPr>
              <w:jc w:val="center"/>
              <w:rPr>
                <w:rFonts w:ascii="Times New Roman" w:hAnsi="Times New Roman"/>
                <w:sz w:val="24"/>
                <w:szCs w:val="24"/>
              </w:rPr>
            </w:pPr>
          </w:p>
        </w:tc>
        <w:tc>
          <w:tcPr>
            <w:tcW w:w="254" w:type="pct"/>
            <w:tcBorders>
              <w:top w:val="single" w:sz="6" w:space="0" w:color="auto"/>
              <w:left w:val="single" w:sz="6" w:space="0" w:color="auto"/>
              <w:bottom w:val="single" w:sz="6" w:space="0" w:color="auto"/>
              <w:right w:val="single" w:sz="6" w:space="0" w:color="auto"/>
            </w:tcBorders>
            <w:vAlign w:val="center"/>
          </w:tcPr>
          <w:p w14:paraId="5FB063DD" w14:textId="77777777" w:rsidR="00D72B5D" w:rsidRPr="00F809CA" w:rsidRDefault="00D72B5D" w:rsidP="00011F67">
            <w:pPr>
              <w:jc w:val="center"/>
              <w:rPr>
                <w:rFonts w:ascii="Times New Roman" w:hAnsi="Times New Roman"/>
                <w:sz w:val="24"/>
                <w:szCs w:val="24"/>
              </w:rPr>
            </w:pPr>
          </w:p>
        </w:tc>
        <w:tc>
          <w:tcPr>
            <w:tcW w:w="254" w:type="pct"/>
            <w:tcBorders>
              <w:top w:val="single" w:sz="6" w:space="0" w:color="auto"/>
              <w:left w:val="single" w:sz="6" w:space="0" w:color="auto"/>
              <w:bottom w:val="single" w:sz="6" w:space="0" w:color="auto"/>
              <w:right w:val="single" w:sz="6" w:space="0" w:color="auto"/>
            </w:tcBorders>
            <w:vAlign w:val="center"/>
          </w:tcPr>
          <w:p w14:paraId="0CF3FE6A" w14:textId="77777777" w:rsidR="00D72B5D" w:rsidRPr="00F809CA" w:rsidRDefault="00D72B5D" w:rsidP="00011F67">
            <w:pPr>
              <w:jc w:val="center"/>
              <w:rPr>
                <w:rFonts w:ascii="Times New Roman" w:hAnsi="Times New Roman"/>
                <w:sz w:val="24"/>
                <w:szCs w:val="24"/>
              </w:rPr>
            </w:pPr>
          </w:p>
        </w:tc>
        <w:tc>
          <w:tcPr>
            <w:tcW w:w="410" w:type="pct"/>
            <w:tcBorders>
              <w:top w:val="single" w:sz="6" w:space="0" w:color="auto"/>
              <w:left w:val="single" w:sz="6" w:space="0" w:color="auto"/>
              <w:bottom w:val="single" w:sz="6" w:space="0" w:color="auto"/>
              <w:right w:val="single" w:sz="6" w:space="0" w:color="auto"/>
            </w:tcBorders>
            <w:vAlign w:val="center"/>
          </w:tcPr>
          <w:p w14:paraId="0773D5EB" w14:textId="77777777" w:rsidR="00D72B5D" w:rsidRPr="00F809CA" w:rsidRDefault="00D72B5D" w:rsidP="00011F67">
            <w:pPr>
              <w:jc w:val="center"/>
              <w:rPr>
                <w:rFonts w:ascii="Times New Roman" w:hAnsi="Times New Roman"/>
                <w:sz w:val="24"/>
                <w:szCs w:val="24"/>
              </w:rPr>
            </w:pPr>
          </w:p>
        </w:tc>
      </w:tr>
      <w:tr w:rsidR="00D72B5D" w:rsidRPr="00F809CA" w14:paraId="771E55AC" w14:textId="77777777" w:rsidTr="003926C8">
        <w:trPr>
          <w:trHeight w:val="882"/>
        </w:trPr>
        <w:tc>
          <w:tcPr>
            <w:tcW w:w="1542" w:type="pct"/>
            <w:tcBorders>
              <w:top w:val="single" w:sz="6" w:space="0" w:color="auto"/>
              <w:left w:val="single" w:sz="6" w:space="0" w:color="auto"/>
              <w:bottom w:val="single" w:sz="6" w:space="0" w:color="auto"/>
            </w:tcBorders>
            <w:vAlign w:val="center"/>
          </w:tcPr>
          <w:p w14:paraId="61F1D096" w14:textId="77777777" w:rsidR="00D72B5D" w:rsidRPr="00F809CA" w:rsidRDefault="00D72B5D" w:rsidP="00011F67">
            <w:pPr>
              <w:jc w:val="center"/>
              <w:rPr>
                <w:rFonts w:ascii="Times New Roman" w:hAnsi="Times New Roman"/>
                <w:sz w:val="24"/>
                <w:szCs w:val="24"/>
              </w:rPr>
            </w:pPr>
            <w:r w:rsidRPr="00F809CA">
              <w:rPr>
                <w:rFonts w:ascii="Times New Roman" w:hAnsi="Times New Roman"/>
                <w:sz w:val="24"/>
                <w:szCs w:val="24"/>
              </w:rPr>
              <w:t>_______________</w:t>
            </w:r>
          </w:p>
        </w:tc>
        <w:tc>
          <w:tcPr>
            <w:tcW w:w="254" w:type="pct"/>
            <w:tcBorders>
              <w:top w:val="single" w:sz="6" w:space="0" w:color="auto"/>
              <w:left w:val="single" w:sz="6" w:space="0" w:color="auto"/>
              <w:bottom w:val="single" w:sz="6" w:space="0" w:color="auto"/>
              <w:right w:val="single" w:sz="6" w:space="0" w:color="auto"/>
            </w:tcBorders>
            <w:vAlign w:val="center"/>
          </w:tcPr>
          <w:p w14:paraId="14DC071A" w14:textId="77777777" w:rsidR="00D72B5D" w:rsidRPr="00F809CA" w:rsidRDefault="00D72B5D" w:rsidP="00011F67">
            <w:pPr>
              <w:jc w:val="center"/>
              <w:rPr>
                <w:rFonts w:ascii="Times New Roman" w:hAnsi="Times New Roman"/>
                <w:sz w:val="24"/>
                <w:szCs w:val="24"/>
              </w:rPr>
            </w:pPr>
          </w:p>
        </w:tc>
        <w:tc>
          <w:tcPr>
            <w:tcW w:w="254" w:type="pct"/>
            <w:tcBorders>
              <w:top w:val="single" w:sz="6" w:space="0" w:color="auto"/>
              <w:left w:val="single" w:sz="6" w:space="0" w:color="auto"/>
              <w:bottom w:val="single" w:sz="6" w:space="0" w:color="auto"/>
              <w:right w:val="single" w:sz="6" w:space="0" w:color="auto"/>
            </w:tcBorders>
            <w:vAlign w:val="center"/>
          </w:tcPr>
          <w:p w14:paraId="58093D8C" w14:textId="77777777" w:rsidR="00D72B5D" w:rsidRPr="00F809CA" w:rsidRDefault="00D72B5D" w:rsidP="00011F67">
            <w:pPr>
              <w:jc w:val="center"/>
              <w:rPr>
                <w:rFonts w:ascii="Times New Roman" w:hAnsi="Times New Roman"/>
                <w:sz w:val="24"/>
                <w:szCs w:val="24"/>
              </w:rPr>
            </w:pPr>
          </w:p>
        </w:tc>
        <w:tc>
          <w:tcPr>
            <w:tcW w:w="254" w:type="pct"/>
            <w:tcBorders>
              <w:top w:val="single" w:sz="6" w:space="0" w:color="auto"/>
              <w:left w:val="single" w:sz="6" w:space="0" w:color="auto"/>
              <w:bottom w:val="single" w:sz="6" w:space="0" w:color="auto"/>
              <w:right w:val="single" w:sz="6" w:space="0" w:color="auto"/>
            </w:tcBorders>
            <w:vAlign w:val="center"/>
          </w:tcPr>
          <w:p w14:paraId="758AFA2C" w14:textId="77777777" w:rsidR="00D72B5D" w:rsidRPr="00F809CA" w:rsidRDefault="00D72B5D" w:rsidP="00011F67">
            <w:pPr>
              <w:jc w:val="center"/>
              <w:rPr>
                <w:rFonts w:ascii="Times New Roman" w:hAnsi="Times New Roman"/>
                <w:sz w:val="24"/>
                <w:szCs w:val="24"/>
              </w:rPr>
            </w:pPr>
          </w:p>
        </w:tc>
        <w:tc>
          <w:tcPr>
            <w:tcW w:w="254" w:type="pct"/>
            <w:tcBorders>
              <w:top w:val="single" w:sz="6" w:space="0" w:color="auto"/>
              <w:left w:val="single" w:sz="6" w:space="0" w:color="auto"/>
              <w:bottom w:val="single" w:sz="6" w:space="0" w:color="auto"/>
              <w:right w:val="single" w:sz="6" w:space="0" w:color="auto"/>
            </w:tcBorders>
            <w:vAlign w:val="center"/>
          </w:tcPr>
          <w:p w14:paraId="6FAC73C6" w14:textId="77777777" w:rsidR="00D72B5D" w:rsidRPr="00F809CA" w:rsidRDefault="00D72B5D" w:rsidP="00011F67">
            <w:pPr>
              <w:jc w:val="center"/>
              <w:rPr>
                <w:rFonts w:ascii="Times New Roman" w:hAnsi="Times New Roman"/>
                <w:sz w:val="24"/>
                <w:szCs w:val="24"/>
              </w:rPr>
            </w:pPr>
          </w:p>
        </w:tc>
        <w:tc>
          <w:tcPr>
            <w:tcW w:w="254" w:type="pct"/>
            <w:tcBorders>
              <w:top w:val="single" w:sz="6" w:space="0" w:color="auto"/>
              <w:left w:val="single" w:sz="6" w:space="0" w:color="auto"/>
              <w:bottom w:val="single" w:sz="6" w:space="0" w:color="auto"/>
              <w:right w:val="single" w:sz="6" w:space="0" w:color="auto"/>
            </w:tcBorders>
            <w:vAlign w:val="center"/>
          </w:tcPr>
          <w:p w14:paraId="45E274A1" w14:textId="77777777" w:rsidR="00D72B5D" w:rsidRPr="00F809CA" w:rsidRDefault="00D72B5D" w:rsidP="00011F67">
            <w:pPr>
              <w:jc w:val="center"/>
              <w:rPr>
                <w:rFonts w:ascii="Times New Roman" w:hAnsi="Times New Roman"/>
                <w:sz w:val="24"/>
                <w:szCs w:val="24"/>
              </w:rPr>
            </w:pPr>
          </w:p>
        </w:tc>
        <w:tc>
          <w:tcPr>
            <w:tcW w:w="254" w:type="pct"/>
            <w:tcBorders>
              <w:top w:val="single" w:sz="6" w:space="0" w:color="auto"/>
              <w:left w:val="single" w:sz="6" w:space="0" w:color="auto"/>
              <w:bottom w:val="single" w:sz="6" w:space="0" w:color="auto"/>
              <w:right w:val="single" w:sz="6" w:space="0" w:color="auto"/>
            </w:tcBorders>
            <w:vAlign w:val="center"/>
          </w:tcPr>
          <w:p w14:paraId="1BA12E84" w14:textId="77777777" w:rsidR="00D72B5D" w:rsidRPr="00F809CA" w:rsidRDefault="00D72B5D" w:rsidP="00011F67">
            <w:pPr>
              <w:jc w:val="center"/>
              <w:rPr>
                <w:rFonts w:ascii="Times New Roman" w:hAnsi="Times New Roman"/>
                <w:sz w:val="24"/>
                <w:szCs w:val="24"/>
              </w:rPr>
            </w:pPr>
          </w:p>
        </w:tc>
        <w:tc>
          <w:tcPr>
            <w:tcW w:w="254" w:type="pct"/>
            <w:tcBorders>
              <w:top w:val="single" w:sz="6" w:space="0" w:color="auto"/>
              <w:left w:val="single" w:sz="6" w:space="0" w:color="auto"/>
              <w:bottom w:val="single" w:sz="6" w:space="0" w:color="auto"/>
              <w:right w:val="single" w:sz="6" w:space="0" w:color="auto"/>
            </w:tcBorders>
            <w:vAlign w:val="center"/>
          </w:tcPr>
          <w:p w14:paraId="11823242" w14:textId="77777777" w:rsidR="00D72B5D" w:rsidRPr="00F809CA" w:rsidRDefault="00D72B5D" w:rsidP="00011F67">
            <w:pPr>
              <w:jc w:val="center"/>
              <w:rPr>
                <w:rFonts w:ascii="Times New Roman" w:hAnsi="Times New Roman"/>
                <w:sz w:val="24"/>
                <w:szCs w:val="24"/>
              </w:rPr>
            </w:pPr>
          </w:p>
        </w:tc>
        <w:tc>
          <w:tcPr>
            <w:tcW w:w="254" w:type="pct"/>
            <w:tcBorders>
              <w:top w:val="single" w:sz="6" w:space="0" w:color="auto"/>
              <w:left w:val="single" w:sz="6" w:space="0" w:color="auto"/>
              <w:bottom w:val="single" w:sz="6" w:space="0" w:color="auto"/>
              <w:right w:val="single" w:sz="6" w:space="0" w:color="auto"/>
            </w:tcBorders>
            <w:vAlign w:val="center"/>
          </w:tcPr>
          <w:p w14:paraId="4ACEB936" w14:textId="77777777" w:rsidR="00D72B5D" w:rsidRPr="00F809CA" w:rsidRDefault="00D72B5D" w:rsidP="00011F67">
            <w:pPr>
              <w:jc w:val="center"/>
              <w:rPr>
                <w:rFonts w:ascii="Times New Roman" w:hAnsi="Times New Roman"/>
                <w:sz w:val="24"/>
                <w:szCs w:val="24"/>
              </w:rPr>
            </w:pPr>
          </w:p>
        </w:tc>
        <w:tc>
          <w:tcPr>
            <w:tcW w:w="254" w:type="pct"/>
            <w:tcBorders>
              <w:top w:val="single" w:sz="6" w:space="0" w:color="auto"/>
              <w:left w:val="single" w:sz="6" w:space="0" w:color="auto"/>
              <w:bottom w:val="single" w:sz="6" w:space="0" w:color="auto"/>
              <w:right w:val="single" w:sz="6" w:space="0" w:color="auto"/>
            </w:tcBorders>
            <w:vAlign w:val="center"/>
          </w:tcPr>
          <w:p w14:paraId="77A41F09" w14:textId="77777777" w:rsidR="00D72B5D" w:rsidRPr="00F809CA" w:rsidRDefault="00D72B5D" w:rsidP="00011F67">
            <w:pPr>
              <w:jc w:val="center"/>
              <w:rPr>
                <w:rFonts w:ascii="Times New Roman" w:hAnsi="Times New Roman"/>
                <w:sz w:val="24"/>
                <w:szCs w:val="24"/>
              </w:rPr>
            </w:pPr>
          </w:p>
        </w:tc>
        <w:tc>
          <w:tcPr>
            <w:tcW w:w="254" w:type="pct"/>
            <w:tcBorders>
              <w:top w:val="single" w:sz="6" w:space="0" w:color="auto"/>
              <w:left w:val="single" w:sz="6" w:space="0" w:color="auto"/>
              <w:bottom w:val="single" w:sz="6" w:space="0" w:color="auto"/>
              <w:right w:val="single" w:sz="6" w:space="0" w:color="auto"/>
            </w:tcBorders>
            <w:vAlign w:val="center"/>
          </w:tcPr>
          <w:p w14:paraId="6E4794FA" w14:textId="77777777" w:rsidR="00D72B5D" w:rsidRPr="00F809CA" w:rsidRDefault="00D72B5D" w:rsidP="00011F67">
            <w:pPr>
              <w:jc w:val="center"/>
              <w:rPr>
                <w:rFonts w:ascii="Times New Roman" w:hAnsi="Times New Roman"/>
                <w:sz w:val="24"/>
                <w:szCs w:val="24"/>
              </w:rPr>
            </w:pPr>
          </w:p>
        </w:tc>
        <w:tc>
          <w:tcPr>
            <w:tcW w:w="254" w:type="pct"/>
            <w:tcBorders>
              <w:top w:val="single" w:sz="6" w:space="0" w:color="auto"/>
              <w:left w:val="single" w:sz="6" w:space="0" w:color="auto"/>
              <w:bottom w:val="single" w:sz="6" w:space="0" w:color="auto"/>
              <w:right w:val="single" w:sz="6" w:space="0" w:color="auto"/>
            </w:tcBorders>
            <w:vAlign w:val="center"/>
          </w:tcPr>
          <w:p w14:paraId="4B2B2CA3" w14:textId="77777777" w:rsidR="00D72B5D" w:rsidRPr="00F809CA" w:rsidRDefault="00D72B5D" w:rsidP="00011F67">
            <w:pPr>
              <w:jc w:val="center"/>
              <w:rPr>
                <w:rFonts w:ascii="Times New Roman" w:hAnsi="Times New Roman"/>
                <w:sz w:val="24"/>
                <w:szCs w:val="24"/>
              </w:rPr>
            </w:pPr>
          </w:p>
        </w:tc>
        <w:tc>
          <w:tcPr>
            <w:tcW w:w="254" w:type="pct"/>
            <w:tcBorders>
              <w:top w:val="single" w:sz="6" w:space="0" w:color="auto"/>
              <w:left w:val="single" w:sz="6" w:space="0" w:color="auto"/>
              <w:bottom w:val="single" w:sz="6" w:space="0" w:color="auto"/>
              <w:right w:val="single" w:sz="6" w:space="0" w:color="auto"/>
            </w:tcBorders>
            <w:vAlign w:val="center"/>
          </w:tcPr>
          <w:p w14:paraId="525C3FC2" w14:textId="77777777" w:rsidR="00D72B5D" w:rsidRPr="00F809CA" w:rsidRDefault="00D72B5D" w:rsidP="00011F67">
            <w:pPr>
              <w:jc w:val="center"/>
              <w:rPr>
                <w:rFonts w:ascii="Times New Roman" w:hAnsi="Times New Roman"/>
                <w:sz w:val="24"/>
                <w:szCs w:val="24"/>
              </w:rPr>
            </w:pPr>
          </w:p>
        </w:tc>
        <w:tc>
          <w:tcPr>
            <w:tcW w:w="410" w:type="pct"/>
            <w:tcBorders>
              <w:top w:val="single" w:sz="6" w:space="0" w:color="auto"/>
              <w:left w:val="single" w:sz="6" w:space="0" w:color="auto"/>
              <w:bottom w:val="single" w:sz="6" w:space="0" w:color="auto"/>
              <w:right w:val="single" w:sz="6" w:space="0" w:color="auto"/>
            </w:tcBorders>
            <w:vAlign w:val="center"/>
          </w:tcPr>
          <w:p w14:paraId="3806C773" w14:textId="77777777" w:rsidR="00D72B5D" w:rsidRPr="00F809CA" w:rsidRDefault="00D72B5D" w:rsidP="00011F67">
            <w:pPr>
              <w:jc w:val="center"/>
              <w:rPr>
                <w:rFonts w:ascii="Times New Roman" w:hAnsi="Times New Roman"/>
                <w:sz w:val="24"/>
                <w:szCs w:val="24"/>
              </w:rPr>
            </w:pPr>
          </w:p>
        </w:tc>
      </w:tr>
      <w:tr w:rsidR="00D72B5D" w:rsidRPr="00F809CA" w14:paraId="017C8635" w14:textId="77777777" w:rsidTr="003926C8">
        <w:trPr>
          <w:trHeight w:val="882"/>
        </w:trPr>
        <w:tc>
          <w:tcPr>
            <w:tcW w:w="1542" w:type="pct"/>
            <w:tcBorders>
              <w:top w:val="single" w:sz="6" w:space="0" w:color="auto"/>
              <w:left w:val="single" w:sz="6" w:space="0" w:color="auto"/>
              <w:bottom w:val="single" w:sz="6" w:space="0" w:color="auto"/>
            </w:tcBorders>
            <w:vAlign w:val="center"/>
          </w:tcPr>
          <w:p w14:paraId="61C9B1F3" w14:textId="77777777" w:rsidR="00D72B5D" w:rsidRPr="00F809CA" w:rsidRDefault="00D72B5D" w:rsidP="00011F67">
            <w:pPr>
              <w:ind w:left="-25"/>
              <w:jc w:val="center"/>
              <w:rPr>
                <w:rFonts w:ascii="Times New Roman" w:hAnsi="Times New Roman"/>
                <w:sz w:val="24"/>
                <w:szCs w:val="24"/>
              </w:rPr>
            </w:pPr>
            <w:r w:rsidRPr="00F809CA">
              <w:rPr>
                <w:rFonts w:ascii="Times New Roman" w:hAnsi="Times New Roman"/>
                <w:sz w:val="24"/>
                <w:szCs w:val="24"/>
              </w:rPr>
              <w:t>_______________</w:t>
            </w:r>
          </w:p>
        </w:tc>
        <w:tc>
          <w:tcPr>
            <w:tcW w:w="254" w:type="pct"/>
            <w:tcBorders>
              <w:top w:val="single" w:sz="6" w:space="0" w:color="auto"/>
              <w:left w:val="single" w:sz="6" w:space="0" w:color="auto"/>
              <w:bottom w:val="single" w:sz="6" w:space="0" w:color="auto"/>
              <w:right w:val="single" w:sz="6" w:space="0" w:color="auto"/>
            </w:tcBorders>
            <w:vAlign w:val="center"/>
          </w:tcPr>
          <w:p w14:paraId="11BCAAE5" w14:textId="77777777" w:rsidR="00D72B5D" w:rsidRPr="00F809CA" w:rsidRDefault="00D72B5D" w:rsidP="00011F67">
            <w:pPr>
              <w:jc w:val="center"/>
              <w:rPr>
                <w:rFonts w:ascii="Times New Roman" w:hAnsi="Times New Roman"/>
                <w:sz w:val="24"/>
                <w:szCs w:val="24"/>
              </w:rPr>
            </w:pPr>
          </w:p>
        </w:tc>
        <w:tc>
          <w:tcPr>
            <w:tcW w:w="254" w:type="pct"/>
            <w:tcBorders>
              <w:top w:val="single" w:sz="6" w:space="0" w:color="auto"/>
              <w:left w:val="single" w:sz="6" w:space="0" w:color="auto"/>
              <w:bottom w:val="single" w:sz="6" w:space="0" w:color="auto"/>
              <w:right w:val="single" w:sz="6" w:space="0" w:color="auto"/>
            </w:tcBorders>
            <w:vAlign w:val="center"/>
          </w:tcPr>
          <w:p w14:paraId="0DF4D116" w14:textId="77777777" w:rsidR="00D72B5D" w:rsidRPr="00F809CA" w:rsidRDefault="00D72B5D" w:rsidP="00011F67">
            <w:pPr>
              <w:jc w:val="center"/>
              <w:rPr>
                <w:rFonts w:ascii="Times New Roman" w:hAnsi="Times New Roman"/>
                <w:sz w:val="24"/>
                <w:szCs w:val="24"/>
              </w:rPr>
            </w:pPr>
          </w:p>
        </w:tc>
        <w:tc>
          <w:tcPr>
            <w:tcW w:w="254" w:type="pct"/>
            <w:tcBorders>
              <w:top w:val="single" w:sz="6" w:space="0" w:color="auto"/>
              <w:left w:val="single" w:sz="6" w:space="0" w:color="auto"/>
              <w:bottom w:val="single" w:sz="6" w:space="0" w:color="auto"/>
              <w:right w:val="single" w:sz="6" w:space="0" w:color="auto"/>
            </w:tcBorders>
            <w:vAlign w:val="center"/>
          </w:tcPr>
          <w:p w14:paraId="0405EDD2" w14:textId="77777777" w:rsidR="00D72B5D" w:rsidRPr="00F809CA" w:rsidRDefault="00D72B5D" w:rsidP="00011F67">
            <w:pPr>
              <w:jc w:val="center"/>
              <w:rPr>
                <w:rFonts w:ascii="Times New Roman" w:hAnsi="Times New Roman"/>
                <w:sz w:val="24"/>
                <w:szCs w:val="24"/>
              </w:rPr>
            </w:pPr>
          </w:p>
        </w:tc>
        <w:tc>
          <w:tcPr>
            <w:tcW w:w="254" w:type="pct"/>
            <w:tcBorders>
              <w:top w:val="single" w:sz="6" w:space="0" w:color="auto"/>
              <w:left w:val="single" w:sz="6" w:space="0" w:color="auto"/>
              <w:bottom w:val="single" w:sz="6" w:space="0" w:color="auto"/>
              <w:right w:val="single" w:sz="6" w:space="0" w:color="auto"/>
            </w:tcBorders>
            <w:vAlign w:val="center"/>
          </w:tcPr>
          <w:p w14:paraId="728146EF" w14:textId="77777777" w:rsidR="00D72B5D" w:rsidRPr="00F809CA" w:rsidRDefault="00D72B5D" w:rsidP="00011F67">
            <w:pPr>
              <w:jc w:val="center"/>
              <w:rPr>
                <w:rFonts w:ascii="Times New Roman" w:hAnsi="Times New Roman"/>
                <w:sz w:val="24"/>
                <w:szCs w:val="24"/>
              </w:rPr>
            </w:pPr>
          </w:p>
        </w:tc>
        <w:tc>
          <w:tcPr>
            <w:tcW w:w="254" w:type="pct"/>
            <w:tcBorders>
              <w:top w:val="single" w:sz="6" w:space="0" w:color="auto"/>
              <w:left w:val="single" w:sz="6" w:space="0" w:color="auto"/>
              <w:bottom w:val="single" w:sz="6" w:space="0" w:color="auto"/>
              <w:right w:val="single" w:sz="6" w:space="0" w:color="auto"/>
            </w:tcBorders>
            <w:vAlign w:val="center"/>
          </w:tcPr>
          <w:p w14:paraId="648B411F" w14:textId="77777777" w:rsidR="00D72B5D" w:rsidRPr="00F809CA" w:rsidRDefault="00D72B5D" w:rsidP="00011F67">
            <w:pPr>
              <w:jc w:val="center"/>
              <w:rPr>
                <w:rFonts w:ascii="Times New Roman" w:hAnsi="Times New Roman"/>
                <w:sz w:val="24"/>
                <w:szCs w:val="24"/>
              </w:rPr>
            </w:pPr>
          </w:p>
        </w:tc>
        <w:tc>
          <w:tcPr>
            <w:tcW w:w="254" w:type="pct"/>
            <w:tcBorders>
              <w:top w:val="single" w:sz="6" w:space="0" w:color="auto"/>
              <w:left w:val="single" w:sz="6" w:space="0" w:color="auto"/>
              <w:bottom w:val="single" w:sz="6" w:space="0" w:color="auto"/>
              <w:right w:val="single" w:sz="6" w:space="0" w:color="auto"/>
            </w:tcBorders>
            <w:vAlign w:val="center"/>
          </w:tcPr>
          <w:p w14:paraId="4D4E3DAB" w14:textId="77777777" w:rsidR="00D72B5D" w:rsidRPr="00F809CA" w:rsidRDefault="00D72B5D" w:rsidP="00011F67">
            <w:pPr>
              <w:jc w:val="center"/>
              <w:rPr>
                <w:rFonts w:ascii="Times New Roman" w:hAnsi="Times New Roman"/>
                <w:sz w:val="24"/>
                <w:szCs w:val="24"/>
              </w:rPr>
            </w:pPr>
          </w:p>
        </w:tc>
        <w:tc>
          <w:tcPr>
            <w:tcW w:w="254" w:type="pct"/>
            <w:tcBorders>
              <w:top w:val="single" w:sz="6" w:space="0" w:color="auto"/>
              <w:left w:val="single" w:sz="6" w:space="0" w:color="auto"/>
              <w:bottom w:val="single" w:sz="6" w:space="0" w:color="auto"/>
              <w:right w:val="single" w:sz="6" w:space="0" w:color="auto"/>
            </w:tcBorders>
            <w:vAlign w:val="center"/>
          </w:tcPr>
          <w:p w14:paraId="4DA0A92E" w14:textId="77777777" w:rsidR="00D72B5D" w:rsidRPr="00F809CA" w:rsidRDefault="00D72B5D" w:rsidP="00011F67">
            <w:pPr>
              <w:jc w:val="center"/>
              <w:rPr>
                <w:rFonts w:ascii="Times New Roman" w:hAnsi="Times New Roman"/>
                <w:sz w:val="24"/>
                <w:szCs w:val="24"/>
              </w:rPr>
            </w:pPr>
          </w:p>
        </w:tc>
        <w:tc>
          <w:tcPr>
            <w:tcW w:w="254" w:type="pct"/>
            <w:tcBorders>
              <w:top w:val="single" w:sz="6" w:space="0" w:color="auto"/>
              <w:left w:val="single" w:sz="6" w:space="0" w:color="auto"/>
              <w:bottom w:val="single" w:sz="6" w:space="0" w:color="auto"/>
              <w:right w:val="single" w:sz="6" w:space="0" w:color="auto"/>
            </w:tcBorders>
            <w:vAlign w:val="center"/>
          </w:tcPr>
          <w:p w14:paraId="27871E4F" w14:textId="77777777" w:rsidR="00D72B5D" w:rsidRPr="00F809CA" w:rsidRDefault="00D72B5D" w:rsidP="00011F67">
            <w:pPr>
              <w:jc w:val="center"/>
              <w:rPr>
                <w:rFonts w:ascii="Times New Roman" w:hAnsi="Times New Roman"/>
                <w:sz w:val="24"/>
                <w:szCs w:val="24"/>
              </w:rPr>
            </w:pPr>
          </w:p>
        </w:tc>
        <w:tc>
          <w:tcPr>
            <w:tcW w:w="254" w:type="pct"/>
            <w:tcBorders>
              <w:top w:val="single" w:sz="6" w:space="0" w:color="auto"/>
              <w:left w:val="single" w:sz="6" w:space="0" w:color="auto"/>
              <w:bottom w:val="single" w:sz="6" w:space="0" w:color="auto"/>
              <w:right w:val="single" w:sz="6" w:space="0" w:color="auto"/>
            </w:tcBorders>
            <w:vAlign w:val="center"/>
          </w:tcPr>
          <w:p w14:paraId="05A272F4" w14:textId="77777777" w:rsidR="00D72B5D" w:rsidRPr="00F809CA" w:rsidRDefault="00D72B5D" w:rsidP="00011F67">
            <w:pPr>
              <w:jc w:val="center"/>
              <w:rPr>
                <w:rFonts w:ascii="Times New Roman" w:hAnsi="Times New Roman"/>
                <w:sz w:val="24"/>
                <w:szCs w:val="24"/>
              </w:rPr>
            </w:pPr>
          </w:p>
        </w:tc>
        <w:tc>
          <w:tcPr>
            <w:tcW w:w="254" w:type="pct"/>
            <w:tcBorders>
              <w:top w:val="single" w:sz="6" w:space="0" w:color="auto"/>
              <w:left w:val="single" w:sz="6" w:space="0" w:color="auto"/>
              <w:bottom w:val="single" w:sz="6" w:space="0" w:color="auto"/>
              <w:right w:val="single" w:sz="6" w:space="0" w:color="auto"/>
            </w:tcBorders>
            <w:vAlign w:val="center"/>
          </w:tcPr>
          <w:p w14:paraId="44209B3C" w14:textId="77777777" w:rsidR="00D72B5D" w:rsidRPr="00F809CA" w:rsidRDefault="00D72B5D" w:rsidP="00011F67">
            <w:pPr>
              <w:jc w:val="center"/>
              <w:rPr>
                <w:rFonts w:ascii="Times New Roman" w:hAnsi="Times New Roman"/>
                <w:sz w:val="24"/>
                <w:szCs w:val="24"/>
              </w:rPr>
            </w:pPr>
          </w:p>
        </w:tc>
        <w:tc>
          <w:tcPr>
            <w:tcW w:w="254" w:type="pct"/>
            <w:tcBorders>
              <w:top w:val="single" w:sz="6" w:space="0" w:color="auto"/>
              <w:left w:val="single" w:sz="6" w:space="0" w:color="auto"/>
              <w:bottom w:val="single" w:sz="6" w:space="0" w:color="auto"/>
              <w:right w:val="single" w:sz="6" w:space="0" w:color="auto"/>
            </w:tcBorders>
            <w:vAlign w:val="center"/>
          </w:tcPr>
          <w:p w14:paraId="31F02729" w14:textId="77777777" w:rsidR="00D72B5D" w:rsidRPr="00F809CA" w:rsidRDefault="00D72B5D" w:rsidP="00011F67">
            <w:pPr>
              <w:jc w:val="center"/>
              <w:rPr>
                <w:rFonts w:ascii="Times New Roman" w:hAnsi="Times New Roman"/>
                <w:sz w:val="24"/>
                <w:szCs w:val="24"/>
              </w:rPr>
            </w:pPr>
          </w:p>
        </w:tc>
        <w:tc>
          <w:tcPr>
            <w:tcW w:w="254" w:type="pct"/>
            <w:tcBorders>
              <w:top w:val="single" w:sz="6" w:space="0" w:color="auto"/>
              <w:left w:val="single" w:sz="6" w:space="0" w:color="auto"/>
              <w:bottom w:val="single" w:sz="6" w:space="0" w:color="auto"/>
              <w:right w:val="single" w:sz="6" w:space="0" w:color="auto"/>
            </w:tcBorders>
            <w:vAlign w:val="center"/>
          </w:tcPr>
          <w:p w14:paraId="651B2BFB" w14:textId="77777777" w:rsidR="00D72B5D" w:rsidRPr="00F809CA" w:rsidRDefault="00D72B5D" w:rsidP="00011F67">
            <w:pPr>
              <w:jc w:val="center"/>
              <w:rPr>
                <w:rFonts w:ascii="Times New Roman" w:hAnsi="Times New Roman"/>
                <w:sz w:val="24"/>
                <w:szCs w:val="24"/>
              </w:rPr>
            </w:pPr>
          </w:p>
        </w:tc>
        <w:tc>
          <w:tcPr>
            <w:tcW w:w="410" w:type="pct"/>
            <w:tcBorders>
              <w:top w:val="single" w:sz="6" w:space="0" w:color="auto"/>
              <w:left w:val="single" w:sz="6" w:space="0" w:color="auto"/>
              <w:bottom w:val="single" w:sz="6" w:space="0" w:color="auto"/>
              <w:right w:val="single" w:sz="6" w:space="0" w:color="auto"/>
            </w:tcBorders>
            <w:vAlign w:val="center"/>
          </w:tcPr>
          <w:p w14:paraId="5E731F16" w14:textId="77777777" w:rsidR="00D72B5D" w:rsidRPr="00F809CA" w:rsidRDefault="00D72B5D" w:rsidP="00011F67">
            <w:pPr>
              <w:jc w:val="center"/>
              <w:rPr>
                <w:rFonts w:ascii="Times New Roman" w:hAnsi="Times New Roman"/>
                <w:sz w:val="24"/>
                <w:szCs w:val="24"/>
              </w:rPr>
            </w:pPr>
          </w:p>
        </w:tc>
      </w:tr>
    </w:tbl>
    <w:p w14:paraId="2135525B" w14:textId="77777777" w:rsidR="00D72B5D" w:rsidRPr="00F809CA" w:rsidRDefault="00D72B5D" w:rsidP="00D72B5D">
      <w:pPr>
        <w:spacing w:before="0" w:after="0" w:line="240" w:lineRule="auto"/>
        <w:rPr>
          <w:rFonts w:ascii="Times New Roman" w:hAnsi="Times New Roman"/>
          <w:sz w:val="24"/>
          <w:szCs w:val="24"/>
        </w:rPr>
        <w:sectPr w:rsidR="00D72B5D" w:rsidRPr="00F809CA" w:rsidSect="003926C8">
          <w:pgSz w:w="16840" w:h="11901" w:orient="landscape" w:code="9"/>
          <w:pgMar w:top="1417" w:right="1417" w:bottom="1417" w:left="1417" w:header="714" w:footer="714" w:gutter="0"/>
          <w:cols w:space="720"/>
          <w:titlePg/>
          <w:docGrid w:linePitch="360"/>
        </w:sectPr>
      </w:pPr>
    </w:p>
    <w:p w14:paraId="15A54242" w14:textId="77777777" w:rsidR="0014435C" w:rsidRPr="00F809CA" w:rsidRDefault="00FE56F4" w:rsidP="003926C8">
      <w:pPr>
        <w:spacing w:before="0"/>
        <w:rPr>
          <w:rStyle w:val="BookTitle"/>
          <w:rFonts w:ascii="Times New Roman" w:hAnsi="Times New Roman"/>
          <w:b w:val="0"/>
          <w:smallCaps w:val="0"/>
          <w:color w:val="0070C0"/>
          <w:spacing w:val="0"/>
          <w:sz w:val="32"/>
        </w:rPr>
      </w:pPr>
      <w:bookmarkStart w:id="136" w:name="_Toc344645481"/>
      <w:bookmarkStart w:id="137" w:name="_Toc384916226"/>
      <w:bookmarkStart w:id="138" w:name="_Toc379722061"/>
      <w:r w:rsidRPr="00F809CA">
        <w:rPr>
          <w:rStyle w:val="BookTitle"/>
          <w:rFonts w:ascii="Times New Roman" w:hAnsi="Times New Roman"/>
          <w:b w:val="0"/>
          <w:smallCaps w:val="0"/>
          <w:color w:val="0070C0"/>
          <w:spacing w:val="0"/>
          <w:sz w:val="32"/>
        </w:rPr>
        <w:lastRenderedPageBreak/>
        <w:t>Financial Proposal - Standard Forms</w:t>
      </w:r>
      <w:bookmarkEnd w:id="136"/>
      <w:bookmarkEnd w:id="137"/>
      <w:bookmarkEnd w:id="138"/>
    </w:p>
    <w:p w14:paraId="7FEB8ABE" w14:textId="77777777" w:rsidR="00D72B5D" w:rsidRPr="00F809CA" w:rsidRDefault="00D72B5D" w:rsidP="00D72B5D">
      <w:pPr>
        <w:spacing w:before="0" w:after="0" w:line="240" w:lineRule="auto"/>
        <w:rPr>
          <w:rFonts w:ascii="Times New Roman" w:hAnsi="Times New Roman"/>
          <w:b/>
          <w:bCs/>
          <w:sz w:val="24"/>
          <w:szCs w:val="24"/>
          <w:lang w:val="en-GB"/>
        </w:rPr>
      </w:pPr>
    </w:p>
    <w:p w14:paraId="0A369C64" w14:textId="77777777" w:rsidR="00D72B5D" w:rsidRPr="00F809CA" w:rsidRDefault="00D72B5D" w:rsidP="00D72B5D">
      <w:pPr>
        <w:pStyle w:val="Heading2"/>
        <w:numPr>
          <w:ilvl w:val="0"/>
          <w:numId w:val="0"/>
        </w:numPr>
        <w:spacing w:before="0" w:after="200"/>
        <w:rPr>
          <w:rFonts w:ascii="Times New Roman" w:hAnsi="Times New Roman"/>
          <w:sz w:val="24"/>
          <w:szCs w:val="24"/>
        </w:rPr>
      </w:pPr>
      <w:bookmarkStart w:id="139" w:name="_Toc172358981"/>
      <w:bookmarkStart w:id="140" w:name="_Toc344645482"/>
      <w:bookmarkStart w:id="141" w:name="_Toc384916227"/>
      <w:bookmarkStart w:id="142" w:name="_Toc379722062"/>
      <w:r w:rsidRPr="00F809CA">
        <w:rPr>
          <w:rFonts w:ascii="Times New Roman" w:hAnsi="Times New Roman"/>
          <w:sz w:val="24"/>
          <w:szCs w:val="24"/>
        </w:rPr>
        <w:t>FORM FIN-1: Financial Proposal submission Form</w:t>
      </w:r>
      <w:bookmarkEnd w:id="139"/>
      <w:bookmarkEnd w:id="140"/>
      <w:bookmarkEnd w:id="141"/>
      <w:bookmarkEnd w:id="142"/>
    </w:p>
    <w:p w14:paraId="6C1A5FD9" w14:textId="7D1D751F" w:rsidR="000458B9" w:rsidRPr="00F809CA" w:rsidRDefault="009C5EA1" w:rsidP="00237000">
      <w:pPr>
        <w:pStyle w:val="Heading3"/>
        <w:numPr>
          <w:ilvl w:val="0"/>
          <w:numId w:val="41"/>
        </w:numPr>
        <w:ind w:left="284" w:hanging="426"/>
        <w:jc w:val="left"/>
        <w:rPr>
          <w:rFonts w:ascii="Times New Roman" w:hAnsi="Times New Roman"/>
        </w:rPr>
      </w:pPr>
      <w:r>
        <w:rPr>
          <w:rFonts w:ascii="Times New Roman" w:hAnsi="Times New Roman"/>
        </w:rPr>
        <w:t xml:space="preserve">Ga. </w:t>
      </w:r>
      <w:proofErr w:type="spellStart"/>
      <w:r>
        <w:rPr>
          <w:rFonts w:ascii="Times New Roman" w:hAnsi="Times New Roman"/>
        </w:rPr>
        <w:t>Villingili</w:t>
      </w:r>
      <w:proofErr w:type="spellEnd"/>
      <w:r>
        <w:rPr>
          <w:rFonts w:ascii="Times New Roman" w:hAnsi="Times New Roman"/>
        </w:rPr>
        <w:t xml:space="preserve"> – New Settlement</w:t>
      </w:r>
    </w:p>
    <w:p w14:paraId="4ADBF886" w14:textId="77777777" w:rsidR="00D72B5D" w:rsidRPr="00F809CA" w:rsidRDefault="00D72B5D" w:rsidP="00D72B5D">
      <w:pPr>
        <w:spacing w:before="0" w:after="0" w:line="240" w:lineRule="auto"/>
        <w:jc w:val="right"/>
        <w:rPr>
          <w:rFonts w:ascii="Times New Roman" w:eastAsia="Times New Roman" w:hAnsi="Times New Roman"/>
          <w:sz w:val="24"/>
          <w:szCs w:val="24"/>
          <w:lang w:val="en-GB"/>
        </w:rPr>
      </w:pPr>
    </w:p>
    <w:p w14:paraId="73DA0DB6" w14:textId="77777777" w:rsidR="00D72B5D" w:rsidRPr="00F809CA" w:rsidRDefault="00D72B5D" w:rsidP="00D72B5D">
      <w:pPr>
        <w:spacing w:before="0" w:after="0" w:line="240" w:lineRule="auto"/>
        <w:jc w:val="right"/>
        <w:rPr>
          <w:rFonts w:ascii="Times New Roman" w:eastAsia="Times New Roman" w:hAnsi="Times New Roman"/>
          <w:sz w:val="24"/>
          <w:szCs w:val="24"/>
          <w:lang w:val="en-GB"/>
        </w:rPr>
      </w:pPr>
      <w:r w:rsidRPr="00F809CA">
        <w:rPr>
          <w:rFonts w:ascii="Times New Roman" w:eastAsia="Times New Roman" w:hAnsi="Times New Roman"/>
          <w:sz w:val="24"/>
          <w:szCs w:val="24"/>
          <w:lang w:val="en-GB"/>
        </w:rPr>
        <w:t>[</w:t>
      </w:r>
      <w:r w:rsidRPr="00F809CA">
        <w:rPr>
          <w:rFonts w:ascii="Times New Roman" w:eastAsia="Times New Roman" w:hAnsi="Times New Roman"/>
          <w:i/>
          <w:sz w:val="24"/>
          <w:szCs w:val="24"/>
          <w:lang w:val="en-GB"/>
        </w:rPr>
        <w:t>Location, Date</w:t>
      </w:r>
      <w:r w:rsidRPr="00F809CA">
        <w:rPr>
          <w:rFonts w:ascii="Times New Roman" w:eastAsia="Times New Roman" w:hAnsi="Times New Roman"/>
          <w:sz w:val="24"/>
          <w:szCs w:val="24"/>
          <w:lang w:val="en-GB"/>
        </w:rPr>
        <w:t>]</w:t>
      </w:r>
    </w:p>
    <w:p w14:paraId="0F4CE194" w14:textId="77777777" w:rsidR="00D72B5D" w:rsidRPr="00F809CA" w:rsidRDefault="00D72B5D" w:rsidP="00D72B5D">
      <w:pPr>
        <w:spacing w:before="0" w:after="0" w:line="240" w:lineRule="auto"/>
        <w:rPr>
          <w:rFonts w:ascii="Times New Roman" w:eastAsia="Times New Roman" w:hAnsi="Times New Roman"/>
          <w:sz w:val="24"/>
          <w:szCs w:val="24"/>
          <w:lang w:val="en-GB"/>
        </w:rPr>
      </w:pPr>
    </w:p>
    <w:p w14:paraId="137691F5" w14:textId="77777777" w:rsidR="00D72B5D" w:rsidRPr="00F809CA" w:rsidRDefault="00D72B5D" w:rsidP="00D72B5D">
      <w:pPr>
        <w:spacing w:before="0" w:after="0" w:line="240" w:lineRule="auto"/>
        <w:rPr>
          <w:rFonts w:ascii="Times New Roman" w:eastAsia="Times New Roman" w:hAnsi="Times New Roman"/>
          <w:sz w:val="24"/>
          <w:szCs w:val="24"/>
          <w:lang w:val="en-GB"/>
        </w:rPr>
      </w:pPr>
      <w:r w:rsidRPr="00F809CA">
        <w:rPr>
          <w:rFonts w:ascii="Times New Roman" w:eastAsia="Times New Roman" w:hAnsi="Times New Roman"/>
          <w:sz w:val="24"/>
          <w:szCs w:val="24"/>
          <w:lang w:val="en-GB"/>
        </w:rPr>
        <w:t>To:</w:t>
      </w:r>
      <w:r w:rsidRPr="00F809CA">
        <w:rPr>
          <w:rFonts w:ascii="Times New Roman" w:eastAsia="Times New Roman" w:hAnsi="Times New Roman"/>
          <w:sz w:val="24"/>
          <w:szCs w:val="24"/>
          <w:lang w:val="en-GB"/>
        </w:rPr>
        <w:tab/>
        <w:t>[</w:t>
      </w:r>
      <w:r w:rsidRPr="00F809CA">
        <w:rPr>
          <w:rFonts w:ascii="Times New Roman" w:eastAsia="Times New Roman" w:hAnsi="Times New Roman"/>
          <w:i/>
          <w:sz w:val="24"/>
          <w:szCs w:val="24"/>
          <w:lang w:val="en-GB"/>
        </w:rPr>
        <w:t>Name and address of Client</w:t>
      </w:r>
      <w:r w:rsidRPr="00F809CA">
        <w:rPr>
          <w:rFonts w:ascii="Times New Roman" w:eastAsia="Times New Roman" w:hAnsi="Times New Roman"/>
          <w:sz w:val="24"/>
          <w:szCs w:val="24"/>
          <w:lang w:val="en-GB"/>
        </w:rPr>
        <w:t>]</w:t>
      </w:r>
    </w:p>
    <w:p w14:paraId="46CA1768" w14:textId="77777777" w:rsidR="00D72B5D" w:rsidRPr="00F809CA" w:rsidRDefault="00D72B5D" w:rsidP="00D72B5D">
      <w:pPr>
        <w:tabs>
          <w:tab w:val="left" w:pos="720"/>
          <w:tab w:val="center" w:pos="4320"/>
          <w:tab w:val="right" w:pos="8640"/>
        </w:tabs>
        <w:spacing w:before="0" w:after="0" w:line="240" w:lineRule="auto"/>
        <w:rPr>
          <w:rFonts w:ascii="Times New Roman" w:eastAsia="Times New Roman" w:hAnsi="Times New Roman"/>
          <w:sz w:val="24"/>
          <w:szCs w:val="24"/>
          <w:lang w:eastAsia="it-IT"/>
        </w:rPr>
      </w:pPr>
    </w:p>
    <w:p w14:paraId="51F0BB7C" w14:textId="77777777" w:rsidR="00D72B5D" w:rsidRPr="00F809CA" w:rsidRDefault="00D72B5D" w:rsidP="00D72B5D">
      <w:pPr>
        <w:spacing w:before="0" w:after="0" w:line="240" w:lineRule="auto"/>
        <w:rPr>
          <w:rFonts w:ascii="Times New Roman" w:eastAsia="Times New Roman" w:hAnsi="Times New Roman"/>
          <w:sz w:val="24"/>
          <w:szCs w:val="24"/>
          <w:lang w:val="en-GB"/>
        </w:rPr>
      </w:pPr>
    </w:p>
    <w:p w14:paraId="1B55618F" w14:textId="77777777" w:rsidR="00D72B5D" w:rsidRPr="00F809CA" w:rsidRDefault="00D72B5D" w:rsidP="00D72B5D">
      <w:pPr>
        <w:spacing w:before="0" w:after="0" w:line="240" w:lineRule="auto"/>
        <w:rPr>
          <w:rFonts w:ascii="Times New Roman" w:eastAsia="Times New Roman" w:hAnsi="Times New Roman"/>
          <w:sz w:val="24"/>
          <w:szCs w:val="24"/>
          <w:lang w:val="en-GB"/>
        </w:rPr>
      </w:pPr>
      <w:r w:rsidRPr="00F809CA">
        <w:rPr>
          <w:rFonts w:ascii="Times New Roman" w:eastAsia="Times New Roman" w:hAnsi="Times New Roman"/>
          <w:sz w:val="24"/>
          <w:szCs w:val="24"/>
          <w:lang w:val="en-GB"/>
        </w:rPr>
        <w:t>Dear Sirs,</w:t>
      </w:r>
    </w:p>
    <w:p w14:paraId="358C78CD" w14:textId="77777777" w:rsidR="00D72B5D" w:rsidRPr="00F809CA" w:rsidRDefault="00D72B5D" w:rsidP="00D72B5D">
      <w:pPr>
        <w:spacing w:before="0" w:after="0" w:line="240" w:lineRule="auto"/>
        <w:rPr>
          <w:rFonts w:ascii="Times New Roman" w:eastAsia="Times New Roman" w:hAnsi="Times New Roman"/>
          <w:sz w:val="24"/>
          <w:szCs w:val="24"/>
          <w:lang w:val="en-GB"/>
        </w:rPr>
      </w:pPr>
    </w:p>
    <w:p w14:paraId="69031FBF" w14:textId="6E232ABC" w:rsidR="00D72B5D" w:rsidRPr="00F809CA" w:rsidRDefault="00D72B5D" w:rsidP="009C5EA1">
      <w:pPr>
        <w:spacing w:before="0" w:after="0" w:line="240" w:lineRule="auto"/>
        <w:jc w:val="both"/>
        <w:rPr>
          <w:rFonts w:ascii="Times New Roman" w:eastAsia="Times New Roman" w:hAnsi="Times New Roman"/>
          <w:sz w:val="24"/>
          <w:szCs w:val="24"/>
          <w:lang w:val="en-GB"/>
        </w:rPr>
      </w:pPr>
      <w:r w:rsidRPr="00F809CA">
        <w:rPr>
          <w:rFonts w:ascii="Times New Roman" w:eastAsia="Times New Roman" w:hAnsi="Times New Roman"/>
          <w:sz w:val="24"/>
          <w:szCs w:val="24"/>
          <w:lang w:val="en-GB"/>
        </w:rPr>
        <w:t xml:space="preserve">We, the undersigned, offer to provide consultancy services for </w:t>
      </w:r>
      <w:r w:rsidRPr="00F809CA">
        <w:rPr>
          <w:rFonts w:ascii="Times New Roman" w:hAnsi="Times New Roman"/>
          <w:b/>
          <w:bCs/>
          <w:sz w:val="24"/>
          <w:szCs w:val="24"/>
        </w:rPr>
        <w:t>“</w:t>
      </w:r>
      <w:r w:rsidR="002476FF" w:rsidRPr="00F809CA">
        <w:rPr>
          <w:rFonts w:ascii="Times New Roman" w:hAnsi="Times New Roman"/>
          <w:b/>
          <w:bCs/>
          <w:i/>
          <w:iCs/>
          <w:sz w:val="24"/>
          <w:szCs w:val="24"/>
          <w:lang w:bidi="dv-MV"/>
        </w:rPr>
        <w:t xml:space="preserve">Consultancy Services for Survey, Design of </w:t>
      </w:r>
      <w:r w:rsidR="00FA6F5C" w:rsidRPr="00F809CA">
        <w:rPr>
          <w:rFonts w:ascii="Times New Roman" w:hAnsi="Times New Roman"/>
          <w:b/>
          <w:bCs/>
          <w:i/>
          <w:iCs/>
          <w:sz w:val="24"/>
          <w:szCs w:val="24"/>
          <w:lang w:bidi="dv-MV"/>
        </w:rPr>
        <w:t>Sewerage</w:t>
      </w:r>
      <w:r w:rsidR="002476FF" w:rsidRPr="00F809CA">
        <w:rPr>
          <w:rFonts w:ascii="Times New Roman" w:hAnsi="Times New Roman"/>
          <w:b/>
          <w:bCs/>
          <w:i/>
          <w:iCs/>
          <w:sz w:val="24"/>
          <w:szCs w:val="24"/>
          <w:lang w:bidi="dv-MV"/>
        </w:rPr>
        <w:t xml:space="preserve"> Facilities in </w:t>
      </w:r>
      <w:r w:rsidR="009C5EA1">
        <w:rPr>
          <w:rFonts w:ascii="Times New Roman" w:hAnsi="Times New Roman"/>
          <w:b/>
          <w:bCs/>
          <w:i/>
          <w:iCs/>
          <w:sz w:val="24"/>
          <w:szCs w:val="24"/>
          <w:lang w:bidi="dv-MV"/>
        </w:rPr>
        <w:t xml:space="preserve">Ga. </w:t>
      </w:r>
      <w:proofErr w:type="spellStart"/>
      <w:r w:rsidR="009C5EA1">
        <w:rPr>
          <w:rFonts w:ascii="Times New Roman" w:hAnsi="Times New Roman"/>
          <w:b/>
          <w:bCs/>
          <w:i/>
          <w:iCs/>
          <w:sz w:val="24"/>
          <w:szCs w:val="24"/>
          <w:lang w:bidi="dv-MV"/>
        </w:rPr>
        <w:t>Villingili</w:t>
      </w:r>
      <w:proofErr w:type="spellEnd"/>
      <w:r w:rsidR="009C5EA1">
        <w:rPr>
          <w:rFonts w:ascii="Times New Roman" w:hAnsi="Times New Roman"/>
          <w:b/>
          <w:bCs/>
          <w:i/>
          <w:iCs/>
          <w:sz w:val="24"/>
          <w:szCs w:val="24"/>
          <w:lang w:bidi="dv-MV"/>
        </w:rPr>
        <w:t xml:space="preserve"> – New Settlement Area</w:t>
      </w:r>
      <w:r w:rsidR="002476FF" w:rsidRPr="00F809CA">
        <w:rPr>
          <w:rFonts w:ascii="Times New Roman" w:hAnsi="Times New Roman"/>
          <w:b/>
          <w:bCs/>
          <w:i/>
          <w:iCs/>
          <w:sz w:val="24"/>
          <w:szCs w:val="24"/>
          <w:lang w:bidi="dv-MV"/>
        </w:rPr>
        <w:t>, Maldives</w:t>
      </w:r>
      <w:r w:rsidR="002476FF" w:rsidRPr="00F809CA">
        <w:rPr>
          <w:rFonts w:ascii="Times New Roman" w:hAnsi="Times New Roman"/>
          <w:b/>
          <w:bCs/>
          <w:sz w:val="24"/>
          <w:szCs w:val="24"/>
        </w:rPr>
        <w:t xml:space="preserve"> </w:t>
      </w:r>
      <w:r w:rsidRPr="00F809CA">
        <w:rPr>
          <w:rFonts w:ascii="Times New Roman" w:hAnsi="Times New Roman"/>
          <w:b/>
          <w:bCs/>
          <w:sz w:val="24"/>
          <w:szCs w:val="24"/>
        </w:rPr>
        <w:t>"</w:t>
      </w:r>
      <w:r w:rsidRPr="00F809CA">
        <w:rPr>
          <w:rFonts w:ascii="Times New Roman" w:eastAsia="Times New Roman" w:hAnsi="Times New Roman"/>
          <w:sz w:val="24"/>
          <w:szCs w:val="24"/>
          <w:lang w:val="en-GB"/>
        </w:rPr>
        <w:t xml:space="preserve"> in accordance with your Request for Proposal dated [</w:t>
      </w:r>
      <w:r w:rsidRPr="00F809CA">
        <w:rPr>
          <w:rFonts w:ascii="Times New Roman" w:eastAsia="Times New Roman" w:hAnsi="Times New Roman"/>
          <w:i/>
          <w:iCs/>
          <w:sz w:val="24"/>
          <w:szCs w:val="24"/>
          <w:lang w:val="en-GB"/>
        </w:rPr>
        <w:t xml:space="preserve">Insert </w:t>
      </w:r>
      <w:r w:rsidRPr="00F809CA">
        <w:rPr>
          <w:rFonts w:ascii="Times New Roman" w:eastAsia="Times New Roman" w:hAnsi="Times New Roman"/>
          <w:i/>
          <w:sz w:val="24"/>
          <w:szCs w:val="24"/>
          <w:lang w:val="en-GB"/>
        </w:rPr>
        <w:t>Date</w:t>
      </w:r>
      <w:r w:rsidRPr="00F809CA">
        <w:rPr>
          <w:rFonts w:ascii="Times New Roman" w:eastAsia="Times New Roman" w:hAnsi="Times New Roman"/>
          <w:sz w:val="24"/>
          <w:szCs w:val="24"/>
          <w:lang w:val="en-GB"/>
        </w:rPr>
        <w:t>] and our Technical Proposal.  Our attached Financial Proposal is for the sum of [</w:t>
      </w:r>
      <w:r w:rsidRPr="00F809CA">
        <w:rPr>
          <w:rFonts w:ascii="Times New Roman" w:eastAsia="Times New Roman" w:hAnsi="Times New Roman"/>
          <w:i/>
          <w:iCs/>
          <w:sz w:val="24"/>
          <w:szCs w:val="24"/>
          <w:lang w:val="en-GB"/>
        </w:rPr>
        <w:t>Insert a</w:t>
      </w:r>
      <w:r w:rsidRPr="00F809CA">
        <w:rPr>
          <w:rFonts w:ascii="Times New Roman" w:eastAsia="Times New Roman" w:hAnsi="Times New Roman"/>
          <w:i/>
          <w:sz w:val="24"/>
          <w:szCs w:val="24"/>
          <w:lang w:val="en-GB"/>
        </w:rPr>
        <w:t>mount(s) in words and figures</w:t>
      </w:r>
      <w:r w:rsidRPr="00F809CA">
        <w:rPr>
          <w:rFonts w:ascii="Times New Roman" w:eastAsia="Times New Roman" w:hAnsi="Times New Roman"/>
          <w:iCs/>
          <w:sz w:val="24"/>
          <w:szCs w:val="24"/>
          <w:vertAlign w:val="superscript"/>
          <w:lang w:val="en-GB"/>
        </w:rPr>
        <w:t>1</w:t>
      </w:r>
      <w:r w:rsidRPr="00F809CA">
        <w:rPr>
          <w:rFonts w:ascii="Times New Roman" w:eastAsia="Times New Roman" w:hAnsi="Times New Roman"/>
          <w:sz w:val="24"/>
          <w:szCs w:val="24"/>
          <w:lang w:val="en-GB"/>
        </w:rPr>
        <w:t xml:space="preserve">] which is inclusive of the local taxes. </w:t>
      </w:r>
    </w:p>
    <w:p w14:paraId="37E5C2F8" w14:textId="77777777" w:rsidR="00D72B5D" w:rsidRPr="00F809CA" w:rsidRDefault="00D72B5D" w:rsidP="00D72B5D">
      <w:pPr>
        <w:tabs>
          <w:tab w:val="left" w:pos="720"/>
        </w:tabs>
        <w:spacing w:before="0" w:after="0" w:line="240" w:lineRule="auto"/>
        <w:jc w:val="both"/>
        <w:rPr>
          <w:rFonts w:ascii="Times New Roman" w:eastAsia="Times New Roman" w:hAnsi="Times New Roman"/>
          <w:sz w:val="24"/>
          <w:szCs w:val="24"/>
          <w:lang w:eastAsia="it-IT"/>
        </w:rPr>
      </w:pPr>
    </w:p>
    <w:p w14:paraId="0475831B" w14:textId="77777777" w:rsidR="00D72B5D" w:rsidRPr="00F809CA" w:rsidRDefault="00D72B5D" w:rsidP="00D72B5D">
      <w:pPr>
        <w:spacing w:before="0" w:after="0" w:line="240" w:lineRule="auto"/>
        <w:jc w:val="both"/>
        <w:rPr>
          <w:rFonts w:ascii="Times New Roman" w:eastAsia="Times New Roman" w:hAnsi="Times New Roman"/>
          <w:sz w:val="24"/>
          <w:szCs w:val="24"/>
          <w:lang w:val="en-GB"/>
        </w:rPr>
      </w:pPr>
      <w:r w:rsidRPr="00F809CA">
        <w:rPr>
          <w:rFonts w:ascii="Times New Roman" w:eastAsia="Times New Roman" w:hAnsi="Times New Roman"/>
          <w:sz w:val="24"/>
          <w:szCs w:val="24"/>
          <w:lang w:val="en-GB"/>
        </w:rPr>
        <w:t>Our Financial Proposal shall be binding upon us subject to the modifications resulting from Contract negotiations, up to expiration of the validity period of the Proposal.</w:t>
      </w:r>
    </w:p>
    <w:p w14:paraId="2B336293" w14:textId="77777777" w:rsidR="00D72B5D" w:rsidRPr="00F809CA" w:rsidRDefault="00D72B5D" w:rsidP="00D72B5D">
      <w:pPr>
        <w:spacing w:before="0" w:after="0" w:line="240" w:lineRule="auto"/>
        <w:jc w:val="both"/>
        <w:rPr>
          <w:rFonts w:ascii="Times New Roman" w:eastAsia="Times New Roman" w:hAnsi="Times New Roman"/>
          <w:sz w:val="24"/>
          <w:szCs w:val="24"/>
          <w:lang w:val="en-GB"/>
        </w:rPr>
      </w:pPr>
    </w:p>
    <w:p w14:paraId="6D596AFB" w14:textId="77777777" w:rsidR="00D72B5D" w:rsidRPr="00F809CA" w:rsidRDefault="00D72B5D" w:rsidP="00D72B5D">
      <w:pPr>
        <w:tabs>
          <w:tab w:val="left" w:pos="720"/>
          <w:tab w:val="center" w:pos="4320"/>
          <w:tab w:val="right" w:pos="8640"/>
        </w:tabs>
        <w:spacing w:before="0" w:after="0" w:line="240" w:lineRule="auto"/>
        <w:rPr>
          <w:rFonts w:ascii="Times New Roman" w:eastAsia="Times New Roman" w:hAnsi="Times New Roman"/>
          <w:sz w:val="24"/>
          <w:szCs w:val="24"/>
          <w:lang w:eastAsia="it-IT"/>
        </w:rPr>
      </w:pPr>
    </w:p>
    <w:p w14:paraId="1A6A0743" w14:textId="77777777" w:rsidR="00D72B5D" w:rsidRPr="00F809CA" w:rsidRDefault="00D72B5D" w:rsidP="00D72B5D">
      <w:pPr>
        <w:spacing w:before="0" w:after="0" w:line="240" w:lineRule="auto"/>
        <w:jc w:val="both"/>
        <w:rPr>
          <w:rFonts w:ascii="Times New Roman" w:eastAsia="Times New Roman" w:hAnsi="Times New Roman"/>
          <w:sz w:val="24"/>
          <w:szCs w:val="24"/>
          <w:lang w:val="en-GB"/>
        </w:rPr>
      </w:pPr>
      <w:r w:rsidRPr="00F809CA">
        <w:rPr>
          <w:rFonts w:ascii="Times New Roman" w:eastAsia="Times New Roman" w:hAnsi="Times New Roman"/>
          <w:sz w:val="24"/>
          <w:szCs w:val="24"/>
          <w:lang w:val="en-GB"/>
        </w:rPr>
        <w:t>We understand you are not bound to accept any Proposal you receive.</w:t>
      </w:r>
    </w:p>
    <w:p w14:paraId="70A5545A" w14:textId="77777777" w:rsidR="00D72B5D" w:rsidRPr="00F809CA" w:rsidRDefault="00D72B5D" w:rsidP="00D72B5D">
      <w:pPr>
        <w:spacing w:before="0" w:after="0" w:line="240" w:lineRule="auto"/>
        <w:jc w:val="both"/>
        <w:rPr>
          <w:rFonts w:ascii="Times New Roman" w:eastAsia="Times New Roman" w:hAnsi="Times New Roman"/>
          <w:sz w:val="24"/>
          <w:szCs w:val="24"/>
          <w:lang w:val="en-GB"/>
        </w:rPr>
      </w:pPr>
    </w:p>
    <w:p w14:paraId="11A1F7AF" w14:textId="77777777" w:rsidR="00D72B5D" w:rsidRPr="00F809CA" w:rsidRDefault="00D72B5D" w:rsidP="00D72B5D">
      <w:pPr>
        <w:spacing w:before="0" w:after="0" w:line="240" w:lineRule="auto"/>
        <w:rPr>
          <w:rFonts w:ascii="Times New Roman" w:eastAsia="Times New Roman" w:hAnsi="Times New Roman"/>
          <w:sz w:val="24"/>
          <w:szCs w:val="24"/>
          <w:lang w:val="en-GB"/>
        </w:rPr>
      </w:pPr>
      <w:r w:rsidRPr="00F809CA">
        <w:rPr>
          <w:rFonts w:ascii="Times New Roman" w:eastAsia="Times New Roman" w:hAnsi="Times New Roman"/>
          <w:sz w:val="24"/>
          <w:szCs w:val="24"/>
          <w:lang w:val="en-GB"/>
        </w:rPr>
        <w:t>We remain,</w:t>
      </w:r>
    </w:p>
    <w:p w14:paraId="0DA7B923" w14:textId="77777777" w:rsidR="00D72B5D" w:rsidRPr="00F809CA" w:rsidRDefault="00D72B5D" w:rsidP="00D72B5D">
      <w:pPr>
        <w:spacing w:before="0" w:after="0" w:line="240" w:lineRule="auto"/>
        <w:rPr>
          <w:rFonts w:ascii="Times New Roman" w:eastAsia="Times New Roman" w:hAnsi="Times New Roman"/>
          <w:sz w:val="24"/>
          <w:szCs w:val="24"/>
          <w:lang w:val="en-GB"/>
        </w:rPr>
      </w:pPr>
    </w:p>
    <w:p w14:paraId="76762EE8" w14:textId="77777777" w:rsidR="00D72B5D" w:rsidRPr="00F809CA" w:rsidRDefault="00D72B5D" w:rsidP="00D72B5D">
      <w:pPr>
        <w:spacing w:before="0" w:after="0" w:line="240" w:lineRule="auto"/>
        <w:jc w:val="both"/>
        <w:rPr>
          <w:rFonts w:ascii="Times New Roman" w:eastAsia="Times New Roman" w:hAnsi="Times New Roman"/>
          <w:sz w:val="24"/>
          <w:szCs w:val="24"/>
          <w:lang w:val="en-GB"/>
        </w:rPr>
      </w:pPr>
      <w:r w:rsidRPr="00F809CA">
        <w:rPr>
          <w:rFonts w:ascii="Times New Roman" w:eastAsia="Times New Roman" w:hAnsi="Times New Roman"/>
          <w:sz w:val="24"/>
          <w:szCs w:val="24"/>
          <w:lang w:val="en-GB"/>
        </w:rPr>
        <w:t>Yours sincerely,</w:t>
      </w:r>
    </w:p>
    <w:p w14:paraId="2EF26727" w14:textId="77777777" w:rsidR="00D72B5D" w:rsidRPr="00F809CA" w:rsidRDefault="00D72B5D" w:rsidP="00D72B5D">
      <w:pPr>
        <w:spacing w:before="0" w:after="0" w:line="240" w:lineRule="auto"/>
        <w:jc w:val="both"/>
        <w:rPr>
          <w:rFonts w:ascii="Times New Roman" w:eastAsia="Times New Roman" w:hAnsi="Times New Roman"/>
          <w:sz w:val="24"/>
          <w:szCs w:val="24"/>
          <w:lang w:val="en-GB"/>
        </w:rPr>
      </w:pPr>
    </w:p>
    <w:p w14:paraId="246C1A29" w14:textId="77777777" w:rsidR="00D72B5D" w:rsidRPr="00F809CA" w:rsidRDefault="00D72B5D" w:rsidP="00D72B5D">
      <w:pPr>
        <w:tabs>
          <w:tab w:val="right" w:pos="8460"/>
        </w:tabs>
        <w:spacing w:before="0" w:after="0" w:line="240" w:lineRule="auto"/>
        <w:jc w:val="both"/>
        <w:rPr>
          <w:rFonts w:ascii="Times New Roman" w:eastAsia="Times New Roman" w:hAnsi="Times New Roman"/>
          <w:sz w:val="24"/>
          <w:szCs w:val="24"/>
          <w:u w:val="single"/>
          <w:lang w:val="en-GB"/>
        </w:rPr>
      </w:pPr>
      <w:r w:rsidRPr="00F809CA">
        <w:rPr>
          <w:rFonts w:ascii="Times New Roman" w:eastAsia="Times New Roman" w:hAnsi="Times New Roman"/>
          <w:sz w:val="24"/>
          <w:szCs w:val="24"/>
          <w:lang w:val="en-GB"/>
        </w:rPr>
        <w:t>Authorized Signature [</w:t>
      </w:r>
      <w:r w:rsidRPr="00F809CA">
        <w:rPr>
          <w:rFonts w:ascii="Times New Roman" w:eastAsia="Times New Roman" w:hAnsi="Times New Roman"/>
          <w:i/>
          <w:iCs/>
          <w:sz w:val="24"/>
          <w:szCs w:val="24"/>
          <w:lang w:val="en-GB"/>
        </w:rPr>
        <w:t>In full and initials</w:t>
      </w:r>
      <w:r w:rsidRPr="00F809CA">
        <w:rPr>
          <w:rFonts w:ascii="Times New Roman" w:eastAsia="Times New Roman" w:hAnsi="Times New Roman"/>
          <w:sz w:val="24"/>
          <w:szCs w:val="24"/>
          <w:lang w:val="en-GB"/>
        </w:rPr>
        <w:t xml:space="preserve">]:  </w:t>
      </w:r>
      <w:r w:rsidRPr="00F809CA">
        <w:rPr>
          <w:rFonts w:ascii="Times New Roman" w:eastAsia="Times New Roman" w:hAnsi="Times New Roman"/>
          <w:sz w:val="24"/>
          <w:szCs w:val="24"/>
          <w:u w:val="single"/>
          <w:lang w:val="en-GB"/>
        </w:rPr>
        <w:tab/>
      </w:r>
    </w:p>
    <w:p w14:paraId="62346C50" w14:textId="77777777" w:rsidR="00D72B5D" w:rsidRPr="00F809CA" w:rsidRDefault="00D72B5D" w:rsidP="00D72B5D">
      <w:pPr>
        <w:tabs>
          <w:tab w:val="right" w:pos="8460"/>
        </w:tabs>
        <w:spacing w:before="0" w:after="0" w:line="240" w:lineRule="auto"/>
        <w:jc w:val="both"/>
        <w:rPr>
          <w:rFonts w:ascii="Times New Roman" w:eastAsia="Times New Roman" w:hAnsi="Times New Roman"/>
          <w:sz w:val="24"/>
          <w:szCs w:val="24"/>
          <w:u w:val="single"/>
          <w:lang w:val="en-GB"/>
        </w:rPr>
      </w:pPr>
      <w:r w:rsidRPr="00F809CA">
        <w:rPr>
          <w:rFonts w:ascii="Times New Roman" w:eastAsia="Times New Roman" w:hAnsi="Times New Roman"/>
          <w:sz w:val="24"/>
          <w:szCs w:val="24"/>
          <w:lang w:val="en-GB"/>
        </w:rPr>
        <w:t xml:space="preserve">Name and Title of Signatory:  </w:t>
      </w:r>
      <w:r w:rsidRPr="00F809CA">
        <w:rPr>
          <w:rFonts w:ascii="Times New Roman" w:eastAsia="Times New Roman" w:hAnsi="Times New Roman"/>
          <w:sz w:val="24"/>
          <w:szCs w:val="24"/>
          <w:u w:val="single"/>
          <w:lang w:val="en-GB"/>
        </w:rPr>
        <w:tab/>
      </w:r>
    </w:p>
    <w:p w14:paraId="102C159A" w14:textId="77777777" w:rsidR="00D72B5D" w:rsidRPr="00F809CA" w:rsidRDefault="00D72B5D" w:rsidP="00D72B5D">
      <w:pPr>
        <w:tabs>
          <w:tab w:val="right" w:pos="8460"/>
        </w:tabs>
        <w:spacing w:before="0" w:after="0" w:line="240" w:lineRule="auto"/>
        <w:jc w:val="both"/>
        <w:rPr>
          <w:rFonts w:ascii="Times New Roman" w:eastAsia="Times New Roman" w:hAnsi="Times New Roman"/>
          <w:sz w:val="24"/>
          <w:szCs w:val="24"/>
          <w:u w:val="single"/>
          <w:lang w:val="en-GB"/>
        </w:rPr>
      </w:pPr>
      <w:r w:rsidRPr="00F809CA">
        <w:rPr>
          <w:rFonts w:ascii="Times New Roman" w:eastAsia="Times New Roman" w:hAnsi="Times New Roman"/>
          <w:sz w:val="24"/>
          <w:szCs w:val="24"/>
          <w:lang w:val="en-GB"/>
        </w:rPr>
        <w:t xml:space="preserve">Name of Firm:  </w:t>
      </w:r>
      <w:r w:rsidRPr="00F809CA">
        <w:rPr>
          <w:rFonts w:ascii="Times New Roman" w:eastAsia="Times New Roman" w:hAnsi="Times New Roman"/>
          <w:sz w:val="24"/>
          <w:szCs w:val="24"/>
          <w:u w:val="single"/>
          <w:lang w:val="en-GB"/>
        </w:rPr>
        <w:tab/>
      </w:r>
    </w:p>
    <w:p w14:paraId="064574F0" w14:textId="77777777" w:rsidR="00D72B5D" w:rsidRPr="00F809CA" w:rsidRDefault="00D72B5D" w:rsidP="00D72B5D">
      <w:pPr>
        <w:tabs>
          <w:tab w:val="right" w:pos="8460"/>
        </w:tabs>
        <w:spacing w:before="0" w:after="0" w:line="240" w:lineRule="auto"/>
        <w:jc w:val="both"/>
        <w:rPr>
          <w:rFonts w:ascii="Times New Roman" w:eastAsia="Times New Roman" w:hAnsi="Times New Roman"/>
          <w:sz w:val="24"/>
          <w:szCs w:val="24"/>
          <w:u w:val="single"/>
          <w:lang w:val="en-GB"/>
        </w:rPr>
      </w:pPr>
      <w:r w:rsidRPr="00F809CA">
        <w:rPr>
          <w:rFonts w:ascii="Times New Roman" w:eastAsia="Times New Roman" w:hAnsi="Times New Roman"/>
          <w:sz w:val="24"/>
          <w:szCs w:val="24"/>
          <w:lang w:val="en-GB"/>
        </w:rPr>
        <w:t xml:space="preserve">Address:  </w:t>
      </w:r>
      <w:r w:rsidRPr="00F809CA">
        <w:rPr>
          <w:rFonts w:ascii="Times New Roman" w:eastAsia="Times New Roman" w:hAnsi="Times New Roman"/>
          <w:sz w:val="24"/>
          <w:szCs w:val="24"/>
          <w:u w:val="single"/>
          <w:lang w:val="en-GB"/>
        </w:rPr>
        <w:tab/>
      </w:r>
    </w:p>
    <w:p w14:paraId="31A3D34F" w14:textId="77777777" w:rsidR="00D72B5D" w:rsidRPr="00F809CA" w:rsidRDefault="00D72B5D" w:rsidP="00D72B5D">
      <w:pPr>
        <w:pBdr>
          <w:bottom w:val="single" w:sz="4" w:space="1" w:color="auto"/>
        </w:pBdr>
        <w:tabs>
          <w:tab w:val="left" w:pos="720"/>
        </w:tabs>
        <w:spacing w:before="0" w:after="0" w:line="240" w:lineRule="auto"/>
        <w:jc w:val="both"/>
        <w:rPr>
          <w:rFonts w:ascii="Times New Roman" w:eastAsia="Times New Roman" w:hAnsi="Times New Roman"/>
          <w:sz w:val="24"/>
          <w:szCs w:val="24"/>
          <w:lang w:eastAsia="it-IT"/>
        </w:rPr>
      </w:pPr>
    </w:p>
    <w:p w14:paraId="74EE5969" w14:textId="77777777" w:rsidR="00D72B5D" w:rsidRPr="00F809CA" w:rsidRDefault="00D72B5D" w:rsidP="00D72B5D">
      <w:pPr>
        <w:tabs>
          <w:tab w:val="left" w:pos="360"/>
        </w:tabs>
        <w:spacing w:before="0" w:after="0" w:line="240" w:lineRule="auto"/>
        <w:ind w:left="360" w:hanging="360"/>
        <w:rPr>
          <w:rFonts w:ascii="Times New Roman" w:eastAsia="Times New Roman" w:hAnsi="Times New Roman"/>
          <w:sz w:val="24"/>
          <w:szCs w:val="24"/>
        </w:rPr>
      </w:pPr>
      <w:r w:rsidRPr="00F809CA">
        <w:rPr>
          <w:rFonts w:ascii="Times New Roman" w:eastAsia="Times New Roman" w:hAnsi="Times New Roman"/>
          <w:sz w:val="24"/>
          <w:szCs w:val="24"/>
        </w:rPr>
        <w:t>1</w:t>
      </w:r>
      <w:r w:rsidRPr="00F809CA">
        <w:rPr>
          <w:rFonts w:ascii="Times New Roman" w:eastAsia="Times New Roman" w:hAnsi="Times New Roman"/>
          <w:sz w:val="24"/>
          <w:szCs w:val="24"/>
        </w:rPr>
        <w:tab/>
        <w:t>Amounts must coincide with the ones indicated under financial proposal in Form FIN-2.</w:t>
      </w:r>
    </w:p>
    <w:p w14:paraId="76E8F792" w14:textId="77777777" w:rsidR="00D72B5D" w:rsidRPr="00F809CA" w:rsidRDefault="00D72B5D" w:rsidP="00D72B5D">
      <w:pPr>
        <w:spacing w:before="0" w:after="0" w:line="240" w:lineRule="auto"/>
        <w:rPr>
          <w:rFonts w:ascii="Times New Roman" w:hAnsi="Times New Roman"/>
          <w:b/>
          <w:bCs/>
          <w:sz w:val="24"/>
          <w:szCs w:val="24"/>
          <w:lang w:val="en-GB"/>
        </w:rPr>
      </w:pPr>
    </w:p>
    <w:p w14:paraId="446D764F" w14:textId="77777777" w:rsidR="001479CC" w:rsidRPr="00F809CA" w:rsidRDefault="001479CC" w:rsidP="001479CC">
      <w:pPr>
        <w:rPr>
          <w:rFonts w:ascii="Times New Roman" w:hAnsi="Times New Roman"/>
          <w:b/>
          <w:bCs/>
          <w:sz w:val="24"/>
          <w:szCs w:val="24"/>
        </w:rPr>
      </w:pPr>
    </w:p>
    <w:p w14:paraId="36609E59" w14:textId="77777777" w:rsidR="001479CC" w:rsidRPr="00F809CA" w:rsidRDefault="001479CC" w:rsidP="001479CC">
      <w:pPr>
        <w:rPr>
          <w:rFonts w:ascii="Times New Roman" w:hAnsi="Times New Roman"/>
          <w:b/>
          <w:bCs/>
          <w:sz w:val="24"/>
          <w:szCs w:val="24"/>
        </w:rPr>
      </w:pPr>
    </w:p>
    <w:p w14:paraId="3DF87F0A" w14:textId="7F5EE4A9" w:rsidR="001479CC" w:rsidRPr="00F809CA" w:rsidRDefault="000B6E25" w:rsidP="00D57A08">
      <w:pPr>
        <w:spacing w:before="0"/>
        <w:rPr>
          <w:rFonts w:ascii="Times New Roman" w:hAnsi="Times New Roman"/>
          <w:b/>
          <w:bCs/>
          <w:sz w:val="24"/>
          <w:szCs w:val="24"/>
        </w:rPr>
      </w:pPr>
      <w:r>
        <w:rPr>
          <w:rFonts w:ascii="Times New Roman" w:hAnsi="Times New Roman"/>
        </w:rPr>
        <w:t>=</w:t>
      </w:r>
    </w:p>
    <w:p w14:paraId="012E7AFA" w14:textId="77777777" w:rsidR="001479CC" w:rsidRPr="00F809CA" w:rsidRDefault="001479CC" w:rsidP="001479CC">
      <w:pPr>
        <w:rPr>
          <w:rFonts w:ascii="Times New Roman" w:hAnsi="Times New Roman"/>
          <w:b/>
          <w:bCs/>
          <w:sz w:val="24"/>
          <w:szCs w:val="24"/>
        </w:rPr>
      </w:pPr>
    </w:p>
    <w:p w14:paraId="6F308236" w14:textId="77777777" w:rsidR="0013627E" w:rsidRPr="00F809CA" w:rsidRDefault="0013627E">
      <w:pPr>
        <w:spacing w:before="0"/>
        <w:rPr>
          <w:rFonts w:ascii="Times New Roman" w:hAnsi="Times New Roman"/>
          <w:b/>
          <w:bCs/>
          <w:sz w:val="24"/>
          <w:szCs w:val="24"/>
        </w:rPr>
      </w:pPr>
      <w:r w:rsidRPr="00F809CA">
        <w:rPr>
          <w:rFonts w:ascii="Times New Roman" w:hAnsi="Times New Roman"/>
          <w:b/>
          <w:bCs/>
          <w:sz w:val="24"/>
          <w:szCs w:val="24"/>
        </w:rPr>
        <w:br w:type="page"/>
      </w:r>
    </w:p>
    <w:p w14:paraId="33005711" w14:textId="77777777" w:rsidR="00D72B5D" w:rsidRPr="00F809CA" w:rsidRDefault="00D72B5D" w:rsidP="00D72B5D">
      <w:pPr>
        <w:pStyle w:val="Heading2"/>
        <w:numPr>
          <w:ilvl w:val="0"/>
          <w:numId w:val="0"/>
        </w:numPr>
        <w:spacing w:before="0" w:after="200"/>
        <w:rPr>
          <w:rFonts w:ascii="Times New Roman" w:hAnsi="Times New Roman"/>
          <w:sz w:val="24"/>
          <w:szCs w:val="24"/>
        </w:rPr>
      </w:pPr>
      <w:bookmarkStart w:id="143" w:name="_Toc172358982"/>
      <w:bookmarkStart w:id="144" w:name="_Toc344645483"/>
      <w:bookmarkStart w:id="145" w:name="_Toc384916228"/>
      <w:bookmarkStart w:id="146" w:name="_Toc379722063"/>
      <w:r w:rsidRPr="00F809CA">
        <w:rPr>
          <w:rFonts w:ascii="Times New Roman" w:hAnsi="Times New Roman"/>
          <w:sz w:val="24"/>
          <w:szCs w:val="24"/>
        </w:rPr>
        <w:lastRenderedPageBreak/>
        <w:t xml:space="preserve">FORM FIN-2: </w:t>
      </w:r>
      <w:bookmarkEnd w:id="143"/>
      <w:r w:rsidRPr="00F809CA">
        <w:rPr>
          <w:rFonts w:ascii="Times New Roman" w:hAnsi="Times New Roman"/>
          <w:sz w:val="24"/>
          <w:szCs w:val="24"/>
        </w:rPr>
        <w:t>Financial Proposal</w:t>
      </w:r>
      <w:bookmarkEnd w:id="144"/>
      <w:bookmarkEnd w:id="145"/>
      <w:bookmarkEnd w:id="146"/>
    </w:p>
    <w:p w14:paraId="662C7D1E" w14:textId="08972ECE" w:rsidR="00333C59" w:rsidRPr="00F809CA" w:rsidRDefault="00333C59">
      <w:pPr>
        <w:spacing w:before="0"/>
        <w:rPr>
          <w:rFonts w:ascii="Times New Roman" w:eastAsia="Times New Roman" w:hAnsi="Times New Roman"/>
          <w:i/>
          <w:iCs/>
          <w:sz w:val="24"/>
          <w:szCs w:val="24"/>
          <w:lang w:val="en-GB"/>
        </w:rPr>
      </w:pPr>
    </w:p>
    <w:p w14:paraId="53C8E793" w14:textId="2E5FF2EA" w:rsidR="0014435C" w:rsidRPr="00F809CA" w:rsidRDefault="009C5EA1" w:rsidP="00237000">
      <w:pPr>
        <w:pStyle w:val="Heading3"/>
        <w:numPr>
          <w:ilvl w:val="0"/>
          <w:numId w:val="52"/>
        </w:numPr>
        <w:ind w:left="284"/>
        <w:jc w:val="left"/>
        <w:rPr>
          <w:rFonts w:ascii="Times New Roman" w:hAnsi="Times New Roman"/>
        </w:rPr>
      </w:pPr>
      <w:r>
        <w:rPr>
          <w:rFonts w:ascii="Times New Roman" w:hAnsi="Times New Roman"/>
        </w:rPr>
        <w:t xml:space="preserve">Ga. </w:t>
      </w:r>
      <w:proofErr w:type="spellStart"/>
      <w:r>
        <w:rPr>
          <w:rFonts w:ascii="Times New Roman" w:hAnsi="Times New Roman"/>
        </w:rPr>
        <w:t>Villingili</w:t>
      </w:r>
      <w:proofErr w:type="spellEnd"/>
      <w:r>
        <w:rPr>
          <w:rFonts w:ascii="Times New Roman" w:hAnsi="Times New Roman"/>
        </w:rPr>
        <w:t xml:space="preserve"> – New Settlement Area</w:t>
      </w:r>
    </w:p>
    <w:p w14:paraId="5D68E005" w14:textId="77777777" w:rsidR="005C6D42" w:rsidRPr="00F809CA" w:rsidRDefault="005C6D42" w:rsidP="005C6D42">
      <w:pPr>
        <w:spacing w:before="0" w:after="0" w:line="240" w:lineRule="auto"/>
        <w:rPr>
          <w:rFonts w:ascii="Times New Roman" w:hAnsi="Times New Roman"/>
          <w:b/>
          <w:sz w:val="22"/>
          <w:lang w:val="en-GB"/>
        </w:rPr>
      </w:pPr>
    </w:p>
    <w:tbl>
      <w:tblPr>
        <w:tblStyle w:val="TableGrid"/>
        <w:tblW w:w="5000" w:type="pct"/>
        <w:tblLook w:val="04A0" w:firstRow="1" w:lastRow="0" w:firstColumn="1" w:lastColumn="0" w:noHBand="0" w:noVBand="1"/>
      </w:tblPr>
      <w:tblGrid>
        <w:gridCol w:w="537"/>
        <w:gridCol w:w="6415"/>
        <w:gridCol w:w="2337"/>
      </w:tblGrid>
      <w:tr w:rsidR="009C5EA1" w:rsidRPr="00F809CA" w14:paraId="1E90831E" w14:textId="77777777" w:rsidTr="009C5EA1">
        <w:trPr>
          <w:trHeight w:val="527"/>
        </w:trPr>
        <w:tc>
          <w:tcPr>
            <w:tcW w:w="289" w:type="pct"/>
          </w:tcPr>
          <w:p w14:paraId="39C4DABB" w14:textId="77777777" w:rsidR="009C5EA1" w:rsidRPr="00F809CA" w:rsidRDefault="009C5EA1" w:rsidP="00540A1B">
            <w:pPr>
              <w:spacing w:before="0"/>
              <w:jc w:val="center"/>
              <w:rPr>
                <w:rFonts w:ascii="Times New Roman" w:hAnsi="Times New Roman"/>
                <w:b/>
                <w:bCs/>
                <w:sz w:val="22"/>
                <w:szCs w:val="22"/>
                <w:lang w:val="en-GB"/>
              </w:rPr>
            </w:pPr>
          </w:p>
        </w:tc>
        <w:tc>
          <w:tcPr>
            <w:tcW w:w="3453" w:type="pct"/>
          </w:tcPr>
          <w:p w14:paraId="500811EC" w14:textId="77777777" w:rsidR="009C5EA1" w:rsidRPr="00F809CA" w:rsidRDefault="009C5EA1" w:rsidP="00540A1B">
            <w:pPr>
              <w:spacing w:before="0"/>
              <w:rPr>
                <w:rFonts w:ascii="Times New Roman" w:hAnsi="Times New Roman"/>
                <w:b/>
                <w:bCs/>
                <w:sz w:val="22"/>
                <w:szCs w:val="22"/>
                <w:lang w:val="en-GB"/>
              </w:rPr>
            </w:pPr>
            <w:r w:rsidRPr="00F809CA">
              <w:rPr>
                <w:rFonts w:ascii="Times New Roman" w:hAnsi="Times New Roman"/>
                <w:b/>
                <w:bCs/>
                <w:sz w:val="22"/>
                <w:szCs w:val="22"/>
                <w:lang w:val="en-GB"/>
              </w:rPr>
              <w:t xml:space="preserve">Description </w:t>
            </w:r>
          </w:p>
        </w:tc>
        <w:tc>
          <w:tcPr>
            <w:tcW w:w="1258" w:type="pct"/>
          </w:tcPr>
          <w:p w14:paraId="60A46A57" w14:textId="77777777" w:rsidR="009C5EA1" w:rsidRPr="00F809CA" w:rsidRDefault="009C5EA1" w:rsidP="00540A1B">
            <w:pPr>
              <w:spacing w:before="0"/>
              <w:rPr>
                <w:rFonts w:ascii="Times New Roman" w:hAnsi="Times New Roman"/>
                <w:b/>
                <w:bCs/>
                <w:sz w:val="22"/>
                <w:szCs w:val="22"/>
                <w:lang w:val="en-GB"/>
              </w:rPr>
            </w:pPr>
            <w:r w:rsidRPr="00F809CA">
              <w:rPr>
                <w:rFonts w:ascii="Times New Roman" w:hAnsi="Times New Roman"/>
                <w:b/>
                <w:bCs/>
                <w:sz w:val="22"/>
                <w:szCs w:val="22"/>
                <w:lang w:val="en-GB"/>
              </w:rPr>
              <w:t>Cost ( Maldivian Rufiyaa )</w:t>
            </w:r>
          </w:p>
        </w:tc>
      </w:tr>
      <w:tr w:rsidR="009C5EA1" w:rsidRPr="00F809CA" w14:paraId="051524E5" w14:textId="77777777" w:rsidTr="009C5EA1">
        <w:trPr>
          <w:trHeight w:val="250"/>
        </w:trPr>
        <w:tc>
          <w:tcPr>
            <w:tcW w:w="289" w:type="pct"/>
          </w:tcPr>
          <w:p w14:paraId="2902E4E0" w14:textId="77777777" w:rsidR="009C5EA1" w:rsidRPr="00F809CA" w:rsidRDefault="009C5EA1" w:rsidP="00540A1B">
            <w:pPr>
              <w:spacing w:before="0"/>
              <w:jc w:val="center"/>
              <w:rPr>
                <w:rFonts w:ascii="Times New Roman" w:hAnsi="Times New Roman"/>
                <w:sz w:val="22"/>
                <w:szCs w:val="22"/>
                <w:lang w:val="en-GB"/>
              </w:rPr>
            </w:pPr>
            <w:r w:rsidRPr="00F809CA">
              <w:rPr>
                <w:rFonts w:ascii="Times New Roman" w:hAnsi="Times New Roman"/>
                <w:sz w:val="22"/>
                <w:szCs w:val="22"/>
                <w:lang w:val="en-GB"/>
              </w:rPr>
              <w:t>1</w:t>
            </w:r>
          </w:p>
        </w:tc>
        <w:tc>
          <w:tcPr>
            <w:tcW w:w="3453" w:type="pct"/>
          </w:tcPr>
          <w:p w14:paraId="6F132A15" w14:textId="77777777" w:rsidR="009C5EA1" w:rsidRPr="00F809CA" w:rsidRDefault="009C5EA1" w:rsidP="00540A1B">
            <w:pPr>
              <w:spacing w:before="0"/>
              <w:rPr>
                <w:rFonts w:ascii="Times New Roman" w:hAnsi="Times New Roman"/>
                <w:sz w:val="22"/>
                <w:szCs w:val="22"/>
                <w:lang w:val="en-GB"/>
              </w:rPr>
            </w:pPr>
            <w:r w:rsidRPr="00F809CA">
              <w:rPr>
                <w:rFonts w:ascii="Times New Roman" w:hAnsi="Times New Roman"/>
                <w:sz w:val="22"/>
                <w:szCs w:val="22"/>
                <w:lang w:val="en-GB"/>
              </w:rPr>
              <w:t xml:space="preserve">Surveying and development of Island Maps </w:t>
            </w:r>
          </w:p>
        </w:tc>
        <w:tc>
          <w:tcPr>
            <w:tcW w:w="1258" w:type="pct"/>
          </w:tcPr>
          <w:p w14:paraId="4D42571F" w14:textId="77777777" w:rsidR="009C5EA1" w:rsidRPr="00F809CA" w:rsidRDefault="009C5EA1" w:rsidP="00540A1B">
            <w:pPr>
              <w:spacing w:before="0"/>
              <w:rPr>
                <w:rFonts w:ascii="Times New Roman" w:hAnsi="Times New Roman"/>
                <w:sz w:val="22"/>
                <w:szCs w:val="22"/>
                <w:lang w:val="en-GB"/>
              </w:rPr>
            </w:pPr>
          </w:p>
        </w:tc>
      </w:tr>
      <w:tr w:rsidR="009C5EA1" w:rsidRPr="00F809CA" w14:paraId="3EC8390F" w14:textId="77777777" w:rsidTr="009C5EA1">
        <w:trPr>
          <w:trHeight w:val="247"/>
        </w:trPr>
        <w:tc>
          <w:tcPr>
            <w:tcW w:w="289" w:type="pct"/>
          </w:tcPr>
          <w:p w14:paraId="1735167F" w14:textId="77777777" w:rsidR="009C5EA1" w:rsidRPr="00F809CA" w:rsidRDefault="009C5EA1" w:rsidP="00540A1B">
            <w:pPr>
              <w:spacing w:before="0"/>
              <w:jc w:val="center"/>
              <w:rPr>
                <w:rFonts w:ascii="Times New Roman" w:hAnsi="Times New Roman"/>
                <w:sz w:val="22"/>
                <w:szCs w:val="22"/>
                <w:lang w:val="en-GB"/>
              </w:rPr>
            </w:pPr>
            <w:r w:rsidRPr="00F809CA">
              <w:rPr>
                <w:rFonts w:ascii="Times New Roman" w:hAnsi="Times New Roman"/>
                <w:sz w:val="22"/>
                <w:szCs w:val="22"/>
                <w:lang w:val="en-GB"/>
              </w:rPr>
              <w:t>2</w:t>
            </w:r>
          </w:p>
        </w:tc>
        <w:tc>
          <w:tcPr>
            <w:tcW w:w="3453" w:type="pct"/>
          </w:tcPr>
          <w:p w14:paraId="6AACCD8B" w14:textId="77777777" w:rsidR="009C5EA1" w:rsidRPr="00F809CA" w:rsidRDefault="009C5EA1" w:rsidP="00540A1B">
            <w:pPr>
              <w:spacing w:before="0"/>
              <w:rPr>
                <w:rFonts w:ascii="Times New Roman" w:hAnsi="Times New Roman"/>
                <w:sz w:val="22"/>
                <w:szCs w:val="22"/>
                <w:lang w:val="en-GB"/>
              </w:rPr>
            </w:pPr>
            <w:r w:rsidRPr="00F809CA">
              <w:rPr>
                <w:rFonts w:ascii="Times New Roman" w:hAnsi="Times New Roman"/>
                <w:sz w:val="22"/>
                <w:szCs w:val="22"/>
                <w:lang w:val="en-GB"/>
              </w:rPr>
              <w:t>Carrying out required surveys (e.g. topographic surveys etc.) for the sewerage system design works</w:t>
            </w:r>
          </w:p>
        </w:tc>
        <w:tc>
          <w:tcPr>
            <w:tcW w:w="1258" w:type="pct"/>
          </w:tcPr>
          <w:p w14:paraId="02562B4F" w14:textId="77777777" w:rsidR="009C5EA1" w:rsidRPr="00F809CA" w:rsidRDefault="009C5EA1" w:rsidP="00540A1B">
            <w:pPr>
              <w:spacing w:before="0"/>
              <w:rPr>
                <w:rFonts w:ascii="Times New Roman" w:hAnsi="Times New Roman"/>
                <w:sz w:val="22"/>
                <w:szCs w:val="22"/>
                <w:lang w:val="en-GB"/>
              </w:rPr>
            </w:pPr>
          </w:p>
        </w:tc>
      </w:tr>
      <w:tr w:rsidR="009C5EA1" w:rsidRPr="00F809CA" w14:paraId="1A125E19" w14:textId="77777777" w:rsidTr="009C5EA1">
        <w:trPr>
          <w:trHeight w:val="250"/>
        </w:trPr>
        <w:tc>
          <w:tcPr>
            <w:tcW w:w="289" w:type="pct"/>
          </w:tcPr>
          <w:p w14:paraId="2241D99B" w14:textId="77777777" w:rsidR="009C5EA1" w:rsidRPr="00F809CA" w:rsidRDefault="009C5EA1" w:rsidP="00540A1B">
            <w:pPr>
              <w:spacing w:before="0"/>
              <w:jc w:val="center"/>
              <w:rPr>
                <w:rFonts w:ascii="Times New Roman" w:hAnsi="Times New Roman"/>
                <w:sz w:val="22"/>
                <w:szCs w:val="22"/>
                <w:lang w:val="en-GB"/>
              </w:rPr>
            </w:pPr>
            <w:r w:rsidRPr="00F809CA">
              <w:rPr>
                <w:rFonts w:ascii="Times New Roman" w:hAnsi="Times New Roman"/>
                <w:sz w:val="22"/>
                <w:szCs w:val="22"/>
                <w:lang w:val="en-GB"/>
              </w:rPr>
              <w:t>3</w:t>
            </w:r>
          </w:p>
        </w:tc>
        <w:tc>
          <w:tcPr>
            <w:tcW w:w="3453" w:type="pct"/>
          </w:tcPr>
          <w:p w14:paraId="5345E207" w14:textId="77777777" w:rsidR="009C5EA1" w:rsidRPr="00F809CA" w:rsidRDefault="009C5EA1" w:rsidP="00540A1B">
            <w:pPr>
              <w:spacing w:before="0"/>
              <w:rPr>
                <w:rFonts w:ascii="Times New Roman" w:hAnsi="Times New Roman"/>
                <w:sz w:val="22"/>
                <w:szCs w:val="22"/>
                <w:lang w:val="en-GB"/>
              </w:rPr>
            </w:pPr>
            <w:r w:rsidRPr="00F809CA">
              <w:rPr>
                <w:rFonts w:ascii="Times New Roman" w:hAnsi="Times New Roman"/>
                <w:sz w:val="22"/>
                <w:szCs w:val="22"/>
                <w:lang w:val="en-GB"/>
              </w:rPr>
              <w:t>Sewerage system design and drawings</w:t>
            </w:r>
          </w:p>
        </w:tc>
        <w:tc>
          <w:tcPr>
            <w:tcW w:w="1258" w:type="pct"/>
          </w:tcPr>
          <w:p w14:paraId="3AFD14C3" w14:textId="77777777" w:rsidR="009C5EA1" w:rsidRPr="00F809CA" w:rsidRDefault="009C5EA1" w:rsidP="00540A1B">
            <w:pPr>
              <w:spacing w:before="0"/>
              <w:rPr>
                <w:rFonts w:ascii="Times New Roman" w:hAnsi="Times New Roman"/>
                <w:sz w:val="22"/>
                <w:szCs w:val="22"/>
                <w:lang w:val="en-GB"/>
              </w:rPr>
            </w:pPr>
          </w:p>
        </w:tc>
      </w:tr>
      <w:tr w:rsidR="009C5EA1" w:rsidRPr="00F809CA" w14:paraId="57205E48" w14:textId="77777777" w:rsidTr="009C5EA1">
        <w:trPr>
          <w:trHeight w:val="250"/>
        </w:trPr>
        <w:tc>
          <w:tcPr>
            <w:tcW w:w="289" w:type="pct"/>
          </w:tcPr>
          <w:p w14:paraId="4DB0B614" w14:textId="77777777" w:rsidR="009C5EA1" w:rsidRPr="00F809CA" w:rsidRDefault="009C5EA1" w:rsidP="00540A1B">
            <w:pPr>
              <w:spacing w:before="0"/>
              <w:jc w:val="center"/>
              <w:rPr>
                <w:rFonts w:ascii="Times New Roman" w:hAnsi="Times New Roman"/>
                <w:sz w:val="22"/>
                <w:szCs w:val="22"/>
                <w:lang w:val="en-GB"/>
              </w:rPr>
            </w:pPr>
            <w:r w:rsidRPr="00F809CA">
              <w:rPr>
                <w:rFonts w:ascii="Times New Roman" w:hAnsi="Times New Roman"/>
                <w:sz w:val="22"/>
                <w:szCs w:val="22"/>
                <w:lang w:val="en-GB"/>
              </w:rPr>
              <w:t>4</w:t>
            </w:r>
          </w:p>
        </w:tc>
        <w:tc>
          <w:tcPr>
            <w:tcW w:w="3453" w:type="pct"/>
          </w:tcPr>
          <w:p w14:paraId="0F4604AC" w14:textId="77777777" w:rsidR="009C5EA1" w:rsidRPr="00F809CA" w:rsidRDefault="009C5EA1" w:rsidP="00540A1B">
            <w:pPr>
              <w:spacing w:before="0"/>
              <w:rPr>
                <w:rFonts w:ascii="Times New Roman" w:hAnsi="Times New Roman"/>
                <w:sz w:val="22"/>
                <w:szCs w:val="22"/>
                <w:lang w:val="en-GB"/>
              </w:rPr>
            </w:pPr>
            <w:r w:rsidRPr="00F809CA">
              <w:rPr>
                <w:rFonts w:ascii="Times New Roman" w:hAnsi="Times New Roman"/>
                <w:sz w:val="22"/>
                <w:szCs w:val="22"/>
                <w:lang w:val="en-GB"/>
              </w:rPr>
              <w:t>Electro-mechanical designs and drawings</w:t>
            </w:r>
          </w:p>
        </w:tc>
        <w:tc>
          <w:tcPr>
            <w:tcW w:w="1258" w:type="pct"/>
          </w:tcPr>
          <w:p w14:paraId="0C2DE113" w14:textId="77777777" w:rsidR="009C5EA1" w:rsidRPr="00F809CA" w:rsidRDefault="009C5EA1" w:rsidP="00540A1B">
            <w:pPr>
              <w:spacing w:before="0"/>
              <w:rPr>
                <w:rFonts w:ascii="Times New Roman" w:hAnsi="Times New Roman"/>
                <w:sz w:val="22"/>
                <w:szCs w:val="22"/>
                <w:lang w:val="en-GB"/>
              </w:rPr>
            </w:pPr>
          </w:p>
        </w:tc>
      </w:tr>
      <w:tr w:rsidR="009C5EA1" w:rsidRPr="00F809CA" w14:paraId="6D20F5D6" w14:textId="77777777" w:rsidTr="009C5EA1">
        <w:trPr>
          <w:trHeight w:val="250"/>
        </w:trPr>
        <w:tc>
          <w:tcPr>
            <w:tcW w:w="289" w:type="pct"/>
          </w:tcPr>
          <w:p w14:paraId="0FCDDBD5" w14:textId="77777777" w:rsidR="009C5EA1" w:rsidRPr="00F809CA" w:rsidRDefault="009C5EA1" w:rsidP="00540A1B">
            <w:pPr>
              <w:spacing w:before="0"/>
              <w:jc w:val="center"/>
              <w:rPr>
                <w:rFonts w:ascii="Times New Roman" w:hAnsi="Times New Roman"/>
                <w:sz w:val="22"/>
                <w:szCs w:val="22"/>
                <w:lang w:val="en-GB"/>
              </w:rPr>
            </w:pPr>
            <w:r w:rsidRPr="00F809CA">
              <w:rPr>
                <w:rFonts w:ascii="Times New Roman" w:hAnsi="Times New Roman"/>
                <w:sz w:val="22"/>
                <w:szCs w:val="22"/>
                <w:lang w:val="en-GB"/>
              </w:rPr>
              <w:t>5</w:t>
            </w:r>
          </w:p>
        </w:tc>
        <w:tc>
          <w:tcPr>
            <w:tcW w:w="3453" w:type="pct"/>
          </w:tcPr>
          <w:p w14:paraId="67772E87" w14:textId="77777777" w:rsidR="009C5EA1" w:rsidRPr="00F809CA" w:rsidRDefault="009C5EA1" w:rsidP="00540A1B">
            <w:pPr>
              <w:spacing w:before="0"/>
              <w:rPr>
                <w:rFonts w:ascii="Times New Roman" w:hAnsi="Times New Roman"/>
                <w:sz w:val="22"/>
                <w:szCs w:val="22"/>
                <w:lang w:val="en-GB"/>
              </w:rPr>
            </w:pPr>
            <w:r w:rsidRPr="00F809CA">
              <w:rPr>
                <w:rFonts w:ascii="Times New Roman" w:hAnsi="Times New Roman"/>
                <w:sz w:val="22"/>
                <w:szCs w:val="22"/>
                <w:lang w:val="en-GB"/>
              </w:rPr>
              <w:t>Structural design and drawings</w:t>
            </w:r>
          </w:p>
        </w:tc>
        <w:tc>
          <w:tcPr>
            <w:tcW w:w="1258" w:type="pct"/>
          </w:tcPr>
          <w:p w14:paraId="6240DB11" w14:textId="77777777" w:rsidR="009C5EA1" w:rsidRPr="00F809CA" w:rsidRDefault="009C5EA1" w:rsidP="00540A1B">
            <w:pPr>
              <w:spacing w:before="0"/>
              <w:rPr>
                <w:rFonts w:ascii="Times New Roman" w:hAnsi="Times New Roman"/>
                <w:sz w:val="22"/>
                <w:szCs w:val="22"/>
                <w:lang w:val="en-GB"/>
              </w:rPr>
            </w:pPr>
          </w:p>
        </w:tc>
      </w:tr>
      <w:tr w:rsidR="009C5EA1" w:rsidRPr="00F809CA" w14:paraId="34809DEA" w14:textId="77777777" w:rsidTr="009C5EA1">
        <w:trPr>
          <w:trHeight w:val="250"/>
        </w:trPr>
        <w:tc>
          <w:tcPr>
            <w:tcW w:w="289" w:type="pct"/>
          </w:tcPr>
          <w:p w14:paraId="24840AB4" w14:textId="77777777" w:rsidR="009C5EA1" w:rsidRPr="00F809CA" w:rsidRDefault="009C5EA1" w:rsidP="00540A1B">
            <w:pPr>
              <w:spacing w:before="0"/>
              <w:jc w:val="center"/>
              <w:rPr>
                <w:rFonts w:ascii="Times New Roman" w:hAnsi="Times New Roman"/>
                <w:sz w:val="22"/>
                <w:szCs w:val="22"/>
                <w:lang w:val="en-GB"/>
              </w:rPr>
            </w:pPr>
            <w:r>
              <w:rPr>
                <w:rFonts w:ascii="Times New Roman" w:hAnsi="Times New Roman"/>
                <w:sz w:val="22"/>
                <w:szCs w:val="22"/>
                <w:lang w:val="en-GB"/>
              </w:rPr>
              <w:t>6</w:t>
            </w:r>
          </w:p>
        </w:tc>
        <w:tc>
          <w:tcPr>
            <w:tcW w:w="3453" w:type="pct"/>
          </w:tcPr>
          <w:p w14:paraId="789B6DE2" w14:textId="77777777" w:rsidR="009C5EA1" w:rsidRPr="00F809CA" w:rsidRDefault="009C5EA1" w:rsidP="00540A1B">
            <w:pPr>
              <w:spacing w:before="0"/>
              <w:rPr>
                <w:rFonts w:ascii="Times New Roman" w:hAnsi="Times New Roman"/>
                <w:sz w:val="22"/>
                <w:szCs w:val="22"/>
                <w:lang w:val="en-GB"/>
              </w:rPr>
            </w:pPr>
            <w:r>
              <w:rPr>
                <w:rFonts w:ascii="Times New Roman" w:hAnsi="Times New Roman"/>
                <w:sz w:val="22"/>
                <w:szCs w:val="22"/>
                <w:lang w:val="en-GB"/>
              </w:rPr>
              <w:t xml:space="preserve">Development of Environment Impact Assessment </w:t>
            </w:r>
          </w:p>
        </w:tc>
        <w:tc>
          <w:tcPr>
            <w:tcW w:w="1258" w:type="pct"/>
          </w:tcPr>
          <w:p w14:paraId="7DD376C7" w14:textId="77777777" w:rsidR="009C5EA1" w:rsidRPr="00F809CA" w:rsidRDefault="009C5EA1" w:rsidP="00540A1B">
            <w:pPr>
              <w:spacing w:before="0"/>
              <w:rPr>
                <w:rFonts w:ascii="Times New Roman" w:hAnsi="Times New Roman"/>
                <w:sz w:val="22"/>
                <w:szCs w:val="22"/>
                <w:lang w:val="en-GB"/>
              </w:rPr>
            </w:pPr>
          </w:p>
        </w:tc>
      </w:tr>
      <w:tr w:rsidR="009C5EA1" w:rsidRPr="00F809CA" w14:paraId="13432C14" w14:textId="77777777" w:rsidTr="009C5EA1">
        <w:trPr>
          <w:trHeight w:val="250"/>
        </w:trPr>
        <w:tc>
          <w:tcPr>
            <w:tcW w:w="289" w:type="pct"/>
          </w:tcPr>
          <w:p w14:paraId="4536E9F5" w14:textId="77777777" w:rsidR="009C5EA1" w:rsidRPr="00F809CA" w:rsidRDefault="009C5EA1" w:rsidP="00540A1B">
            <w:pPr>
              <w:spacing w:before="0"/>
              <w:jc w:val="center"/>
              <w:rPr>
                <w:rFonts w:ascii="Times New Roman" w:hAnsi="Times New Roman"/>
                <w:sz w:val="22"/>
                <w:szCs w:val="22"/>
                <w:lang w:val="en-GB"/>
              </w:rPr>
            </w:pPr>
            <w:r>
              <w:rPr>
                <w:rFonts w:ascii="Times New Roman" w:hAnsi="Times New Roman"/>
                <w:sz w:val="22"/>
                <w:szCs w:val="22"/>
                <w:lang w:val="en-GB"/>
              </w:rPr>
              <w:t>7</w:t>
            </w:r>
          </w:p>
        </w:tc>
        <w:tc>
          <w:tcPr>
            <w:tcW w:w="3453" w:type="pct"/>
          </w:tcPr>
          <w:p w14:paraId="66BA2E93" w14:textId="3749736E" w:rsidR="009C5EA1" w:rsidRPr="00D57A08" w:rsidRDefault="009C5EA1" w:rsidP="00616B0F">
            <w:pPr>
              <w:spacing w:before="0"/>
              <w:rPr>
                <w:rFonts w:ascii="Times New Roman" w:hAnsi="Times New Roman"/>
                <w:sz w:val="22"/>
                <w:szCs w:val="22"/>
                <w:lang w:val="en-GB"/>
              </w:rPr>
            </w:pPr>
            <w:r w:rsidRPr="00D57A08">
              <w:rPr>
                <w:rFonts w:ascii="Times New Roman" w:hAnsi="Times New Roman"/>
                <w:sz w:val="22"/>
                <w:szCs w:val="22"/>
                <w:lang w:val="en-GB"/>
              </w:rPr>
              <w:t xml:space="preserve">Preparation of Tender Documents </w:t>
            </w:r>
            <w:r w:rsidR="00616B0F">
              <w:rPr>
                <w:rFonts w:ascii="Times New Roman" w:hAnsi="Times New Roman"/>
                <w:sz w:val="22"/>
                <w:szCs w:val="22"/>
                <w:lang w:val="en-GB"/>
              </w:rPr>
              <w:t>and Evaluation Works</w:t>
            </w:r>
          </w:p>
        </w:tc>
        <w:tc>
          <w:tcPr>
            <w:tcW w:w="1258" w:type="pct"/>
          </w:tcPr>
          <w:p w14:paraId="0F999DB0" w14:textId="77777777" w:rsidR="009C5EA1" w:rsidRPr="00F809CA" w:rsidRDefault="009C5EA1" w:rsidP="00540A1B">
            <w:pPr>
              <w:spacing w:before="0"/>
              <w:rPr>
                <w:rFonts w:ascii="Times New Roman" w:hAnsi="Times New Roman"/>
                <w:sz w:val="22"/>
                <w:szCs w:val="22"/>
                <w:lang w:val="en-GB"/>
              </w:rPr>
            </w:pPr>
          </w:p>
        </w:tc>
      </w:tr>
      <w:tr w:rsidR="009C5EA1" w:rsidRPr="00F809CA" w14:paraId="761CFB5B" w14:textId="77777777" w:rsidTr="009C5EA1">
        <w:trPr>
          <w:trHeight w:val="250"/>
        </w:trPr>
        <w:tc>
          <w:tcPr>
            <w:tcW w:w="289" w:type="pct"/>
          </w:tcPr>
          <w:p w14:paraId="12FEA527" w14:textId="77777777" w:rsidR="009C5EA1" w:rsidRPr="00F809CA" w:rsidRDefault="009C5EA1" w:rsidP="00540A1B">
            <w:pPr>
              <w:spacing w:before="0"/>
              <w:jc w:val="center"/>
              <w:rPr>
                <w:rFonts w:ascii="Times New Roman" w:hAnsi="Times New Roman"/>
                <w:sz w:val="22"/>
                <w:szCs w:val="22"/>
                <w:lang w:val="en-GB"/>
              </w:rPr>
            </w:pPr>
          </w:p>
        </w:tc>
        <w:tc>
          <w:tcPr>
            <w:tcW w:w="3453" w:type="pct"/>
          </w:tcPr>
          <w:p w14:paraId="4E129140" w14:textId="77777777" w:rsidR="009C5EA1" w:rsidRPr="00F809CA" w:rsidRDefault="009C5EA1" w:rsidP="00540A1B">
            <w:pPr>
              <w:spacing w:before="0"/>
              <w:jc w:val="right"/>
              <w:rPr>
                <w:rFonts w:ascii="Times New Roman" w:hAnsi="Times New Roman"/>
                <w:b/>
                <w:bCs/>
                <w:sz w:val="22"/>
                <w:szCs w:val="22"/>
                <w:lang w:val="en-GB"/>
              </w:rPr>
            </w:pPr>
            <w:r w:rsidRPr="00F809CA">
              <w:rPr>
                <w:rFonts w:ascii="Times New Roman" w:hAnsi="Times New Roman"/>
                <w:b/>
                <w:bCs/>
                <w:sz w:val="22"/>
                <w:szCs w:val="22"/>
                <w:lang w:val="en-GB"/>
              </w:rPr>
              <w:t>Sub Total :</w:t>
            </w:r>
          </w:p>
        </w:tc>
        <w:tc>
          <w:tcPr>
            <w:tcW w:w="1258" w:type="pct"/>
          </w:tcPr>
          <w:p w14:paraId="395B140D" w14:textId="77777777" w:rsidR="009C5EA1" w:rsidRPr="00F809CA" w:rsidRDefault="009C5EA1" w:rsidP="00540A1B">
            <w:pPr>
              <w:spacing w:before="0"/>
              <w:rPr>
                <w:rFonts w:ascii="Times New Roman" w:hAnsi="Times New Roman"/>
                <w:sz w:val="22"/>
                <w:szCs w:val="22"/>
                <w:lang w:val="en-GB"/>
              </w:rPr>
            </w:pPr>
          </w:p>
        </w:tc>
      </w:tr>
      <w:tr w:rsidR="009C5EA1" w:rsidRPr="00F809CA" w14:paraId="343118BA" w14:textId="77777777" w:rsidTr="009C5EA1">
        <w:trPr>
          <w:trHeight w:val="250"/>
        </w:trPr>
        <w:tc>
          <w:tcPr>
            <w:tcW w:w="289" w:type="pct"/>
          </w:tcPr>
          <w:p w14:paraId="50E3BA95" w14:textId="77777777" w:rsidR="009C5EA1" w:rsidRPr="00F809CA" w:rsidRDefault="009C5EA1" w:rsidP="00540A1B">
            <w:pPr>
              <w:spacing w:before="0"/>
              <w:jc w:val="center"/>
              <w:rPr>
                <w:rFonts w:ascii="Times New Roman" w:hAnsi="Times New Roman"/>
                <w:sz w:val="22"/>
                <w:szCs w:val="22"/>
                <w:lang w:val="en-GB"/>
              </w:rPr>
            </w:pPr>
          </w:p>
        </w:tc>
        <w:tc>
          <w:tcPr>
            <w:tcW w:w="3453" w:type="pct"/>
          </w:tcPr>
          <w:p w14:paraId="4B79CEF4" w14:textId="77777777" w:rsidR="009C5EA1" w:rsidRPr="00F809CA" w:rsidRDefault="009C5EA1" w:rsidP="00540A1B">
            <w:pPr>
              <w:spacing w:before="0"/>
              <w:jc w:val="right"/>
              <w:rPr>
                <w:rFonts w:ascii="Times New Roman" w:hAnsi="Times New Roman"/>
                <w:b/>
                <w:bCs/>
                <w:sz w:val="22"/>
                <w:szCs w:val="22"/>
                <w:lang w:val="en-GB"/>
              </w:rPr>
            </w:pPr>
            <w:r w:rsidRPr="00F809CA">
              <w:rPr>
                <w:rFonts w:ascii="Times New Roman" w:hAnsi="Times New Roman"/>
                <w:b/>
                <w:bCs/>
                <w:sz w:val="22"/>
                <w:szCs w:val="22"/>
                <w:lang w:val="en-GB"/>
              </w:rPr>
              <w:t>GST :</w:t>
            </w:r>
          </w:p>
        </w:tc>
        <w:tc>
          <w:tcPr>
            <w:tcW w:w="1258" w:type="pct"/>
          </w:tcPr>
          <w:p w14:paraId="1B0544E7" w14:textId="77777777" w:rsidR="009C5EA1" w:rsidRPr="00F809CA" w:rsidRDefault="009C5EA1" w:rsidP="00540A1B">
            <w:pPr>
              <w:spacing w:before="0"/>
              <w:rPr>
                <w:rFonts w:ascii="Times New Roman" w:hAnsi="Times New Roman"/>
                <w:sz w:val="22"/>
                <w:szCs w:val="22"/>
                <w:lang w:val="en-GB"/>
              </w:rPr>
            </w:pPr>
          </w:p>
        </w:tc>
      </w:tr>
      <w:tr w:rsidR="009C5EA1" w:rsidRPr="00F809CA" w14:paraId="7ABE665A" w14:textId="77777777" w:rsidTr="009C5EA1">
        <w:trPr>
          <w:trHeight w:val="250"/>
        </w:trPr>
        <w:tc>
          <w:tcPr>
            <w:tcW w:w="289" w:type="pct"/>
          </w:tcPr>
          <w:p w14:paraId="5A8E63FF" w14:textId="77777777" w:rsidR="009C5EA1" w:rsidRPr="00F809CA" w:rsidRDefault="009C5EA1" w:rsidP="00540A1B">
            <w:pPr>
              <w:spacing w:before="0"/>
              <w:jc w:val="center"/>
              <w:rPr>
                <w:rFonts w:ascii="Times New Roman" w:hAnsi="Times New Roman"/>
                <w:sz w:val="22"/>
                <w:szCs w:val="22"/>
                <w:lang w:val="en-GB"/>
              </w:rPr>
            </w:pPr>
          </w:p>
        </w:tc>
        <w:tc>
          <w:tcPr>
            <w:tcW w:w="3453" w:type="pct"/>
          </w:tcPr>
          <w:p w14:paraId="239F11F8" w14:textId="77777777" w:rsidR="009C5EA1" w:rsidRPr="00F809CA" w:rsidRDefault="009C5EA1" w:rsidP="00540A1B">
            <w:pPr>
              <w:spacing w:before="0"/>
              <w:jc w:val="right"/>
              <w:rPr>
                <w:rFonts w:ascii="Times New Roman" w:hAnsi="Times New Roman"/>
                <w:b/>
                <w:bCs/>
                <w:sz w:val="22"/>
                <w:szCs w:val="22"/>
                <w:lang w:val="en-GB"/>
              </w:rPr>
            </w:pPr>
            <w:r w:rsidRPr="00F809CA">
              <w:rPr>
                <w:rFonts w:ascii="Times New Roman" w:hAnsi="Times New Roman"/>
                <w:b/>
                <w:bCs/>
                <w:sz w:val="22"/>
                <w:szCs w:val="22"/>
                <w:lang w:val="en-GB"/>
              </w:rPr>
              <w:t>Total with GST:</w:t>
            </w:r>
          </w:p>
        </w:tc>
        <w:tc>
          <w:tcPr>
            <w:tcW w:w="1258" w:type="pct"/>
          </w:tcPr>
          <w:p w14:paraId="288112E3" w14:textId="77777777" w:rsidR="009C5EA1" w:rsidRPr="00F809CA" w:rsidRDefault="009C5EA1" w:rsidP="00540A1B">
            <w:pPr>
              <w:spacing w:before="0"/>
              <w:rPr>
                <w:rFonts w:ascii="Times New Roman" w:hAnsi="Times New Roman"/>
                <w:sz w:val="22"/>
                <w:szCs w:val="22"/>
                <w:lang w:val="en-GB"/>
              </w:rPr>
            </w:pPr>
          </w:p>
        </w:tc>
      </w:tr>
    </w:tbl>
    <w:p w14:paraId="1D54B6D1" w14:textId="77777777" w:rsidR="00333C59" w:rsidRPr="00F809CA" w:rsidRDefault="00333C59" w:rsidP="00D72B5D">
      <w:pPr>
        <w:spacing w:before="0" w:after="0" w:line="240" w:lineRule="auto"/>
        <w:rPr>
          <w:rFonts w:ascii="Times New Roman" w:hAnsi="Times New Roman"/>
          <w:b/>
          <w:sz w:val="24"/>
          <w:lang w:val="en-GB"/>
        </w:rPr>
      </w:pPr>
    </w:p>
    <w:p w14:paraId="55F62FC4" w14:textId="77777777" w:rsidR="00333C59" w:rsidRPr="00F809CA" w:rsidRDefault="00FE56F4" w:rsidP="00333C59">
      <w:pPr>
        <w:pStyle w:val="ListParagraph"/>
        <w:numPr>
          <w:ilvl w:val="0"/>
          <w:numId w:val="17"/>
        </w:numPr>
        <w:spacing w:before="0" w:after="0" w:line="240" w:lineRule="auto"/>
        <w:rPr>
          <w:rFonts w:ascii="Times New Roman" w:hAnsi="Times New Roman"/>
          <w:i/>
          <w:sz w:val="22"/>
          <w:lang w:val="en-GB"/>
        </w:rPr>
      </w:pPr>
      <w:r w:rsidRPr="00F809CA">
        <w:rPr>
          <w:rFonts w:ascii="Times New Roman" w:hAnsi="Times New Roman"/>
          <w:i/>
          <w:sz w:val="22"/>
          <w:lang w:val="en-GB"/>
        </w:rPr>
        <w:t xml:space="preserve">This form highlights the major areas of the assignment. The consultancy firm may provide a more detailed proposal elaborating the different components. </w:t>
      </w:r>
    </w:p>
    <w:p w14:paraId="609342C0" w14:textId="77777777" w:rsidR="00333C59" w:rsidRPr="00F809CA" w:rsidRDefault="00FE56F4" w:rsidP="00333C59">
      <w:pPr>
        <w:pStyle w:val="ListParagraph"/>
        <w:numPr>
          <w:ilvl w:val="0"/>
          <w:numId w:val="17"/>
        </w:numPr>
        <w:spacing w:before="0" w:after="0" w:line="240" w:lineRule="auto"/>
        <w:rPr>
          <w:rFonts w:ascii="Times New Roman" w:hAnsi="Times New Roman"/>
          <w:i/>
          <w:sz w:val="22"/>
          <w:lang w:val="en-GB"/>
        </w:rPr>
      </w:pPr>
      <w:r w:rsidRPr="00F809CA">
        <w:rPr>
          <w:rFonts w:ascii="Times New Roman" w:hAnsi="Times New Roman"/>
          <w:i/>
          <w:sz w:val="22"/>
        </w:rPr>
        <w:t>The consultancy firm</w:t>
      </w:r>
      <w:r w:rsidRPr="00F809CA">
        <w:rPr>
          <w:rFonts w:ascii="Times New Roman" w:hAnsi="Times New Roman"/>
          <w:i/>
          <w:sz w:val="22"/>
          <w:lang w:val="en-GB"/>
        </w:rPr>
        <w:t xml:space="preserve"> is to submit copy of the GST registration certificate along with the financial proposal.</w:t>
      </w:r>
    </w:p>
    <w:p w14:paraId="0C74A3B5" w14:textId="77777777" w:rsidR="00333C59" w:rsidRPr="00F809CA" w:rsidRDefault="00333C59">
      <w:pPr>
        <w:spacing w:before="0"/>
        <w:rPr>
          <w:rFonts w:ascii="Times New Roman" w:hAnsi="Times New Roman"/>
          <w:b/>
          <w:bCs/>
          <w:sz w:val="24"/>
          <w:szCs w:val="24"/>
          <w:lang w:val="en-GB"/>
        </w:rPr>
      </w:pPr>
      <w:r w:rsidRPr="00F809CA">
        <w:rPr>
          <w:rFonts w:ascii="Times New Roman" w:hAnsi="Times New Roman"/>
          <w:b/>
          <w:bCs/>
          <w:sz w:val="24"/>
          <w:szCs w:val="24"/>
          <w:lang w:val="en-GB"/>
        </w:rPr>
        <w:br w:type="page"/>
      </w:r>
    </w:p>
    <w:p w14:paraId="16A96FDF" w14:textId="77777777" w:rsidR="003F3272" w:rsidRPr="005E6C10" w:rsidRDefault="003F3272" w:rsidP="003F3272">
      <w:pPr>
        <w:pStyle w:val="Heading1"/>
        <w:numPr>
          <w:ilvl w:val="0"/>
          <w:numId w:val="19"/>
        </w:numPr>
        <w:jc w:val="center"/>
        <w:rPr>
          <w:rStyle w:val="BookTitle"/>
          <w:rFonts w:asciiTheme="majorBidi" w:hAnsiTheme="majorBidi" w:cstheme="majorBidi"/>
          <w:szCs w:val="24"/>
        </w:rPr>
      </w:pPr>
      <w:bookmarkStart w:id="147" w:name="_Toc291071107"/>
      <w:bookmarkStart w:id="148" w:name="_Toc380938424"/>
      <w:bookmarkStart w:id="149" w:name="_Toc380938609"/>
      <w:bookmarkStart w:id="150" w:name="_Toc381297179"/>
      <w:bookmarkEnd w:id="102"/>
      <w:bookmarkEnd w:id="103"/>
      <w:bookmarkEnd w:id="104"/>
      <w:bookmarkEnd w:id="105"/>
      <w:bookmarkEnd w:id="106"/>
      <w:r w:rsidRPr="005E6C10">
        <w:rPr>
          <w:rStyle w:val="BookTitle"/>
          <w:rFonts w:asciiTheme="majorBidi" w:hAnsiTheme="majorBidi" w:cstheme="majorBidi"/>
          <w:sz w:val="40"/>
          <w:szCs w:val="24"/>
        </w:rPr>
        <w:lastRenderedPageBreak/>
        <w:t>TERMS OF REFERENCE</w:t>
      </w:r>
    </w:p>
    <w:p w14:paraId="7D3574A2" w14:textId="77777777" w:rsidR="003F3272" w:rsidRPr="005E6C10" w:rsidRDefault="003F3272" w:rsidP="003F3272">
      <w:pPr>
        <w:tabs>
          <w:tab w:val="left" w:pos="0"/>
          <w:tab w:val="left" w:pos="720"/>
          <w:tab w:val="left" w:pos="1440"/>
          <w:tab w:val="left" w:pos="2160"/>
          <w:tab w:val="left" w:pos="2880"/>
        </w:tabs>
        <w:spacing w:before="0" w:after="0" w:line="240" w:lineRule="auto"/>
        <w:jc w:val="center"/>
        <w:rPr>
          <w:rFonts w:asciiTheme="majorBidi" w:hAnsiTheme="majorBidi" w:cstheme="majorBidi"/>
          <w:b/>
          <w:smallCaps/>
          <w:sz w:val="24"/>
          <w:szCs w:val="24"/>
        </w:rPr>
      </w:pPr>
    </w:p>
    <w:p w14:paraId="06C854A7" w14:textId="77777777" w:rsidR="003F3272" w:rsidRPr="005E6C10" w:rsidRDefault="003F3272" w:rsidP="003F3272">
      <w:pPr>
        <w:spacing w:before="0" w:after="0" w:line="240" w:lineRule="auto"/>
        <w:jc w:val="center"/>
        <w:rPr>
          <w:rFonts w:asciiTheme="majorBidi" w:hAnsiTheme="majorBidi" w:cstheme="majorBidi"/>
          <w:b/>
          <w:i/>
          <w:iCs/>
          <w:sz w:val="28"/>
          <w:szCs w:val="28"/>
        </w:rPr>
      </w:pPr>
      <w:r w:rsidRPr="005E6C10">
        <w:rPr>
          <w:rFonts w:asciiTheme="majorBidi" w:hAnsiTheme="majorBidi" w:cstheme="majorBidi"/>
          <w:b/>
          <w:i/>
          <w:iCs/>
          <w:sz w:val="28"/>
          <w:szCs w:val="28"/>
        </w:rPr>
        <w:t>Consultancy Services for Survey, Design of Sewerage Facilities</w:t>
      </w:r>
    </w:p>
    <w:p w14:paraId="4E64506D" w14:textId="77777777" w:rsidR="003F3272" w:rsidRPr="005E6C10" w:rsidRDefault="003F3272" w:rsidP="003F3272">
      <w:pPr>
        <w:pStyle w:val="Header"/>
        <w:pBdr>
          <w:between w:val="single" w:sz="4" w:space="1" w:color="4F81BD" w:themeColor="accent1"/>
        </w:pBdr>
        <w:spacing w:line="276" w:lineRule="auto"/>
        <w:jc w:val="center"/>
        <w:rPr>
          <w:rFonts w:asciiTheme="majorBidi" w:hAnsiTheme="majorBidi" w:cstheme="majorBidi"/>
          <w:b/>
          <w:i/>
          <w:iCs/>
          <w:sz w:val="28"/>
          <w:szCs w:val="28"/>
        </w:rPr>
      </w:pPr>
      <w:proofErr w:type="gramStart"/>
      <w:r w:rsidRPr="005E6C10">
        <w:rPr>
          <w:rFonts w:asciiTheme="majorBidi" w:hAnsiTheme="majorBidi" w:cstheme="majorBidi"/>
          <w:b/>
          <w:i/>
          <w:iCs/>
          <w:sz w:val="28"/>
          <w:szCs w:val="28"/>
        </w:rPr>
        <w:t>in</w:t>
      </w:r>
      <w:proofErr w:type="gramEnd"/>
      <w:r w:rsidRPr="005E6C10">
        <w:rPr>
          <w:rFonts w:asciiTheme="majorBidi" w:hAnsiTheme="majorBidi" w:cstheme="majorBidi"/>
          <w:b/>
          <w:i/>
          <w:iCs/>
          <w:sz w:val="28"/>
          <w:szCs w:val="28"/>
        </w:rPr>
        <w:t xml:space="preserve"> Ga. </w:t>
      </w:r>
      <w:proofErr w:type="spellStart"/>
      <w:r w:rsidRPr="005E6C10">
        <w:rPr>
          <w:rFonts w:asciiTheme="majorBidi" w:hAnsiTheme="majorBidi" w:cstheme="majorBidi"/>
          <w:b/>
          <w:i/>
          <w:iCs/>
          <w:sz w:val="28"/>
          <w:szCs w:val="28"/>
        </w:rPr>
        <w:t>Villingili</w:t>
      </w:r>
      <w:proofErr w:type="spellEnd"/>
      <w:r w:rsidRPr="005E6C10">
        <w:rPr>
          <w:rFonts w:asciiTheme="majorBidi" w:hAnsiTheme="majorBidi" w:cstheme="majorBidi"/>
          <w:b/>
          <w:i/>
          <w:iCs/>
          <w:sz w:val="28"/>
          <w:szCs w:val="28"/>
        </w:rPr>
        <w:t xml:space="preserve"> – New Settlement Area, Maldives</w:t>
      </w:r>
    </w:p>
    <w:p w14:paraId="796E438E" w14:textId="77777777" w:rsidR="003F3272" w:rsidRPr="005E6C10" w:rsidRDefault="003F3272" w:rsidP="003F3272">
      <w:pPr>
        <w:spacing w:before="0" w:after="0" w:line="240" w:lineRule="auto"/>
        <w:jc w:val="center"/>
        <w:rPr>
          <w:rFonts w:asciiTheme="majorBidi" w:hAnsiTheme="majorBidi" w:cstheme="majorBidi"/>
          <w:b/>
          <w:i/>
          <w:iCs/>
          <w:sz w:val="28"/>
          <w:szCs w:val="28"/>
        </w:rPr>
      </w:pPr>
    </w:p>
    <w:p w14:paraId="16229640" w14:textId="77777777" w:rsidR="003F3272" w:rsidRPr="005E6C10" w:rsidRDefault="003F3272" w:rsidP="003F3272">
      <w:pPr>
        <w:pStyle w:val="Heading2"/>
        <w:rPr>
          <w:rFonts w:asciiTheme="majorBidi" w:hAnsiTheme="majorBidi" w:cstheme="majorBidi"/>
          <w:sz w:val="28"/>
          <w:szCs w:val="28"/>
        </w:rPr>
      </w:pPr>
      <w:r w:rsidRPr="005E6C10">
        <w:rPr>
          <w:rFonts w:asciiTheme="majorBidi" w:hAnsiTheme="majorBidi" w:cstheme="majorBidi"/>
          <w:sz w:val="28"/>
          <w:szCs w:val="28"/>
        </w:rPr>
        <w:t xml:space="preserve">INTRODUCTION </w:t>
      </w:r>
    </w:p>
    <w:p w14:paraId="47EACBDF" w14:textId="77777777" w:rsidR="003F3272" w:rsidRPr="005E6C10" w:rsidRDefault="003F3272" w:rsidP="003F3272">
      <w:pPr>
        <w:pStyle w:val="Heading2"/>
        <w:numPr>
          <w:ilvl w:val="0"/>
          <w:numId w:val="0"/>
        </w:numPr>
        <w:jc w:val="both"/>
        <w:rPr>
          <w:rFonts w:asciiTheme="majorBidi" w:hAnsiTheme="majorBidi" w:cstheme="majorBidi"/>
          <w:b w:val="0"/>
          <w:bCs w:val="0"/>
          <w:sz w:val="24"/>
          <w:szCs w:val="24"/>
        </w:rPr>
      </w:pPr>
      <w:r w:rsidRPr="005E6C10">
        <w:rPr>
          <w:rFonts w:asciiTheme="majorBidi" w:hAnsiTheme="majorBidi" w:cstheme="majorBidi"/>
          <w:b w:val="0"/>
          <w:bCs w:val="0"/>
          <w:sz w:val="24"/>
          <w:szCs w:val="24"/>
        </w:rPr>
        <w:t xml:space="preserve">Ministry of Environment and Energy (MEE) on behalf of the Government of Maldives is seeking the assistance of a qualified and competent consulting firm for Developing Design of Sewerage Facilities in the Ga. </w:t>
      </w:r>
      <w:proofErr w:type="spellStart"/>
      <w:r w:rsidRPr="005E6C10">
        <w:rPr>
          <w:rFonts w:asciiTheme="majorBidi" w:hAnsiTheme="majorBidi" w:cstheme="majorBidi"/>
          <w:b w:val="0"/>
          <w:bCs w:val="0"/>
          <w:sz w:val="24"/>
          <w:szCs w:val="24"/>
        </w:rPr>
        <w:t>Villingili</w:t>
      </w:r>
      <w:proofErr w:type="spellEnd"/>
      <w:r w:rsidRPr="005E6C10">
        <w:rPr>
          <w:rFonts w:asciiTheme="majorBidi" w:hAnsiTheme="majorBidi" w:cstheme="majorBidi"/>
          <w:b w:val="0"/>
          <w:bCs w:val="0"/>
          <w:sz w:val="24"/>
          <w:szCs w:val="24"/>
        </w:rPr>
        <w:t xml:space="preserve"> – New Settlement, Maldives.</w:t>
      </w:r>
    </w:p>
    <w:p w14:paraId="159C13D0" w14:textId="77777777" w:rsidR="003F3272" w:rsidRPr="005E6C10" w:rsidRDefault="003F3272" w:rsidP="003F3272">
      <w:pPr>
        <w:pStyle w:val="Heading2"/>
        <w:rPr>
          <w:rFonts w:asciiTheme="majorBidi" w:hAnsiTheme="majorBidi" w:cstheme="majorBidi"/>
          <w:sz w:val="28"/>
          <w:szCs w:val="28"/>
        </w:rPr>
      </w:pPr>
      <w:r w:rsidRPr="005E6C10">
        <w:rPr>
          <w:rFonts w:asciiTheme="majorBidi" w:hAnsiTheme="majorBidi" w:cstheme="majorBidi"/>
          <w:sz w:val="28"/>
          <w:szCs w:val="28"/>
        </w:rPr>
        <w:t>BACKGROUND</w:t>
      </w:r>
    </w:p>
    <w:p w14:paraId="1FB0D853" w14:textId="77777777" w:rsidR="003F3272" w:rsidRPr="005E6C10" w:rsidRDefault="003F3272" w:rsidP="003F3272">
      <w:pPr>
        <w:jc w:val="both"/>
        <w:rPr>
          <w:rFonts w:asciiTheme="majorBidi" w:hAnsiTheme="majorBidi" w:cstheme="majorBidi"/>
          <w:sz w:val="24"/>
          <w:szCs w:val="24"/>
        </w:rPr>
      </w:pPr>
      <w:r w:rsidRPr="005E6C10">
        <w:rPr>
          <w:rFonts w:asciiTheme="majorBidi" w:hAnsiTheme="majorBidi" w:cstheme="majorBidi"/>
          <w:sz w:val="24"/>
          <w:szCs w:val="24"/>
        </w:rPr>
        <w:t xml:space="preserve">The Maldives consist of 1190 low-lying coral islands spread over an area of 90,000 Square km in the Indian Ocean. Nearly 200 islands are inhabited, around 90 islands are resorts, and the rest are uninhabited. There are 26 geographical atolls which are grouped into 20 administrative atolls. </w:t>
      </w:r>
    </w:p>
    <w:p w14:paraId="5E679FBF" w14:textId="77777777" w:rsidR="003F3272" w:rsidRPr="005E6C10" w:rsidRDefault="003F3272" w:rsidP="003F3272">
      <w:pPr>
        <w:jc w:val="both"/>
        <w:rPr>
          <w:rFonts w:asciiTheme="majorBidi" w:hAnsiTheme="majorBidi" w:cstheme="majorBidi"/>
          <w:sz w:val="24"/>
          <w:szCs w:val="24"/>
        </w:rPr>
      </w:pPr>
      <w:r w:rsidRPr="005E6C10">
        <w:rPr>
          <w:rFonts w:asciiTheme="majorBidi" w:hAnsiTheme="majorBidi" w:cstheme="majorBidi"/>
          <w:sz w:val="24"/>
          <w:szCs w:val="24"/>
        </w:rPr>
        <w:t xml:space="preserve">A large part of the population in the Republic of Maldives lacks the access to safe drinking water and improved sanitation facilities. Rainwater is the main source of potable water in the inhabited islands but it is available only during rainy months of the year. This causes the island population to rely on groundwater for drinking and cooking during dry period, mainly through domestic wells. </w:t>
      </w:r>
    </w:p>
    <w:p w14:paraId="48685A0C" w14:textId="77777777" w:rsidR="003F3272" w:rsidRPr="005E6C10" w:rsidRDefault="003F3272" w:rsidP="003F3272">
      <w:pPr>
        <w:jc w:val="both"/>
        <w:rPr>
          <w:rFonts w:asciiTheme="majorBidi" w:hAnsiTheme="majorBidi" w:cstheme="majorBidi"/>
          <w:sz w:val="24"/>
          <w:szCs w:val="24"/>
        </w:rPr>
      </w:pPr>
      <w:r w:rsidRPr="005E6C10">
        <w:rPr>
          <w:rFonts w:asciiTheme="majorBidi" w:hAnsiTheme="majorBidi" w:cstheme="majorBidi"/>
          <w:sz w:val="24"/>
          <w:szCs w:val="24"/>
        </w:rPr>
        <w:t xml:space="preserve">Wastewater disposal systems in most of the islands are developed within the plot known as onsite disposal systems (septic tank and soak pits), with rare cases of offsite disposals (near shore outfalls). In densely populated island environments, the construction, operation and maintenance of these systems is complex, mainly due to the short distance between domestic wells and septic tanks/soak pits, and often suffer from poor performance due to various reasons which include the absence of or limited </w:t>
      </w:r>
      <w:proofErr w:type="spellStart"/>
      <w:r w:rsidRPr="005E6C10">
        <w:rPr>
          <w:rFonts w:asciiTheme="majorBidi" w:hAnsiTheme="majorBidi" w:cstheme="majorBidi"/>
          <w:sz w:val="24"/>
          <w:szCs w:val="24"/>
        </w:rPr>
        <w:t>desludging</w:t>
      </w:r>
      <w:proofErr w:type="spellEnd"/>
      <w:r w:rsidRPr="005E6C10">
        <w:rPr>
          <w:rFonts w:asciiTheme="majorBidi" w:hAnsiTheme="majorBidi" w:cstheme="majorBidi"/>
          <w:sz w:val="24"/>
          <w:szCs w:val="24"/>
        </w:rPr>
        <w:t xml:space="preserve">. Some small-bore sewer systems (SBSS) have been introduced, but those often malfunction, and usually convey raw sewage directly into the near shore lagoon. </w:t>
      </w:r>
    </w:p>
    <w:p w14:paraId="66535B45" w14:textId="77777777" w:rsidR="003F3272" w:rsidRPr="005E6C10" w:rsidRDefault="003F3272" w:rsidP="003F3272">
      <w:pPr>
        <w:jc w:val="both"/>
        <w:rPr>
          <w:rFonts w:asciiTheme="majorBidi" w:hAnsiTheme="majorBidi" w:cstheme="majorBidi"/>
          <w:sz w:val="24"/>
          <w:szCs w:val="24"/>
        </w:rPr>
      </w:pPr>
      <w:r w:rsidRPr="005E6C10">
        <w:rPr>
          <w:rFonts w:asciiTheme="majorBidi" w:hAnsiTheme="majorBidi" w:cstheme="majorBidi"/>
          <w:sz w:val="24"/>
          <w:szCs w:val="24"/>
        </w:rPr>
        <w:t xml:space="preserve">Sanitation facilities are poorly designed and constructed without sewage treatment facility, which results in the contamination of groundwater and lagoon with the sewage effluent. </w:t>
      </w:r>
    </w:p>
    <w:p w14:paraId="26E148E6" w14:textId="77777777" w:rsidR="003F3272" w:rsidRPr="005E6C10" w:rsidRDefault="003F3272" w:rsidP="003F3272">
      <w:pPr>
        <w:jc w:val="both"/>
        <w:rPr>
          <w:rFonts w:asciiTheme="majorBidi" w:hAnsiTheme="majorBidi" w:cstheme="majorBidi"/>
          <w:sz w:val="24"/>
          <w:szCs w:val="24"/>
        </w:rPr>
      </w:pPr>
      <w:r w:rsidRPr="005E6C10">
        <w:rPr>
          <w:rFonts w:asciiTheme="majorBidi" w:hAnsiTheme="majorBidi" w:cstheme="majorBidi"/>
          <w:sz w:val="24"/>
          <w:szCs w:val="24"/>
        </w:rPr>
        <w:t xml:space="preserve">The island communities have therefore been facing the problem of groundwater contamination due to improper sanitation and over-extraction of groundwater. For a number of years, population and development pressures have led to increasing groundwater extraction, resulting in the depletion of the freshwater lens in many densely populated islands, which in turn has led saline intrusion into the groundwater aquifer. Groundwater resources </w:t>
      </w:r>
      <w:r w:rsidRPr="005E6C10">
        <w:rPr>
          <w:rFonts w:asciiTheme="majorBidi" w:hAnsiTheme="majorBidi" w:cstheme="majorBidi"/>
          <w:sz w:val="24"/>
          <w:szCs w:val="24"/>
        </w:rPr>
        <w:lastRenderedPageBreak/>
        <w:t xml:space="preserve">have also been at risk of bacterial contamination caused by effluent leakage and pollution migration from poorly constructed and maintained septic tanks. </w:t>
      </w:r>
    </w:p>
    <w:p w14:paraId="2BB66970" w14:textId="77777777" w:rsidR="003F3272" w:rsidRPr="005E6C10" w:rsidRDefault="003F3272" w:rsidP="003F3272">
      <w:pPr>
        <w:spacing w:before="0"/>
        <w:rPr>
          <w:rFonts w:asciiTheme="majorBidi" w:hAnsiTheme="majorBidi" w:cstheme="majorBidi"/>
          <w:sz w:val="24"/>
          <w:szCs w:val="24"/>
        </w:rPr>
        <w:sectPr w:rsidR="003F3272" w:rsidRPr="005E6C10" w:rsidSect="00540A1B">
          <w:pgSz w:w="11907" w:h="16839" w:code="9"/>
          <w:pgMar w:top="1417" w:right="1417" w:bottom="1417" w:left="1417" w:header="714" w:footer="714" w:gutter="0"/>
          <w:cols w:space="720"/>
          <w:titlePg/>
          <w:docGrid w:linePitch="360"/>
        </w:sectPr>
      </w:pPr>
    </w:p>
    <w:p w14:paraId="0FF7A4EA" w14:textId="77777777" w:rsidR="003F3272" w:rsidRPr="005E6C10" w:rsidRDefault="003F3272" w:rsidP="003F3272">
      <w:pPr>
        <w:pStyle w:val="Heading2"/>
        <w:rPr>
          <w:rFonts w:asciiTheme="majorBidi" w:hAnsiTheme="majorBidi" w:cstheme="majorBidi"/>
          <w:sz w:val="28"/>
          <w:szCs w:val="28"/>
        </w:rPr>
      </w:pPr>
      <w:r w:rsidRPr="005E6C10">
        <w:rPr>
          <w:rFonts w:asciiTheme="majorBidi" w:hAnsiTheme="majorBidi" w:cstheme="majorBidi"/>
          <w:sz w:val="28"/>
          <w:szCs w:val="28"/>
        </w:rPr>
        <w:lastRenderedPageBreak/>
        <w:t>SCOPE OF WORKS</w:t>
      </w:r>
    </w:p>
    <w:p w14:paraId="2A7E5377" w14:textId="77777777" w:rsidR="003F3272" w:rsidRPr="005E6C10" w:rsidRDefault="003F3272" w:rsidP="003F3272">
      <w:pPr>
        <w:rPr>
          <w:rFonts w:asciiTheme="majorBidi" w:hAnsiTheme="majorBidi" w:cstheme="majorBidi"/>
          <w:sz w:val="24"/>
          <w:szCs w:val="24"/>
        </w:rPr>
      </w:pPr>
      <w:r w:rsidRPr="005E6C10">
        <w:rPr>
          <w:rFonts w:asciiTheme="majorBidi" w:hAnsiTheme="majorBidi" w:cstheme="majorBidi"/>
          <w:b/>
          <w:bCs/>
          <w:sz w:val="24"/>
          <w:szCs w:val="24"/>
        </w:rPr>
        <w:t>Sewerage Component</w:t>
      </w:r>
    </w:p>
    <w:p w14:paraId="4B54C762" w14:textId="77777777" w:rsidR="003F3272" w:rsidRPr="005E6C10" w:rsidRDefault="003F3272" w:rsidP="003F3272">
      <w:pPr>
        <w:autoSpaceDE w:val="0"/>
        <w:autoSpaceDN w:val="0"/>
        <w:adjustRightInd w:val="0"/>
        <w:spacing w:before="0"/>
        <w:jc w:val="both"/>
        <w:rPr>
          <w:rFonts w:asciiTheme="majorBidi" w:hAnsiTheme="majorBidi" w:cstheme="majorBidi"/>
          <w:b/>
          <w:bCs/>
          <w:sz w:val="24"/>
          <w:szCs w:val="24"/>
        </w:rPr>
      </w:pPr>
      <w:r w:rsidRPr="005E6C10">
        <w:rPr>
          <w:rFonts w:asciiTheme="majorBidi" w:hAnsiTheme="majorBidi" w:cstheme="majorBidi"/>
          <w:b/>
          <w:bCs/>
          <w:sz w:val="24"/>
          <w:szCs w:val="24"/>
        </w:rPr>
        <w:t>Phase A1: Data collection – Complementary Diagnosis</w:t>
      </w:r>
    </w:p>
    <w:p w14:paraId="0E71DB90" w14:textId="77777777" w:rsidR="003F3272" w:rsidRPr="005E6C10" w:rsidRDefault="003F3272" w:rsidP="003F3272">
      <w:pPr>
        <w:autoSpaceDE w:val="0"/>
        <w:autoSpaceDN w:val="0"/>
        <w:adjustRightInd w:val="0"/>
        <w:spacing w:before="0"/>
        <w:jc w:val="both"/>
        <w:rPr>
          <w:rFonts w:asciiTheme="majorBidi" w:hAnsiTheme="majorBidi" w:cstheme="majorBidi"/>
          <w:sz w:val="24"/>
          <w:szCs w:val="24"/>
        </w:rPr>
      </w:pPr>
      <w:r w:rsidRPr="005E6C10">
        <w:rPr>
          <w:rFonts w:asciiTheme="majorBidi" w:hAnsiTheme="majorBidi" w:cstheme="majorBidi"/>
          <w:sz w:val="24"/>
          <w:szCs w:val="24"/>
        </w:rPr>
        <w:t>First of all, it is necessary to carry out investigations to adjust the works program on the island. This means:</w:t>
      </w:r>
    </w:p>
    <w:p w14:paraId="4100D870" w14:textId="77777777" w:rsidR="003F3272" w:rsidRPr="005E6C10" w:rsidRDefault="003F3272" w:rsidP="003F3272">
      <w:pPr>
        <w:pStyle w:val="ListParagraph"/>
        <w:numPr>
          <w:ilvl w:val="0"/>
          <w:numId w:val="25"/>
        </w:numPr>
        <w:autoSpaceDE w:val="0"/>
        <w:autoSpaceDN w:val="0"/>
        <w:adjustRightInd w:val="0"/>
        <w:spacing w:before="0"/>
        <w:jc w:val="both"/>
        <w:rPr>
          <w:rFonts w:asciiTheme="majorBidi" w:hAnsiTheme="majorBidi" w:cstheme="majorBidi"/>
          <w:sz w:val="24"/>
          <w:szCs w:val="24"/>
        </w:rPr>
      </w:pPr>
      <w:r w:rsidRPr="005E6C10">
        <w:rPr>
          <w:rFonts w:asciiTheme="majorBidi" w:hAnsiTheme="majorBidi" w:cstheme="majorBidi"/>
          <w:sz w:val="24"/>
          <w:szCs w:val="24"/>
        </w:rPr>
        <w:t>Carryout Bathymetric survey and performing marine investigations for the siting of the sea outfall structures so that the final location is acceptable in environmental terms.</w:t>
      </w:r>
    </w:p>
    <w:p w14:paraId="587C1235" w14:textId="77777777" w:rsidR="003F3272" w:rsidRPr="005E6C10" w:rsidRDefault="003F3272" w:rsidP="003F3272">
      <w:pPr>
        <w:pStyle w:val="ListParagraph"/>
        <w:numPr>
          <w:ilvl w:val="0"/>
          <w:numId w:val="25"/>
        </w:numPr>
        <w:autoSpaceDE w:val="0"/>
        <w:autoSpaceDN w:val="0"/>
        <w:adjustRightInd w:val="0"/>
        <w:spacing w:before="0"/>
        <w:jc w:val="both"/>
        <w:rPr>
          <w:rFonts w:asciiTheme="majorBidi" w:hAnsiTheme="majorBidi" w:cstheme="majorBidi"/>
          <w:sz w:val="24"/>
          <w:szCs w:val="24"/>
        </w:rPr>
      </w:pPr>
      <w:r w:rsidRPr="005E6C10">
        <w:rPr>
          <w:rFonts w:asciiTheme="majorBidi" w:hAnsiTheme="majorBidi" w:cstheme="majorBidi"/>
          <w:sz w:val="24"/>
          <w:szCs w:val="24"/>
        </w:rPr>
        <w:t xml:space="preserve">Performing topographic surveys of the collection zones in order to define the program of works related to sewer network construction. </w:t>
      </w:r>
    </w:p>
    <w:p w14:paraId="2AD36D12" w14:textId="77777777" w:rsidR="003F3272" w:rsidRPr="005E6C10" w:rsidRDefault="003F3272" w:rsidP="003F3272">
      <w:pPr>
        <w:pStyle w:val="ListParagraph"/>
        <w:numPr>
          <w:ilvl w:val="0"/>
          <w:numId w:val="25"/>
        </w:numPr>
        <w:autoSpaceDE w:val="0"/>
        <w:autoSpaceDN w:val="0"/>
        <w:adjustRightInd w:val="0"/>
        <w:spacing w:before="0"/>
        <w:jc w:val="both"/>
        <w:rPr>
          <w:rFonts w:asciiTheme="majorBidi" w:hAnsiTheme="majorBidi" w:cstheme="majorBidi"/>
          <w:sz w:val="24"/>
          <w:szCs w:val="24"/>
        </w:rPr>
      </w:pPr>
      <w:r w:rsidRPr="005E6C10">
        <w:rPr>
          <w:rFonts w:asciiTheme="majorBidi" w:hAnsiTheme="majorBidi" w:cstheme="majorBidi"/>
          <w:sz w:val="24"/>
          <w:szCs w:val="24"/>
        </w:rPr>
        <w:t>Carrying out the topographic surveys of the sites of the future facilities.</w:t>
      </w:r>
    </w:p>
    <w:p w14:paraId="0C0C2203" w14:textId="77777777" w:rsidR="003F3272" w:rsidRPr="005E6C10" w:rsidRDefault="003F3272" w:rsidP="003F3272">
      <w:pPr>
        <w:pStyle w:val="ListParagraph"/>
        <w:numPr>
          <w:ilvl w:val="0"/>
          <w:numId w:val="25"/>
        </w:numPr>
        <w:autoSpaceDE w:val="0"/>
        <w:autoSpaceDN w:val="0"/>
        <w:adjustRightInd w:val="0"/>
        <w:spacing w:before="0"/>
        <w:jc w:val="both"/>
        <w:rPr>
          <w:rFonts w:asciiTheme="majorBidi" w:hAnsiTheme="majorBidi" w:cstheme="majorBidi"/>
          <w:sz w:val="24"/>
          <w:szCs w:val="24"/>
        </w:rPr>
      </w:pPr>
      <w:r w:rsidRPr="005E6C10">
        <w:rPr>
          <w:rFonts w:asciiTheme="majorBidi" w:hAnsiTheme="majorBidi" w:cstheme="majorBidi"/>
          <w:sz w:val="24"/>
          <w:szCs w:val="24"/>
        </w:rPr>
        <w:t>Carrying out Social and Household Surveys of island</w:t>
      </w:r>
    </w:p>
    <w:p w14:paraId="488171BB" w14:textId="77777777" w:rsidR="003F3272" w:rsidRPr="005E6C10" w:rsidRDefault="003F3272" w:rsidP="003F3272">
      <w:pPr>
        <w:pStyle w:val="ListParagraph"/>
        <w:numPr>
          <w:ilvl w:val="0"/>
          <w:numId w:val="25"/>
        </w:numPr>
        <w:autoSpaceDE w:val="0"/>
        <w:autoSpaceDN w:val="0"/>
        <w:adjustRightInd w:val="0"/>
        <w:spacing w:before="0"/>
        <w:jc w:val="both"/>
        <w:rPr>
          <w:rFonts w:asciiTheme="majorBidi" w:hAnsiTheme="majorBidi" w:cstheme="majorBidi"/>
          <w:sz w:val="24"/>
          <w:szCs w:val="24"/>
        </w:rPr>
      </w:pPr>
      <w:r w:rsidRPr="005E6C10">
        <w:rPr>
          <w:rFonts w:asciiTheme="majorBidi" w:hAnsiTheme="majorBidi" w:cstheme="majorBidi"/>
          <w:sz w:val="24"/>
          <w:szCs w:val="24"/>
        </w:rPr>
        <w:t>Carrying out the geotechnical investigations permitting concept and detailed design of the facilities.</w:t>
      </w:r>
    </w:p>
    <w:p w14:paraId="28F4E5F5" w14:textId="77777777" w:rsidR="003F3272" w:rsidRPr="005E6C10" w:rsidRDefault="003F3272" w:rsidP="003F3272">
      <w:pPr>
        <w:pStyle w:val="ListParagraph"/>
        <w:numPr>
          <w:ilvl w:val="0"/>
          <w:numId w:val="25"/>
        </w:numPr>
        <w:autoSpaceDE w:val="0"/>
        <w:autoSpaceDN w:val="0"/>
        <w:adjustRightInd w:val="0"/>
        <w:spacing w:before="0"/>
        <w:jc w:val="both"/>
        <w:rPr>
          <w:rFonts w:asciiTheme="majorBidi" w:hAnsiTheme="majorBidi" w:cstheme="majorBidi"/>
          <w:sz w:val="24"/>
          <w:szCs w:val="24"/>
        </w:rPr>
      </w:pPr>
      <w:r w:rsidRPr="005E6C10">
        <w:rPr>
          <w:rFonts w:asciiTheme="majorBidi" w:hAnsiTheme="majorBidi" w:cstheme="majorBidi"/>
          <w:sz w:val="24"/>
          <w:szCs w:val="24"/>
        </w:rPr>
        <w:t>Carryout buried utility services survey for their location and marking their locations in streets of island topographic map</w:t>
      </w:r>
    </w:p>
    <w:p w14:paraId="5626A55F" w14:textId="77777777" w:rsidR="003F3272" w:rsidRPr="005E6C10" w:rsidRDefault="003F3272" w:rsidP="003F3272">
      <w:pPr>
        <w:pStyle w:val="ListParagraph"/>
        <w:numPr>
          <w:ilvl w:val="0"/>
          <w:numId w:val="25"/>
        </w:numPr>
        <w:autoSpaceDE w:val="0"/>
        <w:autoSpaceDN w:val="0"/>
        <w:adjustRightInd w:val="0"/>
        <w:spacing w:before="0"/>
        <w:jc w:val="both"/>
        <w:rPr>
          <w:rFonts w:asciiTheme="majorBidi" w:hAnsiTheme="majorBidi" w:cstheme="majorBidi"/>
          <w:sz w:val="24"/>
          <w:szCs w:val="24"/>
        </w:rPr>
      </w:pPr>
      <w:r w:rsidRPr="005E6C10">
        <w:rPr>
          <w:rFonts w:asciiTheme="majorBidi" w:hAnsiTheme="majorBidi" w:cstheme="majorBidi"/>
          <w:sz w:val="24"/>
          <w:szCs w:val="24"/>
        </w:rPr>
        <w:t>Defining the construction methods of sewerage system to be used island by island, depending on transport and access.</w:t>
      </w:r>
    </w:p>
    <w:p w14:paraId="23A2FE49" w14:textId="77777777" w:rsidR="003F3272" w:rsidRPr="005E6C10" w:rsidRDefault="003F3272" w:rsidP="003F3272">
      <w:pPr>
        <w:autoSpaceDE w:val="0"/>
        <w:autoSpaceDN w:val="0"/>
        <w:adjustRightInd w:val="0"/>
        <w:spacing w:before="0"/>
        <w:jc w:val="both"/>
        <w:rPr>
          <w:rFonts w:asciiTheme="majorBidi" w:hAnsiTheme="majorBidi" w:cstheme="majorBidi"/>
          <w:sz w:val="24"/>
          <w:szCs w:val="24"/>
        </w:rPr>
      </w:pPr>
      <w:r w:rsidRPr="005E6C10">
        <w:rPr>
          <w:rFonts w:asciiTheme="majorBidi" w:hAnsiTheme="majorBidi" w:cstheme="majorBidi"/>
          <w:sz w:val="24"/>
          <w:szCs w:val="24"/>
        </w:rPr>
        <w:t>The Consultants will collect existing data and carry out the necessary investigations to ensure that sufficient information is available to clarify uncertainty regarding the technical choices to be made. In his methodology, the Consultants will precise his data acquisition methods:</w:t>
      </w:r>
    </w:p>
    <w:p w14:paraId="3F020904" w14:textId="77777777" w:rsidR="003F3272" w:rsidRPr="005E6C10" w:rsidRDefault="003F3272" w:rsidP="003F3272">
      <w:pPr>
        <w:pStyle w:val="ListParagraph"/>
        <w:numPr>
          <w:ilvl w:val="0"/>
          <w:numId w:val="51"/>
        </w:numPr>
        <w:autoSpaceDE w:val="0"/>
        <w:autoSpaceDN w:val="0"/>
        <w:adjustRightInd w:val="0"/>
        <w:spacing w:before="0" w:after="0"/>
        <w:jc w:val="both"/>
        <w:rPr>
          <w:rFonts w:asciiTheme="majorBidi" w:hAnsiTheme="majorBidi" w:cstheme="majorBidi"/>
          <w:sz w:val="24"/>
          <w:szCs w:val="24"/>
        </w:rPr>
      </w:pPr>
      <w:r w:rsidRPr="005E6C10">
        <w:rPr>
          <w:rFonts w:asciiTheme="majorBidi" w:hAnsiTheme="majorBidi" w:cstheme="majorBidi"/>
          <w:sz w:val="24"/>
          <w:szCs w:val="24"/>
        </w:rPr>
        <w:t>area covered by the investigations;</w:t>
      </w:r>
    </w:p>
    <w:p w14:paraId="4C20B7C4" w14:textId="77777777" w:rsidR="003F3272" w:rsidRPr="005E6C10" w:rsidRDefault="003F3272" w:rsidP="003F3272">
      <w:pPr>
        <w:pStyle w:val="ListParagraph"/>
        <w:numPr>
          <w:ilvl w:val="0"/>
          <w:numId w:val="51"/>
        </w:numPr>
        <w:autoSpaceDE w:val="0"/>
        <w:autoSpaceDN w:val="0"/>
        <w:adjustRightInd w:val="0"/>
        <w:spacing w:before="0" w:after="0"/>
        <w:jc w:val="both"/>
        <w:rPr>
          <w:rFonts w:asciiTheme="majorBidi" w:hAnsiTheme="majorBidi" w:cstheme="majorBidi"/>
          <w:sz w:val="24"/>
          <w:szCs w:val="24"/>
        </w:rPr>
      </w:pPr>
      <w:r w:rsidRPr="005E6C10">
        <w:rPr>
          <w:rFonts w:asciiTheme="majorBidi" w:hAnsiTheme="majorBidi" w:cstheme="majorBidi"/>
          <w:sz w:val="24"/>
          <w:szCs w:val="24"/>
        </w:rPr>
        <w:t>duration and degree of accuracy of the measurements to be carried out;</w:t>
      </w:r>
    </w:p>
    <w:p w14:paraId="1E36C7D3" w14:textId="77777777" w:rsidR="003F3272" w:rsidRPr="005E6C10" w:rsidRDefault="003F3272" w:rsidP="003F3272">
      <w:pPr>
        <w:pStyle w:val="ListParagraph"/>
        <w:numPr>
          <w:ilvl w:val="0"/>
          <w:numId w:val="51"/>
        </w:numPr>
        <w:autoSpaceDE w:val="0"/>
        <w:autoSpaceDN w:val="0"/>
        <w:adjustRightInd w:val="0"/>
        <w:spacing w:before="0" w:after="0"/>
        <w:jc w:val="both"/>
        <w:rPr>
          <w:rFonts w:asciiTheme="majorBidi" w:hAnsiTheme="majorBidi" w:cstheme="majorBidi"/>
          <w:sz w:val="24"/>
          <w:szCs w:val="24"/>
        </w:rPr>
      </w:pPr>
      <w:proofErr w:type="gramStart"/>
      <w:r w:rsidRPr="005E6C10">
        <w:rPr>
          <w:rFonts w:asciiTheme="majorBidi" w:hAnsiTheme="majorBidi" w:cstheme="majorBidi"/>
          <w:sz w:val="24"/>
          <w:szCs w:val="24"/>
        </w:rPr>
        <w:t>members</w:t>
      </w:r>
      <w:proofErr w:type="gramEnd"/>
      <w:r w:rsidRPr="005E6C10">
        <w:rPr>
          <w:rFonts w:asciiTheme="majorBidi" w:hAnsiTheme="majorBidi" w:cstheme="majorBidi"/>
          <w:sz w:val="24"/>
          <w:szCs w:val="24"/>
        </w:rPr>
        <w:t xml:space="preserve"> of staff in charge of interpreting the data collected.</w:t>
      </w:r>
    </w:p>
    <w:p w14:paraId="369CB987" w14:textId="77777777" w:rsidR="003F3272" w:rsidRPr="005E6C10" w:rsidRDefault="003F3272" w:rsidP="003F3272">
      <w:pPr>
        <w:autoSpaceDE w:val="0"/>
        <w:autoSpaceDN w:val="0"/>
        <w:adjustRightInd w:val="0"/>
        <w:spacing w:before="0"/>
        <w:jc w:val="both"/>
        <w:rPr>
          <w:rFonts w:asciiTheme="majorBidi" w:hAnsiTheme="majorBidi" w:cstheme="majorBidi"/>
          <w:sz w:val="24"/>
          <w:szCs w:val="24"/>
        </w:rPr>
      </w:pPr>
    </w:p>
    <w:p w14:paraId="35863BA6" w14:textId="77777777" w:rsidR="003F3272" w:rsidRPr="005E6C10" w:rsidRDefault="003F3272" w:rsidP="003F3272">
      <w:pPr>
        <w:autoSpaceDE w:val="0"/>
        <w:autoSpaceDN w:val="0"/>
        <w:adjustRightInd w:val="0"/>
        <w:spacing w:before="0" w:after="0"/>
        <w:jc w:val="both"/>
        <w:rPr>
          <w:rFonts w:asciiTheme="majorBidi" w:hAnsiTheme="majorBidi" w:cstheme="majorBidi"/>
          <w:sz w:val="24"/>
          <w:szCs w:val="24"/>
        </w:rPr>
      </w:pPr>
      <w:r w:rsidRPr="00D57A08">
        <w:rPr>
          <w:rFonts w:asciiTheme="majorBidi" w:hAnsiTheme="majorBidi" w:cstheme="majorBidi"/>
          <w:noProof/>
          <w:sz w:val="24"/>
          <w:szCs w:val="24"/>
        </w:rPr>
        <w:lastRenderedPageBreak/>
        <mc:AlternateContent>
          <mc:Choice Requires="wps">
            <w:drawing>
              <wp:anchor distT="45720" distB="45720" distL="114300" distR="114300" simplePos="0" relativeHeight="251663360" behindDoc="0" locked="0" layoutInCell="1" allowOverlap="1" wp14:anchorId="66AA91C4" wp14:editId="38A6FC5F">
                <wp:simplePos x="0" y="0"/>
                <wp:positionH relativeFrom="column">
                  <wp:posOffset>182245</wp:posOffset>
                </wp:positionH>
                <wp:positionV relativeFrom="paragraph">
                  <wp:posOffset>227330</wp:posOffset>
                </wp:positionV>
                <wp:extent cx="5427345" cy="1945640"/>
                <wp:effectExtent l="0" t="0" r="20955" b="165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7345" cy="1945640"/>
                        </a:xfrm>
                        <a:prstGeom prst="rect">
                          <a:avLst/>
                        </a:prstGeom>
                        <a:solidFill>
                          <a:srgbClr val="FFFFFF"/>
                        </a:solidFill>
                        <a:ln w="9525">
                          <a:solidFill>
                            <a:srgbClr val="000000"/>
                          </a:solidFill>
                          <a:miter lim="800000"/>
                          <a:headEnd/>
                          <a:tailEnd/>
                        </a:ln>
                      </wps:spPr>
                      <wps:txbx>
                        <w:txbxContent>
                          <w:p w14:paraId="02B797B7" w14:textId="77777777" w:rsidR="00540A1B" w:rsidRDefault="00540A1B" w:rsidP="003F3272">
                            <w:pPr>
                              <w:spacing w:before="0" w:after="0"/>
                              <w:rPr>
                                <w:rFonts w:ascii="Times New Roman" w:hAnsi="Times New Roman"/>
                                <w:sz w:val="24"/>
                                <w:szCs w:val="24"/>
                              </w:rPr>
                            </w:pPr>
                            <w:r>
                              <w:rPr>
                                <w:rFonts w:ascii="Times New Roman" w:hAnsi="Times New Roman"/>
                                <w:sz w:val="24"/>
                                <w:szCs w:val="24"/>
                              </w:rPr>
                              <w:t>Outputs of Phase A1</w:t>
                            </w:r>
                          </w:p>
                          <w:p w14:paraId="58440645" w14:textId="77777777" w:rsidR="00540A1B" w:rsidRPr="005E6C10" w:rsidRDefault="00540A1B" w:rsidP="003F3272">
                            <w:pPr>
                              <w:pStyle w:val="ListParagraph"/>
                              <w:numPr>
                                <w:ilvl w:val="0"/>
                                <w:numId w:val="62"/>
                              </w:numPr>
                              <w:spacing w:before="0" w:after="0"/>
                              <w:rPr>
                                <w:rFonts w:ascii="Times New Roman" w:hAnsi="Times New Roman"/>
                                <w:sz w:val="24"/>
                                <w:szCs w:val="24"/>
                              </w:rPr>
                            </w:pPr>
                            <w:r w:rsidRPr="005E6C10">
                              <w:rPr>
                                <w:rFonts w:ascii="Times New Roman" w:hAnsi="Times New Roman"/>
                                <w:sz w:val="24"/>
                                <w:szCs w:val="24"/>
                              </w:rPr>
                              <w:t>Bathymetric Survey Report</w:t>
                            </w:r>
                          </w:p>
                          <w:p w14:paraId="44B172A6" w14:textId="77777777" w:rsidR="00540A1B" w:rsidRPr="005E6C10" w:rsidRDefault="00540A1B" w:rsidP="003F3272">
                            <w:pPr>
                              <w:pStyle w:val="ListParagraph"/>
                              <w:numPr>
                                <w:ilvl w:val="0"/>
                                <w:numId w:val="62"/>
                              </w:numPr>
                              <w:spacing w:before="0" w:after="0"/>
                              <w:rPr>
                                <w:rFonts w:ascii="Times New Roman" w:hAnsi="Times New Roman"/>
                                <w:sz w:val="24"/>
                                <w:szCs w:val="24"/>
                              </w:rPr>
                            </w:pPr>
                            <w:r w:rsidRPr="005E6C10">
                              <w:rPr>
                                <w:rFonts w:ascii="Times New Roman" w:hAnsi="Times New Roman"/>
                                <w:sz w:val="24"/>
                                <w:szCs w:val="24"/>
                              </w:rPr>
                              <w:t>Topographic Survey Report</w:t>
                            </w:r>
                          </w:p>
                          <w:p w14:paraId="668812E8" w14:textId="77777777" w:rsidR="00540A1B" w:rsidRPr="005E6C10" w:rsidRDefault="00540A1B" w:rsidP="003F3272">
                            <w:pPr>
                              <w:pStyle w:val="ListParagraph"/>
                              <w:numPr>
                                <w:ilvl w:val="0"/>
                                <w:numId w:val="62"/>
                              </w:numPr>
                              <w:spacing w:before="0" w:after="0"/>
                              <w:rPr>
                                <w:rFonts w:ascii="Times New Roman" w:hAnsi="Times New Roman"/>
                                <w:sz w:val="24"/>
                                <w:szCs w:val="24"/>
                              </w:rPr>
                            </w:pPr>
                            <w:r w:rsidRPr="005E6C10">
                              <w:rPr>
                                <w:rFonts w:ascii="Times New Roman" w:hAnsi="Times New Roman"/>
                                <w:sz w:val="24"/>
                                <w:szCs w:val="24"/>
                              </w:rPr>
                              <w:t>Social and Household Survey Report</w:t>
                            </w:r>
                          </w:p>
                          <w:p w14:paraId="0D4A4EDD" w14:textId="77777777" w:rsidR="00540A1B" w:rsidRPr="005E6C10" w:rsidRDefault="00540A1B" w:rsidP="003F3272">
                            <w:pPr>
                              <w:pStyle w:val="ListParagraph"/>
                              <w:numPr>
                                <w:ilvl w:val="0"/>
                                <w:numId w:val="62"/>
                              </w:numPr>
                              <w:spacing w:before="0" w:after="0"/>
                              <w:rPr>
                                <w:rFonts w:ascii="Times New Roman" w:hAnsi="Times New Roman"/>
                                <w:sz w:val="24"/>
                                <w:szCs w:val="24"/>
                              </w:rPr>
                            </w:pPr>
                            <w:r w:rsidRPr="005E6C10">
                              <w:rPr>
                                <w:rFonts w:ascii="Times New Roman" w:hAnsi="Times New Roman"/>
                                <w:sz w:val="24"/>
                                <w:szCs w:val="24"/>
                              </w:rPr>
                              <w:t>Environmental Survey Report</w:t>
                            </w:r>
                          </w:p>
                          <w:p w14:paraId="76C01C12" w14:textId="77777777" w:rsidR="00540A1B" w:rsidRPr="005E6C10" w:rsidRDefault="00540A1B" w:rsidP="003F3272">
                            <w:pPr>
                              <w:pStyle w:val="ListParagraph"/>
                              <w:numPr>
                                <w:ilvl w:val="0"/>
                                <w:numId w:val="62"/>
                              </w:numPr>
                              <w:spacing w:before="0" w:after="0"/>
                              <w:rPr>
                                <w:rFonts w:ascii="Times New Roman" w:hAnsi="Times New Roman"/>
                                <w:sz w:val="24"/>
                                <w:szCs w:val="24"/>
                              </w:rPr>
                            </w:pPr>
                            <w:r w:rsidRPr="005E6C10">
                              <w:rPr>
                                <w:rFonts w:ascii="Times New Roman" w:hAnsi="Times New Roman"/>
                                <w:sz w:val="24"/>
                                <w:szCs w:val="24"/>
                              </w:rPr>
                              <w:t>Geo-technical Studies Report</w:t>
                            </w:r>
                          </w:p>
                          <w:p w14:paraId="4301C9B0" w14:textId="77777777" w:rsidR="00540A1B" w:rsidRPr="005E6C10" w:rsidRDefault="00540A1B" w:rsidP="003F3272">
                            <w:pPr>
                              <w:pStyle w:val="ListParagraph"/>
                              <w:numPr>
                                <w:ilvl w:val="0"/>
                                <w:numId w:val="62"/>
                              </w:numPr>
                              <w:spacing w:before="0" w:after="0"/>
                              <w:rPr>
                                <w:rFonts w:ascii="Times New Roman" w:hAnsi="Times New Roman"/>
                                <w:sz w:val="24"/>
                                <w:szCs w:val="24"/>
                              </w:rPr>
                            </w:pPr>
                            <w:r w:rsidRPr="005E6C10">
                              <w:rPr>
                                <w:rFonts w:ascii="Times New Roman" w:hAnsi="Times New Roman"/>
                                <w:sz w:val="24"/>
                                <w:szCs w:val="24"/>
                              </w:rPr>
                              <w:t>Environmental Survey Report</w:t>
                            </w:r>
                          </w:p>
                          <w:p w14:paraId="36A33509" w14:textId="77777777" w:rsidR="00540A1B" w:rsidRPr="005E6C10" w:rsidRDefault="00540A1B" w:rsidP="003F3272">
                            <w:pPr>
                              <w:pStyle w:val="ListParagraph"/>
                              <w:numPr>
                                <w:ilvl w:val="0"/>
                                <w:numId w:val="62"/>
                              </w:numPr>
                              <w:spacing w:before="0" w:after="0"/>
                              <w:rPr>
                                <w:rFonts w:ascii="Times New Roman" w:hAnsi="Times New Roman"/>
                                <w:sz w:val="24"/>
                                <w:szCs w:val="24"/>
                              </w:rPr>
                            </w:pPr>
                            <w:r w:rsidRPr="005E6C10">
                              <w:rPr>
                                <w:rFonts w:ascii="Times New Roman" w:hAnsi="Times New Roman"/>
                                <w:sz w:val="24"/>
                                <w:szCs w:val="24"/>
                              </w:rPr>
                              <w:t>Dilution and Dispersion of Sewage Modelling Report</w:t>
                            </w:r>
                          </w:p>
                          <w:p w14:paraId="2E367AC7" w14:textId="77777777" w:rsidR="00540A1B" w:rsidRPr="005E6C10" w:rsidRDefault="00540A1B" w:rsidP="003F3272">
                            <w:pPr>
                              <w:pStyle w:val="ListParagraph"/>
                              <w:numPr>
                                <w:ilvl w:val="0"/>
                                <w:numId w:val="62"/>
                              </w:numPr>
                              <w:spacing w:before="0" w:after="0"/>
                              <w:rPr>
                                <w:rFonts w:ascii="Times New Roman" w:hAnsi="Times New Roman"/>
                                <w:sz w:val="24"/>
                                <w:szCs w:val="24"/>
                              </w:rPr>
                            </w:pPr>
                            <w:r w:rsidRPr="005E6C10">
                              <w:rPr>
                                <w:rFonts w:ascii="Times New Roman" w:hAnsi="Times New Roman"/>
                                <w:sz w:val="24"/>
                                <w:szCs w:val="24"/>
                              </w:rPr>
                              <w:t>Buried Utility Services Survey Report</w:t>
                            </w:r>
                          </w:p>
                          <w:p w14:paraId="7B10FC55" w14:textId="77777777" w:rsidR="00540A1B" w:rsidRDefault="00540A1B" w:rsidP="003F3272">
                            <w:pPr>
                              <w:spacing w:before="0"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4.35pt;margin-top:17.9pt;width:427.35pt;height:153.2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">
                <v:textbox>
                  <w:txbxContent>
                    <w:p w14:paraId="02B797B7" w14:textId="77777777" w:rsidR="00540A1B" w:rsidRDefault="00540A1B" w:rsidP="003F3272">
                      <w:pPr>
                        <w:spacing w:before="0" w:after="0"/>
                        <w:rPr>
                          <w:rFonts w:ascii="Times New Roman" w:hAnsi="Times New Roman"/>
                          <w:sz w:val="24"/>
                          <w:szCs w:val="24"/>
                        </w:rPr>
                      </w:pPr>
                      <w:r>
                        <w:rPr>
                          <w:rFonts w:ascii="Times New Roman" w:hAnsi="Times New Roman"/>
                          <w:sz w:val="24"/>
                          <w:szCs w:val="24"/>
                        </w:rPr>
                        <w:t>Outputs of Phase A1</w:t>
                      </w:r>
                    </w:p>
                    <w:p w14:paraId="58440645" w14:textId="77777777" w:rsidR="00540A1B" w:rsidRPr="005E6C10" w:rsidRDefault="00540A1B" w:rsidP="003F3272">
                      <w:pPr>
                        <w:pStyle w:val="ListParagraph"/>
                        <w:numPr>
                          <w:ilvl w:val="0"/>
                          <w:numId w:val="62"/>
                        </w:numPr>
                        <w:spacing w:before="0" w:after="0"/>
                        <w:rPr>
                          <w:rFonts w:ascii="Times New Roman" w:hAnsi="Times New Roman"/>
                          <w:sz w:val="24"/>
                          <w:szCs w:val="24"/>
                        </w:rPr>
                      </w:pPr>
                      <w:r w:rsidRPr="005E6C10">
                        <w:rPr>
                          <w:rFonts w:ascii="Times New Roman" w:hAnsi="Times New Roman"/>
                          <w:sz w:val="24"/>
                          <w:szCs w:val="24"/>
                        </w:rPr>
                        <w:t>Bathymetric Survey Report</w:t>
                      </w:r>
                    </w:p>
                    <w:p w14:paraId="44B172A6" w14:textId="77777777" w:rsidR="00540A1B" w:rsidRPr="005E6C10" w:rsidRDefault="00540A1B" w:rsidP="003F3272">
                      <w:pPr>
                        <w:pStyle w:val="ListParagraph"/>
                        <w:numPr>
                          <w:ilvl w:val="0"/>
                          <w:numId w:val="62"/>
                        </w:numPr>
                        <w:spacing w:before="0" w:after="0"/>
                        <w:rPr>
                          <w:rFonts w:ascii="Times New Roman" w:hAnsi="Times New Roman"/>
                          <w:sz w:val="24"/>
                          <w:szCs w:val="24"/>
                        </w:rPr>
                      </w:pPr>
                      <w:r w:rsidRPr="005E6C10">
                        <w:rPr>
                          <w:rFonts w:ascii="Times New Roman" w:hAnsi="Times New Roman"/>
                          <w:sz w:val="24"/>
                          <w:szCs w:val="24"/>
                        </w:rPr>
                        <w:t>Topographic Survey Report</w:t>
                      </w:r>
                    </w:p>
                    <w:p w14:paraId="668812E8" w14:textId="77777777" w:rsidR="00540A1B" w:rsidRPr="005E6C10" w:rsidRDefault="00540A1B" w:rsidP="003F3272">
                      <w:pPr>
                        <w:pStyle w:val="ListParagraph"/>
                        <w:numPr>
                          <w:ilvl w:val="0"/>
                          <w:numId w:val="62"/>
                        </w:numPr>
                        <w:spacing w:before="0" w:after="0"/>
                        <w:rPr>
                          <w:rFonts w:ascii="Times New Roman" w:hAnsi="Times New Roman"/>
                          <w:sz w:val="24"/>
                          <w:szCs w:val="24"/>
                        </w:rPr>
                      </w:pPr>
                      <w:r w:rsidRPr="005E6C10">
                        <w:rPr>
                          <w:rFonts w:ascii="Times New Roman" w:hAnsi="Times New Roman"/>
                          <w:sz w:val="24"/>
                          <w:szCs w:val="24"/>
                        </w:rPr>
                        <w:t>Social and Household Survey Report</w:t>
                      </w:r>
                    </w:p>
                    <w:p w14:paraId="0D4A4EDD" w14:textId="77777777" w:rsidR="00540A1B" w:rsidRPr="005E6C10" w:rsidRDefault="00540A1B" w:rsidP="003F3272">
                      <w:pPr>
                        <w:pStyle w:val="ListParagraph"/>
                        <w:numPr>
                          <w:ilvl w:val="0"/>
                          <w:numId w:val="62"/>
                        </w:numPr>
                        <w:spacing w:before="0" w:after="0"/>
                        <w:rPr>
                          <w:rFonts w:ascii="Times New Roman" w:hAnsi="Times New Roman"/>
                          <w:sz w:val="24"/>
                          <w:szCs w:val="24"/>
                        </w:rPr>
                      </w:pPr>
                      <w:r w:rsidRPr="005E6C10">
                        <w:rPr>
                          <w:rFonts w:ascii="Times New Roman" w:hAnsi="Times New Roman"/>
                          <w:sz w:val="24"/>
                          <w:szCs w:val="24"/>
                        </w:rPr>
                        <w:t>Environmental Survey Report</w:t>
                      </w:r>
                    </w:p>
                    <w:p w14:paraId="76C01C12" w14:textId="77777777" w:rsidR="00540A1B" w:rsidRPr="005E6C10" w:rsidRDefault="00540A1B" w:rsidP="003F3272">
                      <w:pPr>
                        <w:pStyle w:val="ListParagraph"/>
                        <w:numPr>
                          <w:ilvl w:val="0"/>
                          <w:numId w:val="62"/>
                        </w:numPr>
                        <w:spacing w:before="0" w:after="0"/>
                        <w:rPr>
                          <w:rFonts w:ascii="Times New Roman" w:hAnsi="Times New Roman"/>
                          <w:sz w:val="24"/>
                          <w:szCs w:val="24"/>
                        </w:rPr>
                      </w:pPr>
                      <w:r w:rsidRPr="005E6C10">
                        <w:rPr>
                          <w:rFonts w:ascii="Times New Roman" w:hAnsi="Times New Roman"/>
                          <w:sz w:val="24"/>
                          <w:szCs w:val="24"/>
                        </w:rPr>
                        <w:t>Geo-technical Studies Report</w:t>
                      </w:r>
                    </w:p>
                    <w:p w14:paraId="4301C9B0" w14:textId="77777777" w:rsidR="00540A1B" w:rsidRPr="005E6C10" w:rsidRDefault="00540A1B" w:rsidP="003F3272">
                      <w:pPr>
                        <w:pStyle w:val="ListParagraph"/>
                        <w:numPr>
                          <w:ilvl w:val="0"/>
                          <w:numId w:val="62"/>
                        </w:numPr>
                        <w:spacing w:before="0" w:after="0"/>
                        <w:rPr>
                          <w:rFonts w:ascii="Times New Roman" w:hAnsi="Times New Roman"/>
                          <w:sz w:val="24"/>
                          <w:szCs w:val="24"/>
                        </w:rPr>
                      </w:pPr>
                      <w:r w:rsidRPr="005E6C10">
                        <w:rPr>
                          <w:rFonts w:ascii="Times New Roman" w:hAnsi="Times New Roman"/>
                          <w:sz w:val="24"/>
                          <w:szCs w:val="24"/>
                        </w:rPr>
                        <w:t>Environmental Survey Report</w:t>
                      </w:r>
                    </w:p>
                    <w:p w14:paraId="36A33509" w14:textId="77777777" w:rsidR="00540A1B" w:rsidRPr="005E6C10" w:rsidRDefault="00540A1B" w:rsidP="003F3272">
                      <w:pPr>
                        <w:pStyle w:val="ListParagraph"/>
                        <w:numPr>
                          <w:ilvl w:val="0"/>
                          <w:numId w:val="62"/>
                        </w:numPr>
                        <w:spacing w:before="0" w:after="0"/>
                        <w:rPr>
                          <w:rFonts w:ascii="Times New Roman" w:hAnsi="Times New Roman"/>
                          <w:sz w:val="24"/>
                          <w:szCs w:val="24"/>
                        </w:rPr>
                      </w:pPr>
                      <w:r w:rsidRPr="005E6C10">
                        <w:rPr>
                          <w:rFonts w:ascii="Times New Roman" w:hAnsi="Times New Roman"/>
                          <w:sz w:val="24"/>
                          <w:szCs w:val="24"/>
                        </w:rPr>
                        <w:t>Dilution and Dispersion of Sewage Modelling Report</w:t>
                      </w:r>
                    </w:p>
                    <w:p w14:paraId="2E367AC7" w14:textId="77777777" w:rsidR="00540A1B" w:rsidRPr="005E6C10" w:rsidRDefault="00540A1B" w:rsidP="003F3272">
                      <w:pPr>
                        <w:pStyle w:val="ListParagraph"/>
                        <w:numPr>
                          <w:ilvl w:val="0"/>
                          <w:numId w:val="62"/>
                        </w:numPr>
                        <w:spacing w:before="0" w:after="0"/>
                        <w:rPr>
                          <w:rFonts w:ascii="Times New Roman" w:hAnsi="Times New Roman"/>
                          <w:sz w:val="24"/>
                          <w:szCs w:val="24"/>
                        </w:rPr>
                      </w:pPr>
                      <w:r w:rsidRPr="005E6C10">
                        <w:rPr>
                          <w:rFonts w:ascii="Times New Roman" w:hAnsi="Times New Roman"/>
                          <w:sz w:val="24"/>
                          <w:szCs w:val="24"/>
                        </w:rPr>
                        <w:t>Buried Utility Services Survey Report</w:t>
                      </w:r>
                    </w:p>
                    <w:p w14:paraId="7B10FC55" w14:textId="77777777" w:rsidR="00540A1B" w:rsidRDefault="00540A1B" w:rsidP="003F3272">
                      <w:pPr>
                        <w:spacing w:before="0" w:after="0"/>
                      </w:pPr>
                    </w:p>
                  </w:txbxContent>
                </v:textbox>
                <w10:wrap type="square"/>
              </v:shape>
            </w:pict>
          </mc:Fallback>
        </mc:AlternateContent>
      </w:r>
    </w:p>
    <w:p w14:paraId="79AB0D58" w14:textId="77777777" w:rsidR="003F3272" w:rsidRPr="005E6C10" w:rsidRDefault="003F3272" w:rsidP="003F3272">
      <w:pPr>
        <w:autoSpaceDE w:val="0"/>
        <w:autoSpaceDN w:val="0"/>
        <w:adjustRightInd w:val="0"/>
        <w:spacing w:before="0"/>
        <w:jc w:val="both"/>
        <w:rPr>
          <w:rFonts w:asciiTheme="majorBidi" w:hAnsiTheme="majorBidi" w:cstheme="majorBidi"/>
          <w:sz w:val="24"/>
          <w:szCs w:val="24"/>
        </w:rPr>
      </w:pPr>
      <w:r w:rsidRPr="005E6C10">
        <w:rPr>
          <w:rFonts w:asciiTheme="majorBidi" w:hAnsiTheme="majorBidi" w:cstheme="majorBidi"/>
          <w:sz w:val="24"/>
          <w:szCs w:val="24"/>
        </w:rPr>
        <w:t xml:space="preserve">The Consultants will prepare Preliminary Concept Design based on Conventional Gravity System (CGS) with Waste Water Treatment Plant (WWTP) based on Activated Sludge Process with Extended Aeration and submit to MEE for approval. </w:t>
      </w:r>
    </w:p>
    <w:p w14:paraId="322BD218" w14:textId="77777777" w:rsidR="003F3272" w:rsidRPr="005E6C10" w:rsidRDefault="003F3272" w:rsidP="003F3272">
      <w:pPr>
        <w:autoSpaceDE w:val="0"/>
        <w:autoSpaceDN w:val="0"/>
        <w:adjustRightInd w:val="0"/>
        <w:spacing w:before="0"/>
        <w:jc w:val="both"/>
        <w:rPr>
          <w:rFonts w:asciiTheme="majorBidi" w:hAnsiTheme="majorBidi" w:cstheme="majorBidi"/>
          <w:sz w:val="24"/>
          <w:szCs w:val="24"/>
        </w:rPr>
      </w:pPr>
      <w:r w:rsidRPr="005E6C10">
        <w:rPr>
          <w:rFonts w:asciiTheme="majorBidi" w:hAnsiTheme="majorBidi" w:cstheme="majorBidi"/>
          <w:sz w:val="24"/>
          <w:szCs w:val="24"/>
        </w:rPr>
        <w:t>The Preliminary design report to be submitted by the proponent for water and sewerage projects may contain but not limited to the following:</w:t>
      </w:r>
    </w:p>
    <w:p w14:paraId="5627B690" w14:textId="77777777" w:rsidR="003F3272" w:rsidRPr="005E6C10" w:rsidRDefault="003F3272" w:rsidP="003F3272">
      <w:pPr>
        <w:pStyle w:val="ListParagraph"/>
        <w:numPr>
          <w:ilvl w:val="0"/>
          <w:numId w:val="53"/>
        </w:numPr>
        <w:autoSpaceDE w:val="0"/>
        <w:autoSpaceDN w:val="0"/>
        <w:adjustRightInd w:val="0"/>
        <w:spacing w:before="0" w:after="0"/>
        <w:jc w:val="both"/>
        <w:rPr>
          <w:rFonts w:asciiTheme="majorBidi" w:hAnsiTheme="majorBidi" w:cstheme="majorBidi"/>
          <w:sz w:val="24"/>
          <w:szCs w:val="24"/>
        </w:rPr>
      </w:pPr>
      <w:r w:rsidRPr="005E6C10">
        <w:rPr>
          <w:rFonts w:asciiTheme="majorBidi" w:hAnsiTheme="majorBidi" w:cstheme="majorBidi"/>
          <w:sz w:val="24"/>
          <w:szCs w:val="24"/>
        </w:rPr>
        <w:t>A description of the island</w:t>
      </w:r>
    </w:p>
    <w:p w14:paraId="4C9395F7" w14:textId="77777777" w:rsidR="003F3272" w:rsidRPr="005E6C10" w:rsidRDefault="003F3272" w:rsidP="003F3272">
      <w:pPr>
        <w:autoSpaceDE w:val="0"/>
        <w:autoSpaceDN w:val="0"/>
        <w:adjustRightInd w:val="0"/>
        <w:spacing w:before="0" w:after="0"/>
        <w:ind w:left="709"/>
        <w:jc w:val="both"/>
        <w:rPr>
          <w:rFonts w:asciiTheme="majorBidi" w:hAnsiTheme="majorBidi" w:cstheme="majorBidi"/>
          <w:sz w:val="24"/>
          <w:szCs w:val="24"/>
        </w:rPr>
      </w:pPr>
      <w:r w:rsidRPr="005E6C10">
        <w:rPr>
          <w:rFonts w:asciiTheme="majorBidi" w:hAnsiTheme="majorBidi" w:cstheme="majorBidi"/>
          <w:sz w:val="24"/>
          <w:szCs w:val="24"/>
        </w:rPr>
        <w:t xml:space="preserve">It should include physical and geographical attribute of the area, Numbers of registered households and future projections, size and distribution of population, potential population growth indicators, projections </w:t>
      </w:r>
      <w:proofErr w:type="spellStart"/>
      <w:r w:rsidRPr="005E6C10">
        <w:rPr>
          <w:rFonts w:asciiTheme="majorBidi" w:hAnsiTheme="majorBidi" w:cstheme="majorBidi"/>
          <w:sz w:val="24"/>
          <w:szCs w:val="24"/>
        </w:rPr>
        <w:t>etc</w:t>
      </w:r>
      <w:proofErr w:type="spellEnd"/>
      <w:r w:rsidRPr="005E6C10">
        <w:rPr>
          <w:rFonts w:asciiTheme="majorBidi" w:hAnsiTheme="majorBidi" w:cstheme="majorBidi"/>
          <w:sz w:val="24"/>
          <w:szCs w:val="24"/>
        </w:rPr>
        <w:t>:</w:t>
      </w:r>
    </w:p>
    <w:p w14:paraId="54ED14E6" w14:textId="77777777" w:rsidR="003F3272" w:rsidRPr="005E6C10" w:rsidRDefault="003F3272" w:rsidP="003F3272">
      <w:pPr>
        <w:pStyle w:val="ListParagraph"/>
        <w:numPr>
          <w:ilvl w:val="0"/>
          <w:numId w:val="53"/>
        </w:numPr>
        <w:autoSpaceDE w:val="0"/>
        <w:autoSpaceDN w:val="0"/>
        <w:adjustRightInd w:val="0"/>
        <w:spacing w:before="0" w:after="0"/>
        <w:jc w:val="both"/>
        <w:rPr>
          <w:rFonts w:asciiTheme="majorBidi" w:hAnsiTheme="majorBidi" w:cstheme="majorBidi"/>
          <w:sz w:val="24"/>
          <w:szCs w:val="24"/>
        </w:rPr>
      </w:pPr>
      <w:r w:rsidRPr="005E6C10">
        <w:rPr>
          <w:rFonts w:asciiTheme="majorBidi" w:hAnsiTheme="majorBidi" w:cstheme="majorBidi"/>
          <w:sz w:val="24"/>
          <w:szCs w:val="24"/>
        </w:rPr>
        <w:t>Consultation with the Community</w:t>
      </w:r>
    </w:p>
    <w:p w14:paraId="2647922C" w14:textId="77777777" w:rsidR="003F3272" w:rsidRPr="005E6C10" w:rsidRDefault="003F3272" w:rsidP="003F3272">
      <w:pPr>
        <w:autoSpaceDE w:val="0"/>
        <w:autoSpaceDN w:val="0"/>
        <w:adjustRightInd w:val="0"/>
        <w:spacing w:before="0" w:after="0"/>
        <w:ind w:left="709"/>
        <w:jc w:val="both"/>
        <w:rPr>
          <w:rFonts w:asciiTheme="majorBidi" w:hAnsiTheme="majorBidi" w:cstheme="majorBidi"/>
          <w:sz w:val="24"/>
          <w:szCs w:val="24"/>
        </w:rPr>
      </w:pPr>
      <w:r w:rsidRPr="005E6C10">
        <w:rPr>
          <w:rFonts w:asciiTheme="majorBidi" w:hAnsiTheme="majorBidi" w:cstheme="majorBidi"/>
          <w:sz w:val="24"/>
          <w:szCs w:val="24"/>
        </w:rPr>
        <w:t>Description of the consultation with the island council, utility company and the community regarding the facility being proposed and other related issues (meeting’s minutes shall be attached with the report);</w:t>
      </w:r>
    </w:p>
    <w:p w14:paraId="22BF7AED" w14:textId="77777777" w:rsidR="003F3272" w:rsidRPr="005E6C10" w:rsidRDefault="003F3272" w:rsidP="003F3272">
      <w:pPr>
        <w:pStyle w:val="ListParagraph"/>
        <w:numPr>
          <w:ilvl w:val="0"/>
          <w:numId w:val="53"/>
        </w:numPr>
        <w:autoSpaceDE w:val="0"/>
        <w:autoSpaceDN w:val="0"/>
        <w:adjustRightInd w:val="0"/>
        <w:spacing w:before="0" w:after="0"/>
        <w:jc w:val="both"/>
        <w:rPr>
          <w:rFonts w:asciiTheme="majorBidi" w:hAnsiTheme="majorBidi" w:cstheme="majorBidi"/>
          <w:sz w:val="24"/>
          <w:szCs w:val="24"/>
        </w:rPr>
      </w:pPr>
      <w:r w:rsidRPr="005E6C10">
        <w:rPr>
          <w:rFonts w:asciiTheme="majorBidi" w:hAnsiTheme="majorBidi" w:cstheme="majorBidi"/>
          <w:sz w:val="24"/>
          <w:szCs w:val="24"/>
        </w:rPr>
        <w:t>Carryout Option Analysis for the following project infrastructures:</w:t>
      </w:r>
    </w:p>
    <w:p w14:paraId="26DBA0E1" w14:textId="77777777" w:rsidR="003F3272" w:rsidRPr="005E6C10" w:rsidRDefault="003F3272" w:rsidP="003F3272">
      <w:pPr>
        <w:autoSpaceDE w:val="0"/>
        <w:autoSpaceDN w:val="0"/>
        <w:adjustRightInd w:val="0"/>
        <w:spacing w:before="0" w:after="0"/>
        <w:jc w:val="both"/>
        <w:rPr>
          <w:rFonts w:asciiTheme="majorBidi" w:hAnsiTheme="majorBidi" w:cstheme="majorBidi"/>
          <w:sz w:val="24"/>
          <w:szCs w:val="24"/>
        </w:rPr>
      </w:pPr>
    </w:p>
    <w:p w14:paraId="52B795DA" w14:textId="77777777" w:rsidR="003F3272" w:rsidRPr="005E6C10" w:rsidRDefault="003F3272" w:rsidP="003F3272">
      <w:pPr>
        <w:pStyle w:val="ListParagraph"/>
        <w:numPr>
          <w:ilvl w:val="0"/>
          <w:numId w:val="61"/>
        </w:numPr>
        <w:autoSpaceDE w:val="0"/>
        <w:autoSpaceDN w:val="0"/>
        <w:adjustRightInd w:val="0"/>
        <w:spacing w:before="0" w:after="0"/>
        <w:jc w:val="both"/>
        <w:rPr>
          <w:rFonts w:asciiTheme="majorBidi" w:hAnsiTheme="majorBidi" w:cstheme="majorBidi"/>
          <w:sz w:val="24"/>
          <w:szCs w:val="24"/>
        </w:rPr>
      </w:pPr>
      <w:r w:rsidRPr="005E6C10">
        <w:rPr>
          <w:rFonts w:asciiTheme="majorBidi" w:hAnsiTheme="majorBidi" w:cstheme="majorBidi"/>
          <w:sz w:val="24"/>
          <w:szCs w:val="24"/>
        </w:rPr>
        <w:t>Different planning proposals of SPS and sewer network with life cycle cost analysis</w:t>
      </w:r>
    </w:p>
    <w:p w14:paraId="67FCBC49" w14:textId="77777777" w:rsidR="003F3272" w:rsidRPr="005E6C10" w:rsidRDefault="003F3272" w:rsidP="003F3272">
      <w:pPr>
        <w:pStyle w:val="ListParagraph"/>
        <w:numPr>
          <w:ilvl w:val="0"/>
          <w:numId w:val="61"/>
        </w:numPr>
        <w:autoSpaceDE w:val="0"/>
        <w:autoSpaceDN w:val="0"/>
        <w:adjustRightInd w:val="0"/>
        <w:spacing w:before="0" w:after="0"/>
        <w:jc w:val="both"/>
        <w:rPr>
          <w:rFonts w:asciiTheme="majorBidi" w:hAnsiTheme="majorBidi" w:cstheme="majorBidi"/>
          <w:sz w:val="24"/>
          <w:szCs w:val="24"/>
        </w:rPr>
      </w:pPr>
      <w:r w:rsidRPr="005E6C10">
        <w:rPr>
          <w:rFonts w:asciiTheme="majorBidi" w:hAnsiTheme="majorBidi" w:cstheme="majorBidi"/>
          <w:sz w:val="24"/>
          <w:szCs w:val="24"/>
        </w:rPr>
        <w:t>Different sewage treatment technology options with life cycle cost analysis</w:t>
      </w:r>
    </w:p>
    <w:p w14:paraId="65D03288" w14:textId="77777777" w:rsidR="003F3272" w:rsidRPr="005E6C10" w:rsidRDefault="003F3272" w:rsidP="003F3272">
      <w:pPr>
        <w:pStyle w:val="ListParagraph"/>
        <w:numPr>
          <w:ilvl w:val="0"/>
          <w:numId w:val="61"/>
        </w:numPr>
        <w:autoSpaceDE w:val="0"/>
        <w:autoSpaceDN w:val="0"/>
        <w:adjustRightInd w:val="0"/>
        <w:spacing w:before="0" w:after="0"/>
        <w:jc w:val="both"/>
        <w:rPr>
          <w:rFonts w:asciiTheme="majorBidi" w:hAnsiTheme="majorBidi" w:cstheme="majorBidi"/>
          <w:sz w:val="24"/>
          <w:szCs w:val="24"/>
        </w:rPr>
      </w:pPr>
      <w:r w:rsidRPr="005E6C10">
        <w:rPr>
          <w:rFonts w:asciiTheme="majorBidi" w:hAnsiTheme="majorBidi" w:cstheme="majorBidi"/>
          <w:sz w:val="24"/>
          <w:szCs w:val="24"/>
        </w:rPr>
        <w:t>Different locations of sea outfall disposals with life cycle cost analysis</w:t>
      </w:r>
    </w:p>
    <w:p w14:paraId="7F2F6877" w14:textId="77777777" w:rsidR="003F3272" w:rsidRPr="005E6C10" w:rsidRDefault="003F3272" w:rsidP="003F3272">
      <w:pPr>
        <w:pStyle w:val="ListParagraph"/>
        <w:autoSpaceDE w:val="0"/>
        <w:autoSpaceDN w:val="0"/>
        <w:adjustRightInd w:val="0"/>
        <w:spacing w:before="0" w:after="0"/>
        <w:ind w:left="1146"/>
        <w:jc w:val="both"/>
        <w:rPr>
          <w:rFonts w:asciiTheme="majorBidi" w:hAnsiTheme="majorBidi" w:cstheme="majorBidi"/>
          <w:sz w:val="24"/>
          <w:szCs w:val="24"/>
        </w:rPr>
      </w:pPr>
    </w:p>
    <w:p w14:paraId="58C78DFF" w14:textId="77777777" w:rsidR="003F3272" w:rsidRPr="005E6C10" w:rsidRDefault="003F3272" w:rsidP="003F3272">
      <w:pPr>
        <w:pStyle w:val="ListParagraph"/>
        <w:numPr>
          <w:ilvl w:val="0"/>
          <w:numId w:val="53"/>
        </w:numPr>
        <w:autoSpaceDE w:val="0"/>
        <w:autoSpaceDN w:val="0"/>
        <w:adjustRightInd w:val="0"/>
        <w:spacing w:before="0" w:after="0"/>
        <w:jc w:val="both"/>
        <w:rPr>
          <w:rFonts w:asciiTheme="majorBidi" w:hAnsiTheme="majorBidi" w:cstheme="majorBidi"/>
          <w:sz w:val="24"/>
          <w:szCs w:val="24"/>
        </w:rPr>
      </w:pPr>
      <w:r w:rsidRPr="005E6C10">
        <w:rPr>
          <w:rFonts w:asciiTheme="majorBidi" w:hAnsiTheme="majorBidi" w:cstheme="majorBidi"/>
          <w:sz w:val="24"/>
          <w:szCs w:val="24"/>
        </w:rPr>
        <w:t>Description of the proposed recommended systems (Sewerage)</w:t>
      </w:r>
    </w:p>
    <w:p w14:paraId="7A9F57B5" w14:textId="77777777" w:rsidR="003F3272" w:rsidRPr="005E6C10" w:rsidRDefault="003F3272" w:rsidP="003F3272">
      <w:pPr>
        <w:pStyle w:val="ListParagraph"/>
        <w:numPr>
          <w:ilvl w:val="0"/>
          <w:numId w:val="55"/>
        </w:numPr>
        <w:autoSpaceDE w:val="0"/>
        <w:autoSpaceDN w:val="0"/>
        <w:adjustRightInd w:val="0"/>
        <w:spacing w:before="0" w:after="0"/>
        <w:ind w:left="1276"/>
        <w:jc w:val="both"/>
        <w:rPr>
          <w:rFonts w:asciiTheme="majorBidi" w:hAnsiTheme="majorBidi" w:cstheme="majorBidi"/>
          <w:sz w:val="24"/>
          <w:szCs w:val="24"/>
        </w:rPr>
      </w:pPr>
      <w:r w:rsidRPr="005E6C10">
        <w:rPr>
          <w:rFonts w:asciiTheme="majorBidi" w:hAnsiTheme="majorBidi" w:cstheme="majorBidi"/>
          <w:sz w:val="24"/>
          <w:szCs w:val="24"/>
        </w:rPr>
        <w:t>A brief description of the proposed system in the form of a flow chart</w:t>
      </w:r>
    </w:p>
    <w:p w14:paraId="4DF4C66B" w14:textId="77777777" w:rsidR="003F3272" w:rsidRPr="005E6C10" w:rsidRDefault="003F3272" w:rsidP="003F3272">
      <w:pPr>
        <w:pStyle w:val="ListParagraph"/>
        <w:numPr>
          <w:ilvl w:val="0"/>
          <w:numId w:val="55"/>
        </w:numPr>
        <w:autoSpaceDE w:val="0"/>
        <w:autoSpaceDN w:val="0"/>
        <w:adjustRightInd w:val="0"/>
        <w:spacing w:before="0" w:after="0"/>
        <w:ind w:left="1276"/>
        <w:jc w:val="both"/>
        <w:rPr>
          <w:rFonts w:asciiTheme="majorBidi" w:hAnsiTheme="majorBidi" w:cstheme="majorBidi"/>
          <w:sz w:val="24"/>
          <w:szCs w:val="24"/>
        </w:rPr>
      </w:pPr>
      <w:r w:rsidRPr="005E6C10">
        <w:rPr>
          <w:rFonts w:asciiTheme="majorBidi" w:hAnsiTheme="majorBidi" w:cstheme="majorBidi"/>
          <w:sz w:val="24"/>
          <w:szCs w:val="24"/>
        </w:rPr>
        <w:t>A brief description on the type of treatment (if any).</w:t>
      </w:r>
    </w:p>
    <w:p w14:paraId="426CE6E4" w14:textId="77777777" w:rsidR="003F3272" w:rsidRPr="005E6C10" w:rsidRDefault="003F3272" w:rsidP="003F3272">
      <w:pPr>
        <w:pStyle w:val="ListParagraph"/>
        <w:numPr>
          <w:ilvl w:val="0"/>
          <w:numId w:val="55"/>
        </w:numPr>
        <w:autoSpaceDE w:val="0"/>
        <w:autoSpaceDN w:val="0"/>
        <w:adjustRightInd w:val="0"/>
        <w:spacing w:before="0" w:after="0"/>
        <w:ind w:left="1276"/>
        <w:jc w:val="both"/>
        <w:rPr>
          <w:rFonts w:asciiTheme="majorBidi" w:hAnsiTheme="majorBidi" w:cstheme="majorBidi"/>
          <w:sz w:val="24"/>
          <w:szCs w:val="24"/>
        </w:rPr>
      </w:pPr>
      <w:r w:rsidRPr="005E6C10">
        <w:rPr>
          <w:rFonts w:asciiTheme="majorBidi" w:hAnsiTheme="majorBidi" w:cstheme="majorBidi"/>
          <w:sz w:val="24"/>
          <w:szCs w:val="24"/>
        </w:rPr>
        <w:t xml:space="preserve">  A brief description on the sea outfall disposal with Dilution/Dispersion modelling of sewage.</w:t>
      </w:r>
    </w:p>
    <w:p w14:paraId="66E28182" w14:textId="77777777" w:rsidR="003F3272" w:rsidRPr="005E6C10" w:rsidRDefault="003F3272" w:rsidP="003F3272">
      <w:pPr>
        <w:pStyle w:val="ListParagraph"/>
        <w:numPr>
          <w:ilvl w:val="0"/>
          <w:numId w:val="55"/>
        </w:numPr>
        <w:autoSpaceDE w:val="0"/>
        <w:autoSpaceDN w:val="0"/>
        <w:adjustRightInd w:val="0"/>
        <w:spacing w:before="0" w:after="0"/>
        <w:ind w:left="1276"/>
        <w:jc w:val="both"/>
        <w:rPr>
          <w:rFonts w:asciiTheme="majorBidi" w:hAnsiTheme="majorBidi" w:cstheme="majorBidi"/>
          <w:sz w:val="24"/>
          <w:szCs w:val="24"/>
        </w:rPr>
      </w:pPr>
      <w:r w:rsidRPr="005E6C10">
        <w:rPr>
          <w:rFonts w:asciiTheme="majorBidi" w:hAnsiTheme="majorBidi" w:cstheme="majorBidi"/>
          <w:sz w:val="24"/>
          <w:szCs w:val="24"/>
        </w:rPr>
        <w:t>Brief description on the sludge management.</w:t>
      </w:r>
    </w:p>
    <w:p w14:paraId="1A8F3969" w14:textId="77777777" w:rsidR="003F3272" w:rsidRPr="005E6C10" w:rsidRDefault="003F3272" w:rsidP="003F3272">
      <w:pPr>
        <w:pStyle w:val="ListParagraph"/>
        <w:numPr>
          <w:ilvl w:val="0"/>
          <w:numId w:val="55"/>
        </w:numPr>
        <w:autoSpaceDE w:val="0"/>
        <w:autoSpaceDN w:val="0"/>
        <w:adjustRightInd w:val="0"/>
        <w:spacing w:before="0" w:after="0"/>
        <w:ind w:left="1276"/>
        <w:jc w:val="both"/>
        <w:rPr>
          <w:rFonts w:asciiTheme="majorBidi" w:hAnsiTheme="majorBidi" w:cstheme="majorBidi"/>
          <w:sz w:val="24"/>
          <w:szCs w:val="24"/>
        </w:rPr>
      </w:pPr>
      <w:r w:rsidRPr="005E6C10">
        <w:rPr>
          <w:rFonts w:asciiTheme="majorBidi" w:hAnsiTheme="majorBidi" w:cstheme="majorBidi"/>
          <w:sz w:val="24"/>
          <w:szCs w:val="24"/>
        </w:rPr>
        <w:t>Brief description on the SCADA/Process Control and Instrumentation on SPS and STP functioning.</w:t>
      </w:r>
    </w:p>
    <w:p w14:paraId="039A3B2D" w14:textId="77777777" w:rsidR="003F3272" w:rsidRPr="005E6C10" w:rsidRDefault="003F3272" w:rsidP="003F3272">
      <w:pPr>
        <w:pStyle w:val="ListParagraph"/>
        <w:numPr>
          <w:ilvl w:val="0"/>
          <w:numId w:val="55"/>
        </w:numPr>
        <w:autoSpaceDE w:val="0"/>
        <w:autoSpaceDN w:val="0"/>
        <w:adjustRightInd w:val="0"/>
        <w:spacing w:before="0" w:after="0"/>
        <w:ind w:left="1276"/>
        <w:jc w:val="both"/>
        <w:rPr>
          <w:rFonts w:asciiTheme="majorBidi" w:hAnsiTheme="majorBidi" w:cstheme="majorBidi"/>
          <w:sz w:val="24"/>
          <w:szCs w:val="24"/>
        </w:rPr>
      </w:pPr>
      <w:r w:rsidRPr="005E6C10">
        <w:rPr>
          <w:rFonts w:asciiTheme="majorBidi" w:hAnsiTheme="majorBidi" w:cstheme="majorBidi"/>
          <w:sz w:val="24"/>
          <w:szCs w:val="24"/>
        </w:rPr>
        <w:lastRenderedPageBreak/>
        <w:t>Preliminary Concept drawings of Sewerage System.</w:t>
      </w:r>
    </w:p>
    <w:p w14:paraId="4EDCF282" w14:textId="77777777" w:rsidR="003F3272" w:rsidRPr="005E6C10" w:rsidRDefault="003F3272" w:rsidP="003F3272">
      <w:pPr>
        <w:pStyle w:val="ListParagraph"/>
        <w:numPr>
          <w:ilvl w:val="0"/>
          <w:numId w:val="55"/>
        </w:numPr>
        <w:autoSpaceDE w:val="0"/>
        <w:autoSpaceDN w:val="0"/>
        <w:adjustRightInd w:val="0"/>
        <w:spacing w:before="0" w:after="0"/>
        <w:ind w:left="1276"/>
        <w:jc w:val="both"/>
        <w:rPr>
          <w:rFonts w:asciiTheme="majorBidi" w:hAnsiTheme="majorBidi" w:cstheme="majorBidi"/>
          <w:sz w:val="24"/>
          <w:szCs w:val="24"/>
        </w:rPr>
      </w:pPr>
      <w:r>
        <w:rPr>
          <w:rFonts w:asciiTheme="majorBidi" w:hAnsiTheme="majorBidi" w:cstheme="majorBidi"/>
          <w:sz w:val="24"/>
          <w:szCs w:val="24"/>
        </w:rPr>
        <w:t>P</w:t>
      </w:r>
      <w:r w:rsidRPr="005E6C10">
        <w:rPr>
          <w:rFonts w:asciiTheme="majorBidi" w:hAnsiTheme="majorBidi" w:cstheme="majorBidi"/>
          <w:vanish/>
          <w:sz w:val="24"/>
          <w:szCs w:val="24"/>
        </w:rPr>
        <w:t>reliminary Concept drawings of Sewerage System. on SPS and STP functioning.</w:t>
      </w:r>
    </w:p>
    <w:p w14:paraId="0D5031CF" w14:textId="77777777" w:rsidR="003F3272" w:rsidRPr="005E6C10" w:rsidRDefault="003F3272" w:rsidP="003F3272">
      <w:pPr>
        <w:pStyle w:val="ListParagraph"/>
        <w:numPr>
          <w:ilvl w:val="0"/>
          <w:numId w:val="53"/>
        </w:numPr>
        <w:autoSpaceDE w:val="0"/>
        <w:autoSpaceDN w:val="0"/>
        <w:adjustRightInd w:val="0"/>
        <w:spacing w:before="0" w:after="0"/>
        <w:jc w:val="both"/>
        <w:rPr>
          <w:rFonts w:asciiTheme="majorBidi" w:hAnsiTheme="majorBidi" w:cstheme="majorBidi"/>
          <w:sz w:val="24"/>
          <w:szCs w:val="24"/>
        </w:rPr>
      </w:pPr>
      <w:r w:rsidRPr="005E6C10">
        <w:rPr>
          <w:rFonts w:asciiTheme="majorBidi" w:hAnsiTheme="majorBidi" w:cstheme="majorBidi"/>
          <w:sz w:val="24"/>
          <w:szCs w:val="24"/>
        </w:rPr>
        <w:t>Land Allocation</w:t>
      </w:r>
    </w:p>
    <w:p w14:paraId="589377BD" w14:textId="77777777" w:rsidR="003F3272" w:rsidRPr="005E6C10" w:rsidRDefault="003F3272" w:rsidP="003F3272">
      <w:pPr>
        <w:pStyle w:val="ListParagraph"/>
        <w:numPr>
          <w:ilvl w:val="0"/>
          <w:numId w:val="56"/>
        </w:numPr>
        <w:autoSpaceDE w:val="0"/>
        <w:autoSpaceDN w:val="0"/>
        <w:adjustRightInd w:val="0"/>
        <w:spacing w:before="0" w:after="0"/>
        <w:ind w:left="1276"/>
        <w:jc w:val="both"/>
        <w:rPr>
          <w:rFonts w:asciiTheme="majorBidi" w:hAnsiTheme="majorBidi" w:cstheme="majorBidi"/>
          <w:sz w:val="24"/>
          <w:szCs w:val="24"/>
        </w:rPr>
      </w:pPr>
      <w:r w:rsidRPr="005E6C10">
        <w:rPr>
          <w:rFonts w:asciiTheme="majorBidi" w:hAnsiTheme="majorBidi" w:cstheme="majorBidi"/>
          <w:sz w:val="24"/>
          <w:szCs w:val="24"/>
        </w:rPr>
        <w:t>Land requirement for administrative building, Pumping stations, Treatment plant including sludge management (if any) should be identified and reported in drawings.</w:t>
      </w:r>
    </w:p>
    <w:p w14:paraId="2C656793" w14:textId="77777777" w:rsidR="003F3272" w:rsidRPr="005E6C10" w:rsidRDefault="003F3272" w:rsidP="003F3272">
      <w:pPr>
        <w:pStyle w:val="ListParagraph"/>
        <w:numPr>
          <w:ilvl w:val="0"/>
          <w:numId w:val="56"/>
        </w:numPr>
        <w:autoSpaceDE w:val="0"/>
        <w:autoSpaceDN w:val="0"/>
        <w:adjustRightInd w:val="0"/>
        <w:spacing w:before="0" w:after="0"/>
        <w:ind w:left="1276"/>
        <w:jc w:val="both"/>
        <w:rPr>
          <w:rFonts w:asciiTheme="majorBidi" w:hAnsiTheme="majorBidi" w:cstheme="majorBidi"/>
          <w:sz w:val="24"/>
          <w:szCs w:val="24"/>
        </w:rPr>
      </w:pPr>
      <w:r w:rsidRPr="005E6C10">
        <w:rPr>
          <w:rFonts w:asciiTheme="majorBidi" w:hAnsiTheme="majorBidi" w:cstheme="majorBidi"/>
          <w:sz w:val="24"/>
          <w:szCs w:val="24"/>
        </w:rPr>
        <w:t>Special/protected areas declared under the council or any written law should be identified (if any).</w:t>
      </w:r>
    </w:p>
    <w:p w14:paraId="49434B0B" w14:textId="77777777" w:rsidR="003F3272" w:rsidRPr="005E6C10" w:rsidRDefault="003F3272" w:rsidP="003F3272">
      <w:pPr>
        <w:pStyle w:val="ListParagraph"/>
        <w:numPr>
          <w:ilvl w:val="0"/>
          <w:numId w:val="53"/>
        </w:numPr>
        <w:autoSpaceDE w:val="0"/>
        <w:autoSpaceDN w:val="0"/>
        <w:adjustRightInd w:val="0"/>
        <w:spacing w:before="0" w:after="0"/>
        <w:jc w:val="both"/>
        <w:rPr>
          <w:rFonts w:asciiTheme="majorBidi" w:hAnsiTheme="majorBidi" w:cstheme="majorBidi"/>
          <w:sz w:val="24"/>
          <w:szCs w:val="24"/>
        </w:rPr>
      </w:pPr>
      <w:r w:rsidRPr="005E6C10">
        <w:rPr>
          <w:rFonts w:asciiTheme="majorBidi" w:hAnsiTheme="majorBidi" w:cstheme="majorBidi"/>
          <w:sz w:val="24"/>
          <w:szCs w:val="24"/>
        </w:rPr>
        <w:t>Technology</w:t>
      </w:r>
    </w:p>
    <w:p w14:paraId="35A2BA44" w14:textId="77777777" w:rsidR="003F3272" w:rsidRPr="005E6C10" w:rsidRDefault="003F3272" w:rsidP="003F3272">
      <w:pPr>
        <w:pStyle w:val="ListParagraph"/>
        <w:numPr>
          <w:ilvl w:val="0"/>
          <w:numId w:val="57"/>
        </w:numPr>
        <w:autoSpaceDE w:val="0"/>
        <w:autoSpaceDN w:val="0"/>
        <w:adjustRightInd w:val="0"/>
        <w:spacing w:before="0" w:after="0"/>
        <w:ind w:left="1134"/>
        <w:jc w:val="both"/>
        <w:rPr>
          <w:rFonts w:asciiTheme="majorBidi" w:hAnsiTheme="majorBidi" w:cstheme="majorBidi"/>
          <w:sz w:val="24"/>
          <w:szCs w:val="24"/>
        </w:rPr>
      </w:pPr>
      <w:r w:rsidRPr="005E6C10">
        <w:rPr>
          <w:rFonts w:asciiTheme="majorBidi" w:hAnsiTheme="majorBidi" w:cstheme="majorBidi"/>
          <w:sz w:val="24"/>
          <w:szCs w:val="24"/>
        </w:rPr>
        <w:t>For the type of technology proposed, the region of the technology should be mentioned in the report. For ease of availability of spare parts, it is proposed to use the technology from the Asia region.</w:t>
      </w:r>
    </w:p>
    <w:p w14:paraId="3ED0914E" w14:textId="77777777" w:rsidR="003F3272" w:rsidRPr="005E6C10" w:rsidRDefault="003F3272" w:rsidP="003F3272">
      <w:pPr>
        <w:autoSpaceDE w:val="0"/>
        <w:autoSpaceDN w:val="0"/>
        <w:adjustRightInd w:val="0"/>
        <w:spacing w:before="0" w:after="0"/>
        <w:jc w:val="both"/>
        <w:rPr>
          <w:rFonts w:asciiTheme="majorBidi" w:hAnsiTheme="majorBidi" w:cstheme="majorBidi"/>
          <w:sz w:val="24"/>
          <w:szCs w:val="24"/>
        </w:rPr>
      </w:pPr>
      <w:r w:rsidRPr="005E6C10">
        <w:rPr>
          <w:rFonts w:asciiTheme="majorBidi" w:hAnsiTheme="majorBidi" w:cstheme="majorBidi"/>
          <w:sz w:val="24"/>
          <w:szCs w:val="24"/>
        </w:rPr>
        <w:t>7.</w:t>
      </w:r>
      <w:r w:rsidRPr="005E6C10">
        <w:rPr>
          <w:rFonts w:asciiTheme="majorBidi" w:hAnsiTheme="majorBidi" w:cstheme="majorBidi"/>
          <w:sz w:val="24"/>
          <w:szCs w:val="24"/>
        </w:rPr>
        <w:tab/>
        <w:t>Brief Preliminary Environmental Impact Assessment and Mitigation Measures</w:t>
      </w:r>
    </w:p>
    <w:p w14:paraId="62632591" w14:textId="77777777" w:rsidR="003F3272" w:rsidRPr="005E6C10" w:rsidRDefault="003F3272" w:rsidP="003F3272">
      <w:pPr>
        <w:pStyle w:val="ListParagraph"/>
        <w:autoSpaceDE w:val="0"/>
        <w:autoSpaceDN w:val="0"/>
        <w:adjustRightInd w:val="0"/>
        <w:spacing w:before="0" w:after="0"/>
        <w:ind w:left="1134"/>
        <w:jc w:val="both"/>
        <w:rPr>
          <w:rFonts w:asciiTheme="majorBidi" w:hAnsiTheme="majorBidi" w:cstheme="majorBidi"/>
          <w:sz w:val="24"/>
          <w:szCs w:val="24"/>
        </w:rPr>
      </w:pPr>
    </w:p>
    <w:p w14:paraId="10A5096A" w14:textId="77777777" w:rsidR="003F3272" w:rsidRPr="005E6C10" w:rsidRDefault="003F3272" w:rsidP="003F3272">
      <w:pPr>
        <w:autoSpaceDE w:val="0"/>
        <w:autoSpaceDN w:val="0"/>
        <w:adjustRightInd w:val="0"/>
        <w:spacing w:before="0" w:after="0"/>
        <w:jc w:val="both"/>
        <w:rPr>
          <w:rFonts w:asciiTheme="majorBidi" w:hAnsiTheme="majorBidi" w:cstheme="majorBidi"/>
          <w:sz w:val="24"/>
          <w:szCs w:val="24"/>
        </w:rPr>
      </w:pPr>
      <w:r w:rsidRPr="005E6C10">
        <w:rPr>
          <w:rFonts w:asciiTheme="majorBidi" w:hAnsiTheme="majorBidi" w:cstheme="majorBidi"/>
          <w:sz w:val="24"/>
          <w:szCs w:val="24"/>
        </w:rPr>
        <w:t>Note: Depending on the contractual arrangements, any additional contents requested by the client shall be included in the Preliminary design report.</w:t>
      </w:r>
    </w:p>
    <w:p w14:paraId="2666E3E7" w14:textId="77777777" w:rsidR="003F3272" w:rsidRPr="005E6C10" w:rsidRDefault="003F3272" w:rsidP="003F3272">
      <w:pPr>
        <w:autoSpaceDE w:val="0"/>
        <w:autoSpaceDN w:val="0"/>
        <w:adjustRightInd w:val="0"/>
        <w:spacing w:before="0" w:after="0"/>
        <w:jc w:val="both"/>
        <w:rPr>
          <w:rFonts w:asciiTheme="majorBidi" w:hAnsiTheme="majorBidi" w:cstheme="majorBidi"/>
          <w:sz w:val="24"/>
          <w:szCs w:val="24"/>
        </w:rPr>
      </w:pPr>
    </w:p>
    <w:p w14:paraId="5441D7D4" w14:textId="77777777" w:rsidR="003F3272" w:rsidRPr="005E6C10" w:rsidRDefault="003F3272" w:rsidP="003F3272">
      <w:pPr>
        <w:pStyle w:val="ListParagraph"/>
        <w:autoSpaceDE w:val="0"/>
        <w:autoSpaceDN w:val="0"/>
        <w:adjustRightInd w:val="0"/>
        <w:spacing w:before="0" w:after="0"/>
        <w:jc w:val="both"/>
        <w:rPr>
          <w:rFonts w:asciiTheme="majorBidi" w:hAnsiTheme="majorBidi" w:cstheme="majorBidi"/>
          <w:sz w:val="24"/>
          <w:szCs w:val="24"/>
        </w:rPr>
      </w:pPr>
    </w:p>
    <w:tbl>
      <w:tblPr>
        <w:tblW w:w="92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6"/>
      </w:tblGrid>
      <w:tr w:rsidR="003F3272" w:rsidRPr="005E6C10" w14:paraId="24099B18" w14:textId="77777777" w:rsidTr="00540A1B">
        <w:tc>
          <w:tcPr>
            <w:tcW w:w="9216" w:type="dxa"/>
          </w:tcPr>
          <w:p w14:paraId="7D01C1B8" w14:textId="77777777" w:rsidR="003F3272" w:rsidRPr="005E6C10" w:rsidRDefault="003F3272" w:rsidP="003F3272">
            <w:pPr>
              <w:pStyle w:val="ListParagraph"/>
              <w:numPr>
                <w:ilvl w:val="0"/>
                <w:numId w:val="51"/>
              </w:numPr>
              <w:autoSpaceDE w:val="0"/>
              <w:autoSpaceDN w:val="0"/>
              <w:adjustRightInd w:val="0"/>
              <w:spacing w:before="0"/>
              <w:jc w:val="both"/>
              <w:rPr>
                <w:rFonts w:asciiTheme="majorBidi" w:hAnsiTheme="majorBidi" w:cstheme="majorBidi"/>
                <w:b/>
                <w:bCs/>
                <w:sz w:val="24"/>
                <w:szCs w:val="24"/>
              </w:rPr>
            </w:pPr>
            <w:r w:rsidRPr="005E6C10">
              <w:rPr>
                <w:rFonts w:asciiTheme="majorBidi" w:hAnsiTheme="majorBidi" w:cstheme="majorBidi"/>
                <w:b/>
                <w:bCs/>
                <w:sz w:val="24"/>
                <w:szCs w:val="24"/>
              </w:rPr>
              <w:t>Outputs of Phase A2</w:t>
            </w:r>
          </w:p>
          <w:p w14:paraId="4771AAA7" w14:textId="77777777" w:rsidR="003F3272" w:rsidRPr="005E6C10" w:rsidRDefault="003F3272" w:rsidP="003F3272">
            <w:pPr>
              <w:pStyle w:val="ListParagraph"/>
              <w:numPr>
                <w:ilvl w:val="0"/>
                <w:numId w:val="51"/>
              </w:numPr>
              <w:autoSpaceDE w:val="0"/>
              <w:autoSpaceDN w:val="0"/>
              <w:adjustRightInd w:val="0"/>
              <w:spacing w:before="0" w:after="0" w:line="240" w:lineRule="auto"/>
              <w:jc w:val="both"/>
              <w:rPr>
                <w:rFonts w:asciiTheme="majorBidi" w:hAnsiTheme="majorBidi" w:cstheme="majorBidi"/>
                <w:sz w:val="24"/>
                <w:szCs w:val="24"/>
              </w:rPr>
            </w:pPr>
            <w:r w:rsidRPr="005E6C10">
              <w:rPr>
                <w:rFonts w:asciiTheme="majorBidi" w:hAnsiTheme="majorBidi" w:cstheme="majorBidi"/>
                <w:sz w:val="24"/>
                <w:szCs w:val="24"/>
              </w:rPr>
              <w:t>Report I will include at least :</w:t>
            </w:r>
          </w:p>
          <w:p w14:paraId="6EAC976A" w14:textId="77777777" w:rsidR="003F3272" w:rsidRPr="005E6C10" w:rsidRDefault="003F3272" w:rsidP="003F3272">
            <w:pPr>
              <w:pStyle w:val="ListParagraph"/>
              <w:numPr>
                <w:ilvl w:val="0"/>
                <w:numId w:val="51"/>
              </w:numPr>
              <w:autoSpaceDE w:val="0"/>
              <w:autoSpaceDN w:val="0"/>
              <w:adjustRightInd w:val="0"/>
              <w:spacing w:before="0" w:after="0" w:line="240" w:lineRule="auto"/>
              <w:ind w:left="1593"/>
              <w:jc w:val="both"/>
              <w:rPr>
                <w:rFonts w:asciiTheme="majorBidi" w:hAnsiTheme="majorBidi" w:cstheme="majorBidi"/>
                <w:b/>
                <w:bCs/>
                <w:sz w:val="24"/>
                <w:szCs w:val="24"/>
              </w:rPr>
            </w:pPr>
            <w:r w:rsidRPr="005E6C10">
              <w:rPr>
                <w:rFonts w:asciiTheme="majorBidi" w:hAnsiTheme="majorBidi" w:cstheme="majorBidi"/>
                <w:sz w:val="24"/>
                <w:szCs w:val="24"/>
              </w:rPr>
              <w:t>Preliminary Design Report (including the list of data collected and summary of relevant items enabling the solutions for choosing the initial component to be established.</w:t>
            </w:r>
          </w:p>
          <w:p w14:paraId="6E39BA09" w14:textId="77777777" w:rsidR="003F3272" w:rsidRPr="005E6C10" w:rsidRDefault="003F3272" w:rsidP="003F3272">
            <w:pPr>
              <w:pStyle w:val="ListParagraph"/>
              <w:numPr>
                <w:ilvl w:val="0"/>
                <w:numId w:val="51"/>
              </w:numPr>
              <w:autoSpaceDE w:val="0"/>
              <w:autoSpaceDN w:val="0"/>
              <w:adjustRightInd w:val="0"/>
              <w:spacing w:before="0" w:after="0" w:line="240" w:lineRule="auto"/>
              <w:ind w:left="1593"/>
              <w:jc w:val="both"/>
              <w:rPr>
                <w:rFonts w:asciiTheme="majorBidi" w:hAnsiTheme="majorBidi" w:cstheme="majorBidi"/>
                <w:b/>
                <w:bCs/>
                <w:sz w:val="24"/>
                <w:szCs w:val="24"/>
              </w:rPr>
            </w:pPr>
            <w:r w:rsidRPr="005E6C10">
              <w:rPr>
                <w:rFonts w:asciiTheme="majorBidi" w:hAnsiTheme="majorBidi" w:cstheme="majorBidi"/>
                <w:sz w:val="24"/>
                <w:szCs w:val="24"/>
              </w:rPr>
              <w:t>Concept Drawings</w:t>
            </w:r>
          </w:p>
          <w:p w14:paraId="37A2E720" w14:textId="77777777" w:rsidR="003F3272" w:rsidRPr="005E6C10" w:rsidRDefault="003F3272" w:rsidP="003F3272">
            <w:pPr>
              <w:pStyle w:val="ListParagraph"/>
              <w:numPr>
                <w:ilvl w:val="0"/>
                <w:numId w:val="51"/>
              </w:numPr>
              <w:autoSpaceDE w:val="0"/>
              <w:autoSpaceDN w:val="0"/>
              <w:adjustRightInd w:val="0"/>
              <w:spacing w:before="0" w:after="0" w:line="240" w:lineRule="auto"/>
              <w:ind w:left="1593"/>
              <w:jc w:val="both"/>
              <w:rPr>
                <w:rFonts w:asciiTheme="majorBidi" w:hAnsiTheme="majorBidi" w:cstheme="majorBidi"/>
                <w:b/>
                <w:bCs/>
                <w:sz w:val="24"/>
                <w:szCs w:val="24"/>
              </w:rPr>
            </w:pPr>
            <w:r w:rsidRPr="005E6C10">
              <w:rPr>
                <w:rFonts w:asciiTheme="majorBidi" w:hAnsiTheme="majorBidi" w:cstheme="majorBidi"/>
                <w:sz w:val="24"/>
                <w:szCs w:val="24"/>
              </w:rPr>
              <w:t>Preliminary Capital Cost Estimates</w:t>
            </w:r>
          </w:p>
          <w:p w14:paraId="7F899A33" w14:textId="77777777" w:rsidR="003F3272" w:rsidRPr="005E6C10" w:rsidRDefault="003F3272" w:rsidP="003F3272">
            <w:pPr>
              <w:pStyle w:val="ListParagraph"/>
              <w:numPr>
                <w:ilvl w:val="0"/>
                <w:numId w:val="51"/>
              </w:numPr>
              <w:autoSpaceDE w:val="0"/>
              <w:autoSpaceDN w:val="0"/>
              <w:adjustRightInd w:val="0"/>
              <w:spacing w:before="0" w:after="0" w:line="240" w:lineRule="auto"/>
              <w:ind w:left="1593"/>
              <w:jc w:val="both"/>
              <w:rPr>
                <w:rFonts w:asciiTheme="majorBidi" w:hAnsiTheme="majorBidi" w:cstheme="majorBidi"/>
                <w:b/>
                <w:bCs/>
                <w:sz w:val="24"/>
                <w:szCs w:val="24"/>
              </w:rPr>
            </w:pPr>
            <w:r w:rsidRPr="005E6C10">
              <w:rPr>
                <w:rFonts w:asciiTheme="majorBidi" w:hAnsiTheme="majorBidi" w:cstheme="majorBidi"/>
                <w:sz w:val="24"/>
                <w:szCs w:val="24"/>
              </w:rPr>
              <w:t>Preliminary O&amp;M Cost Estimates</w:t>
            </w:r>
          </w:p>
          <w:p w14:paraId="5CEDA617" w14:textId="77777777" w:rsidR="003F3272" w:rsidRPr="005E6C10" w:rsidRDefault="003F3272" w:rsidP="003F3272">
            <w:pPr>
              <w:pStyle w:val="ListParagraph"/>
              <w:numPr>
                <w:ilvl w:val="0"/>
                <w:numId w:val="51"/>
              </w:numPr>
              <w:autoSpaceDE w:val="0"/>
              <w:autoSpaceDN w:val="0"/>
              <w:adjustRightInd w:val="0"/>
              <w:spacing w:before="0" w:after="0" w:line="240" w:lineRule="auto"/>
              <w:ind w:left="1593"/>
              <w:jc w:val="both"/>
              <w:rPr>
                <w:rFonts w:asciiTheme="majorBidi" w:hAnsiTheme="majorBidi" w:cstheme="majorBidi"/>
                <w:b/>
                <w:bCs/>
                <w:sz w:val="24"/>
                <w:szCs w:val="24"/>
              </w:rPr>
            </w:pPr>
            <w:r>
              <w:rPr>
                <w:rFonts w:asciiTheme="majorBidi" w:hAnsiTheme="majorBidi" w:cstheme="majorBidi"/>
                <w:sz w:val="24"/>
                <w:szCs w:val="24"/>
              </w:rPr>
              <w:t>Environment Impact Assessment Report</w:t>
            </w:r>
          </w:p>
        </w:tc>
      </w:tr>
    </w:tbl>
    <w:p w14:paraId="1F8FC049" w14:textId="77777777" w:rsidR="003F3272" w:rsidRPr="005E6C10" w:rsidRDefault="003F3272" w:rsidP="003F3272">
      <w:pPr>
        <w:autoSpaceDE w:val="0"/>
        <w:autoSpaceDN w:val="0"/>
        <w:adjustRightInd w:val="0"/>
        <w:spacing w:before="0"/>
        <w:jc w:val="both"/>
        <w:rPr>
          <w:rFonts w:asciiTheme="majorBidi" w:hAnsiTheme="majorBidi" w:cstheme="majorBidi"/>
          <w:b/>
          <w:bCs/>
          <w:sz w:val="24"/>
          <w:szCs w:val="24"/>
        </w:rPr>
      </w:pPr>
    </w:p>
    <w:p w14:paraId="68D07ED1" w14:textId="77777777" w:rsidR="003F3272" w:rsidRPr="005E6C10" w:rsidRDefault="003F3272" w:rsidP="003F3272">
      <w:pPr>
        <w:autoSpaceDE w:val="0"/>
        <w:autoSpaceDN w:val="0"/>
        <w:adjustRightInd w:val="0"/>
        <w:spacing w:before="0"/>
        <w:jc w:val="both"/>
        <w:rPr>
          <w:rFonts w:asciiTheme="majorBidi" w:hAnsiTheme="majorBidi" w:cstheme="majorBidi"/>
          <w:b/>
          <w:bCs/>
          <w:sz w:val="24"/>
          <w:szCs w:val="24"/>
        </w:rPr>
      </w:pPr>
      <w:r w:rsidRPr="005E6C10">
        <w:rPr>
          <w:rFonts w:asciiTheme="majorBidi" w:hAnsiTheme="majorBidi" w:cstheme="majorBidi"/>
          <w:b/>
          <w:bCs/>
          <w:sz w:val="24"/>
          <w:szCs w:val="24"/>
        </w:rPr>
        <w:t>Phase A3: Detailed Design</w:t>
      </w:r>
    </w:p>
    <w:p w14:paraId="219E1103" w14:textId="77777777" w:rsidR="003F3272" w:rsidRPr="005E6C10" w:rsidRDefault="003F3272" w:rsidP="003F3272">
      <w:pPr>
        <w:autoSpaceDE w:val="0"/>
        <w:autoSpaceDN w:val="0"/>
        <w:adjustRightInd w:val="0"/>
        <w:spacing w:before="0"/>
        <w:jc w:val="both"/>
        <w:rPr>
          <w:rFonts w:asciiTheme="majorBidi" w:hAnsiTheme="majorBidi" w:cstheme="majorBidi"/>
          <w:sz w:val="24"/>
          <w:szCs w:val="24"/>
        </w:rPr>
      </w:pPr>
      <w:r w:rsidRPr="005E6C10">
        <w:rPr>
          <w:rFonts w:asciiTheme="majorBidi" w:hAnsiTheme="majorBidi" w:cstheme="majorBidi"/>
          <w:sz w:val="24"/>
          <w:szCs w:val="24"/>
        </w:rPr>
        <w:t>The third stage will concern detailed design of the sewerage System for each island</w:t>
      </w:r>
    </w:p>
    <w:p w14:paraId="47FF67F2" w14:textId="77777777" w:rsidR="003F3272" w:rsidRPr="005E6C10" w:rsidRDefault="003F3272" w:rsidP="003F3272">
      <w:pPr>
        <w:autoSpaceDE w:val="0"/>
        <w:autoSpaceDN w:val="0"/>
        <w:adjustRightInd w:val="0"/>
        <w:spacing w:before="0"/>
        <w:jc w:val="both"/>
        <w:rPr>
          <w:rFonts w:asciiTheme="majorBidi" w:hAnsiTheme="majorBidi" w:cstheme="majorBidi"/>
          <w:sz w:val="24"/>
          <w:szCs w:val="24"/>
        </w:rPr>
      </w:pPr>
      <w:r w:rsidRPr="005E6C10">
        <w:rPr>
          <w:rFonts w:asciiTheme="majorBidi" w:hAnsiTheme="majorBidi" w:cstheme="majorBidi"/>
          <w:sz w:val="24"/>
          <w:szCs w:val="24"/>
        </w:rPr>
        <w:t xml:space="preserve">The Detailed Design Report shall </w:t>
      </w:r>
      <w:proofErr w:type="gramStart"/>
      <w:r w:rsidRPr="005E6C10">
        <w:rPr>
          <w:rFonts w:asciiTheme="majorBidi" w:hAnsiTheme="majorBidi" w:cstheme="majorBidi"/>
          <w:sz w:val="24"/>
          <w:szCs w:val="24"/>
        </w:rPr>
        <w:t>contain  three</w:t>
      </w:r>
      <w:proofErr w:type="gramEnd"/>
      <w:r w:rsidRPr="005E6C10">
        <w:rPr>
          <w:rFonts w:asciiTheme="majorBidi" w:hAnsiTheme="majorBidi" w:cstheme="majorBidi"/>
          <w:sz w:val="24"/>
          <w:szCs w:val="24"/>
        </w:rPr>
        <w:t xml:space="preserve"> parts:</w:t>
      </w:r>
    </w:p>
    <w:p w14:paraId="2C43902C" w14:textId="77777777" w:rsidR="003F3272" w:rsidRPr="005E6C10" w:rsidRDefault="003F3272" w:rsidP="003F3272">
      <w:pPr>
        <w:autoSpaceDE w:val="0"/>
        <w:autoSpaceDN w:val="0"/>
        <w:adjustRightInd w:val="0"/>
        <w:spacing w:before="0"/>
        <w:jc w:val="both"/>
        <w:rPr>
          <w:rFonts w:asciiTheme="majorBidi" w:hAnsiTheme="majorBidi" w:cstheme="majorBidi"/>
          <w:sz w:val="24"/>
          <w:szCs w:val="24"/>
        </w:rPr>
      </w:pPr>
      <w:r w:rsidRPr="005E6C10">
        <w:rPr>
          <w:rFonts w:asciiTheme="majorBidi" w:hAnsiTheme="majorBidi" w:cstheme="majorBidi"/>
          <w:b/>
          <w:bCs/>
          <w:sz w:val="24"/>
          <w:szCs w:val="24"/>
        </w:rPr>
        <w:t xml:space="preserve">Part 1 (Main report) </w:t>
      </w:r>
      <w:r w:rsidRPr="005E6C10">
        <w:rPr>
          <w:rFonts w:asciiTheme="majorBidi" w:hAnsiTheme="majorBidi" w:cstheme="majorBidi"/>
          <w:sz w:val="24"/>
          <w:szCs w:val="24"/>
        </w:rPr>
        <w:t xml:space="preserve">will include: The detail design report should be in accordance with EPA Guidelines. </w:t>
      </w:r>
      <w:proofErr w:type="gramStart"/>
      <w:r w:rsidRPr="005E6C10">
        <w:rPr>
          <w:rFonts w:asciiTheme="majorBidi" w:hAnsiTheme="majorBidi" w:cstheme="majorBidi"/>
          <w:sz w:val="24"/>
          <w:szCs w:val="24"/>
        </w:rPr>
        <w:t>(Design Criteria and Technical Specification for Conventional Gravity Sewerage System.)</w:t>
      </w:r>
      <w:proofErr w:type="gramEnd"/>
    </w:p>
    <w:p w14:paraId="36FEB8FC" w14:textId="77777777" w:rsidR="003F3272" w:rsidRPr="005E6C10" w:rsidRDefault="003F3272" w:rsidP="003F3272">
      <w:pPr>
        <w:autoSpaceDE w:val="0"/>
        <w:autoSpaceDN w:val="0"/>
        <w:adjustRightInd w:val="0"/>
        <w:spacing w:before="0"/>
        <w:jc w:val="both"/>
        <w:rPr>
          <w:rFonts w:asciiTheme="majorBidi" w:hAnsiTheme="majorBidi" w:cstheme="majorBidi"/>
          <w:sz w:val="24"/>
          <w:szCs w:val="24"/>
        </w:rPr>
      </w:pPr>
      <w:r w:rsidRPr="005E6C10">
        <w:rPr>
          <w:rFonts w:asciiTheme="majorBidi" w:hAnsiTheme="majorBidi" w:cstheme="majorBidi"/>
          <w:b/>
          <w:bCs/>
          <w:sz w:val="24"/>
          <w:szCs w:val="24"/>
        </w:rPr>
        <w:t xml:space="preserve">Part 2 (Bill of Quantities and Cost Estimates i.e. Capital Cost Estimates and Operation and Maintenance Cost Estimates) </w:t>
      </w:r>
      <w:r w:rsidRPr="005E6C10">
        <w:rPr>
          <w:rFonts w:asciiTheme="majorBidi" w:hAnsiTheme="majorBidi" w:cstheme="majorBidi"/>
          <w:sz w:val="24"/>
          <w:szCs w:val="24"/>
        </w:rPr>
        <w:t xml:space="preserve">will include a Bill of Quantities and Cost Estimate for each structure and then by type of works (earth, concrete, mechanical, electrical). The Consultants will also prepare rate analysis of each item of the Bill item based on cost of </w:t>
      </w:r>
      <w:r w:rsidRPr="005E6C10">
        <w:rPr>
          <w:rFonts w:asciiTheme="majorBidi" w:hAnsiTheme="majorBidi" w:cstheme="majorBidi"/>
          <w:sz w:val="24"/>
          <w:szCs w:val="24"/>
        </w:rPr>
        <w:lastRenderedPageBreak/>
        <w:t xml:space="preserve">material, equipment, transportation, fuel, labor and overheads and taxes and duties etc. </w:t>
      </w:r>
      <w:proofErr w:type="gramStart"/>
      <w:r w:rsidRPr="005E6C10">
        <w:rPr>
          <w:rFonts w:asciiTheme="majorBidi" w:hAnsiTheme="majorBidi" w:cstheme="majorBidi"/>
          <w:sz w:val="24"/>
          <w:szCs w:val="24"/>
        </w:rPr>
        <w:t>All the</w:t>
      </w:r>
      <w:proofErr w:type="gramEnd"/>
      <w:r w:rsidRPr="005E6C10">
        <w:rPr>
          <w:rFonts w:asciiTheme="majorBidi" w:hAnsiTheme="majorBidi" w:cstheme="majorBidi"/>
          <w:sz w:val="24"/>
          <w:szCs w:val="24"/>
        </w:rPr>
        <w:t xml:space="preserve"> break up cost shall be supported with internationally recognized manufacturers/suppliers. The unit cost analysis shall also be compared with unit rates of tenders recently submitted by the Bidders for various water supply and sewerage projects. The Consultants will keep this cost estimate confidential.</w:t>
      </w:r>
    </w:p>
    <w:p w14:paraId="650B5C95" w14:textId="77777777" w:rsidR="003F3272" w:rsidRPr="005E6C10" w:rsidRDefault="003F3272" w:rsidP="003F3272">
      <w:pPr>
        <w:autoSpaceDE w:val="0"/>
        <w:autoSpaceDN w:val="0"/>
        <w:adjustRightInd w:val="0"/>
        <w:spacing w:before="0"/>
        <w:jc w:val="both"/>
        <w:rPr>
          <w:rFonts w:asciiTheme="majorBidi" w:hAnsiTheme="majorBidi" w:cstheme="majorBidi"/>
          <w:sz w:val="24"/>
          <w:szCs w:val="24"/>
        </w:rPr>
      </w:pPr>
      <w:r w:rsidRPr="005E6C10">
        <w:rPr>
          <w:rFonts w:asciiTheme="majorBidi" w:hAnsiTheme="majorBidi" w:cstheme="majorBidi"/>
          <w:sz w:val="24"/>
          <w:szCs w:val="24"/>
        </w:rPr>
        <w:t>The capital costs shall be derived from the Bill of Quantities and unit rates developed from recent tender for works in the MEE, using either unit prices or cost curves and indexed to inflation. The minor items will be estimated using historic current rates and prices prevailing in the Maldives islands.</w:t>
      </w:r>
    </w:p>
    <w:p w14:paraId="7FEBB371" w14:textId="77777777" w:rsidR="003F3272" w:rsidRPr="005E6C10" w:rsidRDefault="003F3272" w:rsidP="003F3272">
      <w:pPr>
        <w:autoSpaceDE w:val="0"/>
        <w:autoSpaceDN w:val="0"/>
        <w:adjustRightInd w:val="0"/>
        <w:spacing w:before="0"/>
        <w:jc w:val="both"/>
        <w:rPr>
          <w:rFonts w:asciiTheme="majorBidi" w:hAnsiTheme="majorBidi" w:cstheme="majorBidi"/>
          <w:sz w:val="24"/>
          <w:szCs w:val="24"/>
        </w:rPr>
      </w:pPr>
      <w:r w:rsidRPr="005E6C10">
        <w:rPr>
          <w:rFonts w:asciiTheme="majorBidi" w:hAnsiTheme="majorBidi" w:cstheme="majorBidi"/>
          <w:sz w:val="24"/>
          <w:szCs w:val="24"/>
        </w:rPr>
        <w:t>For the mechanical and electrical equipment, cost estimates will be prepared based on recent experience of the cost of similar work and / or quotations from internationally recognized manufacturers and suppliers. The cost estimates will allow for transportation and erection on site, all out-site costs and off-site overheads.</w:t>
      </w:r>
    </w:p>
    <w:p w14:paraId="104FE4CC" w14:textId="77777777" w:rsidR="003F3272" w:rsidRPr="005E6C10" w:rsidRDefault="003F3272" w:rsidP="003F3272">
      <w:pPr>
        <w:autoSpaceDE w:val="0"/>
        <w:autoSpaceDN w:val="0"/>
        <w:adjustRightInd w:val="0"/>
        <w:spacing w:before="0"/>
        <w:jc w:val="both"/>
        <w:rPr>
          <w:rFonts w:asciiTheme="majorBidi" w:hAnsiTheme="majorBidi" w:cstheme="majorBidi"/>
          <w:sz w:val="24"/>
          <w:szCs w:val="24"/>
        </w:rPr>
      </w:pPr>
      <w:r w:rsidRPr="005E6C10">
        <w:rPr>
          <w:rFonts w:asciiTheme="majorBidi" w:hAnsiTheme="majorBidi" w:cstheme="majorBidi"/>
          <w:sz w:val="24"/>
          <w:szCs w:val="24"/>
        </w:rPr>
        <w:t>Bill of Quantities and Cost estimates will be established separately for each island.</w:t>
      </w:r>
    </w:p>
    <w:p w14:paraId="64092B6B" w14:textId="77777777" w:rsidR="003F3272" w:rsidRPr="005E6C10" w:rsidRDefault="003F3272" w:rsidP="003F3272">
      <w:pPr>
        <w:autoSpaceDE w:val="0"/>
        <w:autoSpaceDN w:val="0"/>
        <w:adjustRightInd w:val="0"/>
        <w:spacing w:before="0"/>
        <w:jc w:val="both"/>
        <w:rPr>
          <w:rFonts w:asciiTheme="majorBidi" w:hAnsiTheme="majorBidi" w:cstheme="majorBidi"/>
          <w:sz w:val="24"/>
          <w:szCs w:val="24"/>
        </w:rPr>
      </w:pPr>
      <w:r w:rsidRPr="005E6C10">
        <w:rPr>
          <w:rFonts w:asciiTheme="majorBidi" w:hAnsiTheme="majorBidi" w:cstheme="majorBidi"/>
          <w:sz w:val="24"/>
          <w:szCs w:val="24"/>
        </w:rPr>
        <w:t>Part 3 – Detailed Drawings</w:t>
      </w:r>
    </w:p>
    <w:p w14:paraId="4ED38262" w14:textId="77777777" w:rsidR="003F3272" w:rsidRPr="005E6C10" w:rsidRDefault="003F3272" w:rsidP="003F3272">
      <w:pPr>
        <w:autoSpaceDE w:val="0"/>
        <w:autoSpaceDN w:val="0"/>
        <w:adjustRightInd w:val="0"/>
        <w:spacing w:before="0"/>
        <w:jc w:val="both"/>
        <w:rPr>
          <w:rFonts w:asciiTheme="majorBidi" w:hAnsiTheme="majorBidi" w:cstheme="majorBidi"/>
          <w:sz w:val="24"/>
          <w:szCs w:val="24"/>
        </w:rPr>
      </w:pPr>
      <w:r w:rsidRPr="005E6C10">
        <w:rPr>
          <w:rFonts w:asciiTheme="majorBidi" w:hAnsiTheme="majorBidi" w:cstheme="majorBidi"/>
          <w:sz w:val="24"/>
          <w:szCs w:val="24"/>
        </w:rPr>
        <w:t>The Consultants shall prepare Detailed Tender and Construction Drawings on A3 size with scale 1:1000 following the best international practices.</w:t>
      </w:r>
    </w:p>
    <w:tbl>
      <w:tblPr>
        <w:tblW w:w="92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6"/>
      </w:tblGrid>
      <w:tr w:rsidR="003F3272" w:rsidRPr="005E6C10" w14:paraId="7727547B" w14:textId="77777777" w:rsidTr="00540A1B">
        <w:tc>
          <w:tcPr>
            <w:tcW w:w="9216" w:type="dxa"/>
          </w:tcPr>
          <w:p w14:paraId="233DD3A1" w14:textId="77777777" w:rsidR="003F3272" w:rsidRPr="005E6C10" w:rsidRDefault="003F3272" w:rsidP="00540A1B">
            <w:pPr>
              <w:autoSpaceDE w:val="0"/>
              <w:autoSpaceDN w:val="0"/>
              <w:adjustRightInd w:val="0"/>
              <w:spacing w:before="0"/>
              <w:jc w:val="both"/>
              <w:rPr>
                <w:rFonts w:asciiTheme="majorBidi" w:hAnsiTheme="majorBidi" w:cstheme="majorBidi"/>
                <w:b/>
                <w:bCs/>
                <w:sz w:val="24"/>
                <w:szCs w:val="24"/>
              </w:rPr>
            </w:pPr>
            <w:r w:rsidRPr="005E6C10">
              <w:rPr>
                <w:rFonts w:asciiTheme="majorBidi" w:hAnsiTheme="majorBidi" w:cstheme="majorBidi"/>
                <w:b/>
                <w:bCs/>
                <w:sz w:val="24"/>
                <w:szCs w:val="24"/>
              </w:rPr>
              <w:t>Outputs of Phase A3:</w:t>
            </w:r>
          </w:p>
          <w:p w14:paraId="15EC7BCB" w14:textId="77777777" w:rsidR="003F3272" w:rsidRPr="005E6C10" w:rsidRDefault="003F3272" w:rsidP="00540A1B">
            <w:pPr>
              <w:autoSpaceDE w:val="0"/>
              <w:autoSpaceDN w:val="0"/>
              <w:adjustRightInd w:val="0"/>
              <w:spacing w:before="0"/>
              <w:jc w:val="both"/>
              <w:rPr>
                <w:rFonts w:asciiTheme="majorBidi" w:hAnsiTheme="majorBidi" w:cstheme="majorBidi"/>
                <w:sz w:val="24"/>
                <w:szCs w:val="24"/>
              </w:rPr>
            </w:pPr>
            <w:r w:rsidRPr="005E6C10">
              <w:rPr>
                <w:rFonts w:asciiTheme="majorBidi" w:hAnsiTheme="majorBidi" w:cstheme="majorBidi"/>
                <w:sz w:val="24"/>
                <w:szCs w:val="24"/>
              </w:rPr>
              <w:t>Report II will include the detailed design of the ‘selected solution for each island including:</w:t>
            </w:r>
          </w:p>
          <w:p w14:paraId="2C55C5FB" w14:textId="77777777" w:rsidR="003F3272" w:rsidRPr="005E6C10" w:rsidRDefault="003F3272" w:rsidP="003F3272">
            <w:pPr>
              <w:numPr>
                <w:ilvl w:val="0"/>
                <w:numId w:val="20"/>
              </w:numPr>
              <w:autoSpaceDE w:val="0"/>
              <w:autoSpaceDN w:val="0"/>
              <w:adjustRightInd w:val="0"/>
              <w:spacing w:before="0" w:after="0" w:line="240" w:lineRule="auto"/>
              <w:jc w:val="both"/>
              <w:rPr>
                <w:rFonts w:asciiTheme="majorBidi" w:hAnsiTheme="majorBidi" w:cstheme="majorBidi"/>
                <w:sz w:val="24"/>
                <w:szCs w:val="24"/>
              </w:rPr>
            </w:pPr>
            <w:r w:rsidRPr="005E6C10">
              <w:rPr>
                <w:rFonts w:asciiTheme="majorBidi" w:hAnsiTheme="majorBidi" w:cstheme="majorBidi"/>
                <w:sz w:val="24"/>
                <w:szCs w:val="24"/>
              </w:rPr>
              <w:t>the Main Report;</w:t>
            </w:r>
          </w:p>
          <w:p w14:paraId="7199009A" w14:textId="77777777" w:rsidR="003F3272" w:rsidRPr="005E6C10" w:rsidRDefault="003F3272" w:rsidP="003F3272">
            <w:pPr>
              <w:numPr>
                <w:ilvl w:val="0"/>
                <w:numId w:val="20"/>
              </w:numPr>
              <w:autoSpaceDE w:val="0"/>
              <w:autoSpaceDN w:val="0"/>
              <w:adjustRightInd w:val="0"/>
              <w:spacing w:before="0" w:after="0" w:line="240" w:lineRule="auto"/>
              <w:jc w:val="both"/>
              <w:rPr>
                <w:rFonts w:asciiTheme="majorBidi" w:hAnsiTheme="majorBidi" w:cstheme="majorBidi"/>
                <w:sz w:val="24"/>
                <w:szCs w:val="24"/>
              </w:rPr>
            </w:pPr>
            <w:r w:rsidRPr="005E6C10">
              <w:rPr>
                <w:rFonts w:asciiTheme="majorBidi" w:hAnsiTheme="majorBidi" w:cstheme="majorBidi"/>
                <w:sz w:val="24"/>
                <w:szCs w:val="24"/>
              </w:rPr>
              <w:t>the Bill of Quantities and Cost Estimate;</w:t>
            </w:r>
          </w:p>
          <w:p w14:paraId="15B90CA8" w14:textId="77777777" w:rsidR="003F3272" w:rsidRPr="005E6C10" w:rsidRDefault="003F3272" w:rsidP="003F3272">
            <w:pPr>
              <w:numPr>
                <w:ilvl w:val="0"/>
                <w:numId w:val="20"/>
              </w:numPr>
              <w:autoSpaceDE w:val="0"/>
              <w:autoSpaceDN w:val="0"/>
              <w:adjustRightInd w:val="0"/>
              <w:spacing w:before="0" w:after="0" w:line="240" w:lineRule="auto"/>
              <w:jc w:val="both"/>
              <w:rPr>
                <w:rFonts w:asciiTheme="majorBidi" w:hAnsiTheme="majorBidi" w:cstheme="majorBidi"/>
                <w:sz w:val="24"/>
                <w:szCs w:val="24"/>
              </w:rPr>
            </w:pPr>
            <w:r w:rsidRPr="005E6C10">
              <w:rPr>
                <w:rFonts w:asciiTheme="majorBidi" w:hAnsiTheme="majorBidi" w:cstheme="majorBidi"/>
                <w:sz w:val="24"/>
                <w:szCs w:val="24"/>
              </w:rPr>
              <w:t>Detailed Tender and Construction Drawings</w:t>
            </w:r>
          </w:p>
        </w:tc>
      </w:tr>
    </w:tbl>
    <w:p w14:paraId="3AE0EF84" w14:textId="77777777" w:rsidR="003F3272" w:rsidRPr="005E6C10" w:rsidRDefault="003F3272" w:rsidP="003F3272">
      <w:pPr>
        <w:autoSpaceDE w:val="0"/>
        <w:autoSpaceDN w:val="0"/>
        <w:adjustRightInd w:val="0"/>
        <w:spacing w:before="0"/>
        <w:jc w:val="both"/>
        <w:rPr>
          <w:rFonts w:asciiTheme="majorBidi" w:hAnsiTheme="majorBidi" w:cstheme="majorBidi"/>
          <w:sz w:val="24"/>
          <w:szCs w:val="24"/>
        </w:rPr>
      </w:pPr>
    </w:p>
    <w:p w14:paraId="625165F4" w14:textId="77777777" w:rsidR="003F3272" w:rsidRPr="005E6C10" w:rsidRDefault="003F3272" w:rsidP="003F3272">
      <w:pPr>
        <w:autoSpaceDE w:val="0"/>
        <w:autoSpaceDN w:val="0"/>
        <w:adjustRightInd w:val="0"/>
        <w:spacing w:before="0"/>
        <w:jc w:val="both"/>
        <w:rPr>
          <w:rFonts w:asciiTheme="majorBidi" w:hAnsiTheme="majorBidi" w:cstheme="majorBidi"/>
          <w:sz w:val="24"/>
          <w:szCs w:val="24"/>
        </w:rPr>
      </w:pPr>
      <w:r w:rsidRPr="005E6C10">
        <w:rPr>
          <w:rFonts w:asciiTheme="majorBidi" w:hAnsiTheme="majorBidi" w:cstheme="majorBidi"/>
          <w:sz w:val="24"/>
          <w:szCs w:val="24"/>
        </w:rPr>
        <w:t>Final version of the Detailed Design will support preparation of the Tender Documents for the selection of contractors.</w:t>
      </w:r>
    </w:p>
    <w:p w14:paraId="67C13B06" w14:textId="77777777" w:rsidR="003F3272" w:rsidRPr="005E6C10" w:rsidRDefault="003F3272" w:rsidP="003F3272">
      <w:pPr>
        <w:autoSpaceDE w:val="0"/>
        <w:autoSpaceDN w:val="0"/>
        <w:adjustRightInd w:val="0"/>
        <w:spacing w:before="0"/>
        <w:jc w:val="both"/>
        <w:rPr>
          <w:rFonts w:asciiTheme="majorBidi" w:hAnsiTheme="majorBidi" w:cstheme="majorBidi"/>
          <w:b/>
          <w:bCs/>
          <w:sz w:val="24"/>
          <w:szCs w:val="24"/>
        </w:rPr>
      </w:pPr>
      <w:r w:rsidRPr="005E6C10">
        <w:rPr>
          <w:rFonts w:asciiTheme="majorBidi" w:hAnsiTheme="majorBidi" w:cstheme="majorBidi"/>
          <w:b/>
          <w:bCs/>
          <w:sz w:val="24"/>
          <w:szCs w:val="24"/>
        </w:rPr>
        <w:t xml:space="preserve">Phase A4: Tender Documents </w:t>
      </w:r>
    </w:p>
    <w:p w14:paraId="7B0238E8" w14:textId="77777777" w:rsidR="003F3272" w:rsidRPr="005E6C10" w:rsidRDefault="003F3272" w:rsidP="003F3272">
      <w:pPr>
        <w:autoSpaceDE w:val="0"/>
        <w:autoSpaceDN w:val="0"/>
        <w:adjustRightInd w:val="0"/>
        <w:spacing w:before="0"/>
        <w:jc w:val="both"/>
        <w:rPr>
          <w:rFonts w:asciiTheme="majorBidi" w:hAnsiTheme="majorBidi" w:cstheme="majorBidi"/>
          <w:b/>
          <w:bCs/>
          <w:i/>
          <w:iCs/>
          <w:sz w:val="24"/>
          <w:szCs w:val="24"/>
        </w:rPr>
      </w:pPr>
      <w:r w:rsidRPr="005E6C10">
        <w:rPr>
          <w:rFonts w:asciiTheme="majorBidi" w:hAnsiTheme="majorBidi" w:cstheme="majorBidi"/>
          <w:b/>
          <w:bCs/>
          <w:i/>
          <w:iCs/>
          <w:sz w:val="24"/>
          <w:szCs w:val="24"/>
        </w:rPr>
        <w:t>Tender Documents</w:t>
      </w:r>
    </w:p>
    <w:p w14:paraId="1F4E136B" w14:textId="77777777" w:rsidR="003F3272" w:rsidRPr="005E6C10" w:rsidRDefault="003F3272" w:rsidP="003F3272">
      <w:pPr>
        <w:autoSpaceDE w:val="0"/>
        <w:autoSpaceDN w:val="0"/>
        <w:adjustRightInd w:val="0"/>
        <w:spacing w:before="0"/>
        <w:jc w:val="both"/>
        <w:rPr>
          <w:rFonts w:asciiTheme="majorBidi" w:hAnsiTheme="majorBidi" w:cstheme="majorBidi"/>
          <w:sz w:val="24"/>
          <w:szCs w:val="24"/>
        </w:rPr>
      </w:pPr>
      <w:r w:rsidRPr="005E6C10">
        <w:rPr>
          <w:rFonts w:asciiTheme="majorBidi" w:hAnsiTheme="majorBidi" w:cstheme="majorBidi"/>
          <w:sz w:val="24"/>
          <w:szCs w:val="24"/>
        </w:rPr>
        <w:t xml:space="preserve">The Consultants </w:t>
      </w:r>
      <w:proofErr w:type="gramStart"/>
      <w:r w:rsidRPr="005E6C10">
        <w:rPr>
          <w:rFonts w:asciiTheme="majorBidi" w:hAnsiTheme="majorBidi" w:cstheme="majorBidi"/>
          <w:sz w:val="24"/>
          <w:szCs w:val="24"/>
        </w:rPr>
        <w:t>will  prepare</w:t>
      </w:r>
      <w:proofErr w:type="gramEnd"/>
      <w:r w:rsidRPr="005E6C10">
        <w:rPr>
          <w:rFonts w:asciiTheme="majorBidi" w:hAnsiTheme="majorBidi" w:cstheme="majorBidi"/>
          <w:sz w:val="24"/>
          <w:szCs w:val="24"/>
        </w:rPr>
        <w:t xml:space="preserve"> tender documents accordingly including:</w:t>
      </w:r>
    </w:p>
    <w:p w14:paraId="114BC25F" w14:textId="77777777" w:rsidR="003F3272" w:rsidRPr="005E6C10" w:rsidRDefault="003F3272" w:rsidP="003F3272">
      <w:pPr>
        <w:autoSpaceDE w:val="0"/>
        <w:autoSpaceDN w:val="0"/>
        <w:adjustRightInd w:val="0"/>
        <w:spacing w:before="0"/>
        <w:jc w:val="both"/>
        <w:rPr>
          <w:rFonts w:asciiTheme="majorBidi" w:hAnsiTheme="majorBidi" w:cstheme="majorBidi"/>
          <w:b/>
          <w:bCs/>
          <w:sz w:val="24"/>
          <w:szCs w:val="24"/>
        </w:rPr>
      </w:pPr>
      <w:r w:rsidRPr="005E6C10">
        <w:rPr>
          <w:rFonts w:asciiTheme="majorBidi" w:hAnsiTheme="majorBidi" w:cstheme="majorBidi"/>
          <w:b/>
          <w:bCs/>
          <w:sz w:val="24"/>
          <w:szCs w:val="24"/>
        </w:rPr>
        <w:t>Volume 1: Tender and Administrative Documents</w:t>
      </w:r>
    </w:p>
    <w:p w14:paraId="226C6977" w14:textId="77777777" w:rsidR="003F3272" w:rsidRPr="005E6C10" w:rsidRDefault="003F3272" w:rsidP="003F3272">
      <w:pPr>
        <w:autoSpaceDE w:val="0"/>
        <w:autoSpaceDN w:val="0"/>
        <w:adjustRightInd w:val="0"/>
        <w:spacing w:before="0"/>
        <w:jc w:val="both"/>
        <w:rPr>
          <w:rFonts w:asciiTheme="majorBidi" w:hAnsiTheme="majorBidi" w:cstheme="majorBidi"/>
          <w:b/>
          <w:bCs/>
          <w:sz w:val="24"/>
          <w:szCs w:val="24"/>
        </w:rPr>
      </w:pPr>
      <w:r w:rsidRPr="005E6C10">
        <w:rPr>
          <w:rFonts w:asciiTheme="majorBidi" w:hAnsiTheme="majorBidi" w:cstheme="majorBidi"/>
          <w:b/>
          <w:bCs/>
          <w:sz w:val="24"/>
          <w:szCs w:val="24"/>
        </w:rPr>
        <w:t>Volume 2: Technical Specifications and Schedules</w:t>
      </w:r>
    </w:p>
    <w:p w14:paraId="3416C17D" w14:textId="77777777" w:rsidR="003F3272" w:rsidRPr="005E6C10" w:rsidRDefault="003F3272" w:rsidP="003F3272">
      <w:pPr>
        <w:autoSpaceDE w:val="0"/>
        <w:autoSpaceDN w:val="0"/>
        <w:adjustRightInd w:val="0"/>
        <w:spacing w:before="0"/>
        <w:jc w:val="both"/>
        <w:rPr>
          <w:rFonts w:asciiTheme="majorBidi" w:hAnsiTheme="majorBidi" w:cstheme="majorBidi"/>
          <w:b/>
          <w:bCs/>
          <w:sz w:val="24"/>
          <w:szCs w:val="24"/>
        </w:rPr>
      </w:pPr>
      <w:r w:rsidRPr="005E6C10">
        <w:rPr>
          <w:rFonts w:asciiTheme="majorBidi" w:hAnsiTheme="majorBidi" w:cstheme="majorBidi"/>
          <w:b/>
          <w:bCs/>
          <w:sz w:val="24"/>
          <w:szCs w:val="24"/>
        </w:rPr>
        <w:t>Volume 3: Drawings and Layouts</w:t>
      </w:r>
    </w:p>
    <w:p w14:paraId="6809A848" w14:textId="77777777" w:rsidR="003F3272" w:rsidRPr="005E6C10" w:rsidRDefault="003F3272" w:rsidP="003F3272">
      <w:pPr>
        <w:autoSpaceDE w:val="0"/>
        <w:autoSpaceDN w:val="0"/>
        <w:adjustRightInd w:val="0"/>
        <w:spacing w:before="0"/>
        <w:jc w:val="both"/>
        <w:rPr>
          <w:rFonts w:asciiTheme="majorBidi" w:hAnsiTheme="majorBidi" w:cstheme="majorBidi"/>
          <w:sz w:val="24"/>
          <w:szCs w:val="24"/>
        </w:rPr>
      </w:pPr>
      <w:r w:rsidRPr="005E6C10">
        <w:rPr>
          <w:rFonts w:asciiTheme="majorBidi" w:hAnsiTheme="majorBidi" w:cstheme="majorBidi"/>
          <w:b/>
          <w:bCs/>
          <w:sz w:val="24"/>
          <w:szCs w:val="24"/>
        </w:rPr>
        <w:lastRenderedPageBreak/>
        <w:t xml:space="preserve">Volume 1 </w:t>
      </w:r>
      <w:r w:rsidRPr="005E6C10">
        <w:rPr>
          <w:rFonts w:asciiTheme="majorBidi" w:hAnsiTheme="majorBidi" w:cstheme="majorBidi"/>
          <w:sz w:val="24"/>
          <w:szCs w:val="24"/>
        </w:rPr>
        <w:t>will include at least the following:</w:t>
      </w:r>
    </w:p>
    <w:p w14:paraId="5589C41F" w14:textId="77777777" w:rsidR="003F3272" w:rsidRPr="005E6C10" w:rsidRDefault="003F3272" w:rsidP="003F3272">
      <w:pPr>
        <w:numPr>
          <w:ilvl w:val="0"/>
          <w:numId w:val="21"/>
        </w:numPr>
        <w:autoSpaceDE w:val="0"/>
        <w:autoSpaceDN w:val="0"/>
        <w:adjustRightInd w:val="0"/>
        <w:spacing w:before="0"/>
        <w:jc w:val="both"/>
        <w:rPr>
          <w:rFonts w:asciiTheme="majorBidi" w:hAnsiTheme="majorBidi" w:cstheme="majorBidi"/>
          <w:b/>
          <w:sz w:val="24"/>
          <w:szCs w:val="24"/>
        </w:rPr>
      </w:pPr>
      <w:r w:rsidRPr="005E6C10">
        <w:rPr>
          <w:rFonts w:asciiTheme="majorBidi" w:hAnsiTheme="majorBidi" w:cstheme="majorBidi"/>
          <w:b/>
          <w:sz w:val="24"/>
          <w:szCs w:val="24"/>
        </w:rPr>
        <w:t>Invitation to Tender;</w:t>
      </w:r>
    </w:p>
    <w:p w14:paraId="2135BDAB" w14:textId="77777777" w:rsidR="003F3272" w:rsidRPr="005E6C10" w:rsidRDefault="003F3272" w:rsidP="003F3272">
      <w:pPr>
        <w:numPr>
          <w:ilvl w:val="0"/>
          <w:numId w:val="21"/>
        </w:numPr>
        <w:autoSpaceDE w:val="0"/>
        <w:autoSpaceDN w:val="0"/>
        <w:adjustRightInd w:val="0"/>
        <w:spacing w:before="0"/>
        <w:jc w:val="both"/>
        <w:rPr>
          <w:rFonts w:asciiTheme="majorBidi" w:hAnsiTheme="majorBidi" w:cstheme="majorBidi"/>
          <w:b/>
          <w:sz w:val="24"/>
          <w:szCs w:val="24"/>
        </w:rPr>
      </w:pPr>
      <w:r w:rsidRPr="005E6C10">
        <w:rPr>
          <w:rFonts w:asciiTheme="majorBidi" w:hAnsiTheme="majorBidi" w:cstheme="majorBidi"/>
          <w:b/>
          <w:sz w:val="24"/>
          <w:szCs w:val="24"/>
        </w:rPr>
        <w:t>Description of the Works and Quantities;</w:t>
      </w:r>
    </w:p>
    <w:p w14:paraId="25BA0BE2" w14:textId="77777777" w:rsidR="003F3272" w:rsidRPr="005E6C10" w:rsidRDefault="003F3272" w:rsidP="003F3272">
      <w:pPr>
        <w:numPr>
          <w:ilvl w:val="0"/>
          <w:numId w:val="21"/>
        </w:numPr>
        <w:autoSpaceDE w:val="0"/>
        <w:autoSpaceDN w:val="0"/>
        <w:adjustRightInd w:val="0"/>
        <w:spacing w:before="0"/>
        <w:jc w:val="both"/>
        <w:rPr>
          <w:rFonts w:asciiTheme="majorBidi" w:hAnsiTheme="majorBidi" w:cstheme="majorBidi"/>
          <w:b/>
          <w:sz w:val="24"/>
          <w:szCs w:val="24"/>
        </w:rPr>
      </w:pPr>
      <w:r w:rsidRPr="005E6C10">
        <w:rPr>
          <w:rFonts w:asciiTheme="majorBidi" w:hAnsiTheme="majorBidi" w:cstheme="majorBidi"/>
          <w:b/>
          <w:sz w:val="24"/>
          <w:szCs w:val="24"/>
        </w:rPr>
        <w:t>Instructions to Bidders;</w:t>
      </w:r>
    </w:p>
    <w:p w14:paraId="6D66B0DE" w14:textId="77777777" w:rsidR="003F3272" w:rsidRPr="005E6C10" w:rsidRDefault="003F3272" w:rsidP="003F3272">
      <w:pPr>
        <w:numPr>
          <w:ilvl w:val="0"/>
          <w:numId w:val="21"/>
        </w:numPr>
        <w:autoSpaceDE w:val="0"/>
        <w:autoSpaceDN w:val="0"/>
        <w:adjustRightInd w:val="0"/>
        <w:spacing w:before="0"/>
        <w:jc w:val="both"/>
        <w:rPr>
          <w:rFonts w:asciiTheme="majorBidi" w:hAnsiTheme="majorBidi" w:cstheme="majorBidi"/>
          <w:b/>
          <w:sz w:val="24"/>
          <w:szCs w:val="24"/>
        </w:rPr>
      </w:pPr>
      <w:r w:rsidRPr="005E6C10">
        <w:rPr>
          <w:rFonts w:asciiTheme="majorBidi" w:hAnsiTheme="majorBidi" w:cstheme="majorBidi"/>
          <w:b/>
          <w:sz w:val="24"/>
          <w:szCs w:val="24"/>
        </w:rPr>
        <w:t>Qualification Criteria</w:t>
      </w:r>
    </w:p>
    <w:p w14:paraId="179C37B3" w14:textId="77777777" w:rsidR="003F3272" w:rsidRPr="005E6C10" w:rsidRDefault="003F3272" w:rsidP="003F3272">
      <w:pPr>
        <w:numPr>
          <w:ilvl w:val="0"/>
          <w:numId w:val="21"/>
        </w:numPr>
        <w:autoSpaceDE w:val="0"/>
        <w:autoSpaceDN w:val="0"/>
        <w:adjustRightInd w:val="0"/>
        <w:spacing w:before="0"/>
        <w:jc w:val="both"/>
        <w:rPr>
          <w:rFonts w:asciiTheme="majorBidi" w:hAnsiTheme="majorBidi" w:cstheme="majorBidi"/>
          <w:b/>
          <w:sz w:val="24"/>
          <w:szCs w:val="24"/>
        </w:rPr>
      </w:pPr>
      <w:r w:rsidRPr="005E6C10">
        <w:rPr>
          <w:rFonts w:asciiTheme="majorBidi" w:hAnsiTheme="majorBidi" w:cstheme="majorBidi"/>
          <w:b/>
          <w:sz w:val="24"/>
          <w:szCs w:val="24"/>
        </w:rPr>
        <w:t>Conditions of Contract, Form of Tender (and Appendix);</w:t>
      </w:r>
    </w:p>
    <w:p w14:paraId="5F119C07" w14:textId="77777777" w:rsidR="003F3272" w:rsidRPr="005E6C10" w:rsidRDefault="003F3272" w:rsidP="003F3272">
      <w:pPr>
        <w:numPr>
          <w:ilvl w:val="0"/>
          <w:numId w:val="21"/>
        </w:numPr>
        <w:autoSpaceDE w:val="0"/>
        <w:autoSpaceDN w:val="0"/>
        <w:adjustRightInd w:val="0"/>
        <w:spacing w:before="0"/>
        <w:jc w:val="both"/>
        <w:rPr>
          <w:rFonts w:asciiTheme="majorBidi" w:hAnsiTheme="majorBidi" w:cstheme="majorBidi"/>
          <w:b/>
          <w:sz w:val="24"/>
          <w:szCs w:val="24"/>
        </w:rPr>
      </w:pPr>
      <w:r w:rsidRPr="005E6C10">
        <w:rPr>
          <w:rFonts w:asciiTheme="majorBidi" w:hAnsiTheme="majorBidi" w:cstheme="majorBidi"/>
          <w:b/>
          <w:sz w:val="24"/>
          <w:szCs w:val="24"/>
        </w:rPr>
        <w:t>Bill of Quantities and Schedules;</w:t>
      </w:r>
    </w:p>
    <w:p w14:paraId="419B95C1" w14:textId="77777777" w:rsidR="003F3272" w:rsidRPr="005E6C10" w:rsidRDefault="003F3272" w:rsidP="003F3272">
      <w:pPr>
        <w:numPr>
          <w:ilvl w:val="0"/>
          <w:numId w:val="21"/>
        </w:numPr>
        <w:autoSpaceDE w:val="0"/>
        <w:autoSpaceDN w:val="0"/>
        <w:adjustRightInd w:val="0"/>
        <w:spacing w:before="0"/>
        <w:jc w:val="both"/>
        <w:rPr>
          <w:rFonts w:asciiTheme="majorBidi" w:hAnsiTheme="majorBidi" w:cstheme="majorBidi"/>
          <w:b/>
          <w:sz w:val="24"/>
          <w:szCs w:val="24"/>
        </w:rPr>
      </w:pPr>
      <w:r w:rsidRPr="005E6C10">
        <w:rPr>
          <w:rFonts w:asciiTheme="majorBidi" w:hAnsiTheme="majorBidi" w:cstheme="majorBidi"/>
          <w:b/>
          <w:sz w:val="24"/>
          <w:szCs w:val="24"/>
        </w:rPr>
        <w:t>Form of Contract Agreement, Form of Tender Security, Form of Performance Security, Form of Guarantee for advance payment</w:t>
      </w:r>
    </w:p>
    <w:p w14:paraId="08CCE575" w14:textId="77777777" w:rsidR="003F3272" w:rsidRPr="005E6C10" w:rsidRDefault="003F3272" w:rsidP="003F3272">
      <w:pPr>
        <w:autoSpaceDE w:val="0"/>
        <w:autoSpaceDN w:val="0"/>
        <w:adjustRightInd w:val="0"/>
        <w:spacing w:before="0"/>
        <w:jc w:val="both"/>
        <w:rPr>
          <w:rFonts w:asciiTheme="majorBidi" w:hAnsiTheme="majorBidi" w:cstheme="majorBidi"/>
          <w:sz w:val="24"/>
          <w:szCs w:val="24"/>
        </w:rPr>
      </w:pPr>
      <w:r w:rsidRPr="005E6C10">
        <w:rPr>
          <w:rFonts w:asciiTheme="majorBidi" w:hAnsiTheme="majorBidi" w:cstheme="majorBidi"/>
          <w:b/>
          <w:sz w:val="24"/>
          <w:szCs w:val="24"/>
        </w:rPr>
        <w:t>Conditions of Contract</w:t>
      </w:r>
      <w:r w:rsidRPr="005E6C10">
        <w:rPr>
          <w:rFonts w:asciiTheme="majorBidi" w:hAnsiTheme="majorBidi" w:cstheme="majorBidi"/>
          <w:sz w:val="24"/>
          <w:szCs w:val="24"/>
        </w:rPr>
        <w:t xml:space="preserve"> will be incorporated as the final legal agreement to be drawn up between the Contractor and the Client. The Conditions of Contract would be drawn up in close co-operation with the Client and would incorporate such special clauses as may be required.</w:t>
      </w:r>
    </w:p>
    <w:p w14:paraId="378B72E6" w14:textId="77777777" w:rsidR="003F3272" w:rsidRPr="005E6C10" w:rsidRDefault="003F3272" w:rsidP="003F3272">
      <w:pPr>
        <w:spacing w:before="0"/>
        <w:rPr>
          <w:rFonts w:asciiTheme="majorBidi" w:hAnsiTheme="majorBidi" w:cstheme="majorBidi"/>
          <w:sz w:val="24"/>
          <w:szCs w:val="24"/>
        </w:rPr>
      </w:pPr>
      <w:r w:rsidRPr="005E6C10">
        <w:rPr>
          <w:rFonts w:asciiTheme="majorBidi" w:hAnsiTheme="majorBidi" w:cstheme="majorBidi"/>
          <w:sz w:val="24"/>
          <w:szCs w:val="24"/>
        </w:rPr>
        <w:t xml:space="preserve">The </w:t>
      </w:r>
      <w:r w:rsidRPr="005E6C10">
        <w:rPr>
          <w:rFonts w:asciiTheme="majorBidi" w:hAnsiTheme="majorBidi" w:cstheme="majorBidi"/>
          <w:b/>
          <w:sz w:val="24"/>
          <w:szCs w:val="24"/>
        </w:rPr>
        <w:t>Bill of Quantities and Schedules</w:t>
      </w:r>
      <w:r w:rsidRPr="005E6C10">
        <w:rPr>
          <w:rFonts w:asciiTheme="majorBidi" w:hAnsiTheme="majorBidi" w:cstheme="majorBidi"/>
          <w:sz w:val="24"/>
          <w:szCs w:val="24"/>
        </w:rPr>
        <w:t xml:space="preserve"> will be prepared for all the tender packages as a basis for tendering and for payment under the Contract. Civil Engineering Standard method of measurement shall be recommended wherever possible.</w:t>
      </w:r>
    </w:p>
    <w:p w14:paraId="7BC3C0A3" w14:textId="77777777" w:rsidR="003F3272" w:rsidRPr="005E6C10" w:rsidRDefault="003F3272" w:rsidP="003F3272">
      <w:pPr>
        <w:autoSpaceDE w:val="0"/>
        <w:autoSpaceDN w:val="0"/>
        <w:adjustRightInd w:val="0"/>
        <w:spacing w:before="0"/>
        <w:jc w:val="both"/>
        <w:rPr>
          <w:rFonts w:asciiTheme="majorBidi" w:hAnsiTheme="majorBidi" w:cstheme="majorBidi"/>
          <w:sz w:val="24"/>
          <w:szCs w:val="24"/>
        </w:rPr>
      </w:pPr>
      <w:r w:rsidRPr="005E6C10">
        <w:rPr>
          <w:rFonts w:asciiTheme="majorBidi" w:hAnsiTheme="majorBidi" w:cstheme="majorBidi"/>
          <w:b/>
          <w:bCs/>
          <w:sz w:val="24"/>
          <w:szCs w:val="24"/>
        </w:rPr>
        <w:t xml:space="preserve">Volume 2 </w:t>
      </w:r>
      <w:r w:rsidRPr="005E6C10">
        <w:rPr>
          <w:rFonts w:asciiTheme="majorBidi" w:hAnsiTheme="majorBidi" w:cstheme="majorBidi"/>
          <w:sz w:val="24"/>
          <w:szCs w:val="24"/>
        </w:rPr>
        <w:t>will include Technical Specifications and Schedules. Technical Specification will be prepared for all items to be constructed, supplied or erected. Materials and work specifications will cover all aspects of materials and equipment to be provided.</w:t>
      </w:r>
    </w:p>
    <w:p w14:paraId="1FC21A50" w14:textId="77777777" w:rsidR="003F3272" w:rsidRPr="005E6C10" w:rsidRDefault="003F3272" w:rsidP="003F3272">
      <w:pPr>
        <w:autoSpaceDE w:val="0"/>
        <w:autoSpaceDN w:val="0"/>
        <w:adjustRightInd w:val="0"/>
        <w:spacing w:after="120"/>
        <w:jc w:val="both"/>
        <w:rPr>
          <w:rFonts w:asciiTheme="majorBidi" w:hAnsiTheme="majorBidi" w:cstheme="majorBidi"/>
          <w:sz w:val="24"/>
          <w:szCs w:val="24"/>
        </w:rPr>
      </w:pPr>
      <w:r w:rsidRPr="005E6C10">
        <w:rPr>
          <w:rFonts w:asciiTheme="majorBidi" w:hAnsiTheme="majorBidi" w:cstheme="majorBidi"/>
          <w:sz w:val="24"/>
          <w:szCs w:val="24"/>
        </w:rPr>
        <w:t xml:space="preserve">The Consultants will use local or national standards where possible. Where no suitable local or national standards exist then international standards such as BS, ASTM, </w:t>
      </w:r>
      <w:proofErr w:type="gramStart"/>
      <w:r w:rsidRPr="005E6C10">
        <w:rPr>
          <w:rFonts w:asciiTheme="majorBidi" w:hAnsiTheme="majorBidi" w:cstheme="majorBidi"/>
          <w:sz w:val="24"/>
          <w:szCs w:val="24"/>
        </w:rPr>
        <w:t>ISO</w:t>
      </w:r>
      <w:proofErr w:type="gramEnd"/>
      <w:r w:rsidRPr="005E6C10">
        <w:rPr>
          <w:rFonts w:asciiTheme="majorBidi" w:hAnsiTheme="majorBidi" w:cstheme="majorBidi"/>
          <w:sz w:val="24"/>
          <w:szCs w:val="24"/>
        </w:rPr>
        <w:t xml:space="preserve"> etc. will be used.</w:t>
      </w:r>
    </w:p>
    <w:p w14:paraId="74783485" w14:textId="77777777" w:rsidR="003F3272" w:rsidRPr="005E6C10" w:rsidRDefault="003F3272" w:rsidP="003F3272">
      <w:pPr>
        <w:autoSpaceDE w:val="0"/>
        <w:autoSpaceDN w:val="0"/>
        <w:adjustRightInd w:val="0"/>
        <w:spacing w:before="0"/>
        <w:jc w:val="both"/>
        <w:rPr>
          <w:rFonts w:asciiTheme="majorBidi" w:hAnsiTheme="majorBidi" w:cstheme="majorBidi"/>
          <w:sz w:val="24"/>
          <w:szCs w:val="24"/>
        </w:rPr>
      </w:pPr>
      <w:r w:rsidRPr="005E6C10">
        <w:rPr>
          <w:rFonts w:asciiTheme="majorBidi" w:hAnsiTheme="majorBidi" w:cstheme="majorBidi"/>
          <w:sz w:val="24"/>
          <w:szCs w:val="24"/>
        </w:rPr>
        <w:t>Where possible, the specification of materials (locally produced or imported) will be specified. Construction Schedules will be issued in details.</w:t>
      </w:r>
    </w:p>
    <w:p w14:paraId="4283BAC4" w14:textId="77777777" w:rsidR="003F3272" w:rsidRPr="005E6C10" w:rsidRDefault="003F3272" w:rsidP="003F3272">
      <w:pPr>
        <w:autoSpaceDE w:val="0"/>
        <w:autoSpaceDN w:val="0"/>
        <w:adjustRightInd w:val="0"/>
        <w:spacing w:before="0"/>
        <w:jc w:val="both"/>
        <w:rPr>
          <w:rFonts w:asciiTheme="majorBidi" w:hAnsiTheme="majorBidi" w:cstheme="majorBidi"/>
          <w:sz w:val="24"/>
          <w:szCs w:val="24"/>
        </w:rPr>
      </w:pPr>
      <w:r w:rsidRPr="005E6C10">
        <w:rPr>
          <w:rFonts w:asciiTheme="majorBidi" w:hAnsiTheme="majorBidi" w:cstheme="majorBidi"/>
          <w:b/>
          <w:bCs/>
          <w:sz w:val="24"/>
          <w:szCs w:val="24"/>
        </w:rPr>
        <w:t xml:space="preserve">Volume 3 </w:t>
      </w:r>
      <w:r w:rsidRPr="005E6C10">
        <w:rPr>
          <w:rFonts w:asciiTheme="majorBidi" w:hAnsiTheme="majorBidi" w:cstheme="majorBidi"/>
          <w:sz w:val="24"/>
          <w:szCs w:val="24"/>
        </w:rPr>
        <w:t xml:space="preserve">will be based on part 3 of the detailed design drawings </w:t>
      </w:r>
      <w:proofErr w:type="gramStart"/>
      <w:r w:rsidRPr="005E6C10">
        <w:rPr>
          <w:rFonts w:asciiTheme="majorBidi" w:hAnsiTheme="majorBidi" w:cstheme="majorBidi"/>
          <w:sz w:val="24"/>
          <w:szCs w:val="24"/>
        </w:rPr>
        <w:t>All</w:t>
      </w:r>
      <w:proofErr w:type="gramEnd"/>
      <w:r w:rsidRPr="005E6C10">
        <w:rPr>
          <w:rFonts w:asciiTheme="majorBidi" w:hAnsiTheme="majorBidi" w:cstheme="majorBidi"/>
          <w:sz w:val="24"/>
          <w:szCs w:val="24"/>
        </w:rPr>
        <w:t xml:space="preserve"> drawings will show clearly defined contract limits relating to the various divisions of works. Drawings will include general arrangement drawings, sections, elevation, typical details and typical reinforcement detailed. In addition, detailed reinforcement drawings and bar schedules will be included in the tender documents. Drawings for mechanical and electrical equipment will show main outlines and leading dimensions in sufficient details for the manufacturers to design the adequate equipment.</w:t>
      </w:r>
    </w:p>
    <w:p w14:paraId="52A0D2FC" w14:textId="77777777" w:rsidR="003F3272" w:rsidRPr="005E6C10" w:rsidRDefault="003F3272" w:rsidP="003F3272">
      <w:pPr>
        <w:autoSpaceDE w:val="0"/>
        <w:autoSpaceDN w:val="0"/>
        <w:adjustRightInd w:val="0"/>
        <w:spacing w:before="0"/>
        <w:jc w:val="both"/>
        <w:rPr>
          <w:rFonts w:asciiTheme="majorBidi" w:hAnsiTheme="majorBidi" w:cstheme="majorBidi"/>
          <w:b/>
          <w:bCs/>
          <w:i/>
          <w:iCs/>
          <w:sz w:val="24"/>
          <w:szCs w:val="24"/>
        </w:rPr>
      </w:pPr>
      <w:r w:rsidRPr="005E6C10">
        <w:rPr>
          <w:rFonts w:asciiTheme="majorBidi" w:hAnsiTheme="majorBidi" w:cstheme="majorBidi"/>
          <w:sz w:val="24"/>
          <w:szCs w:val="24"/>
        </w:rPr>
        <w:lastRenderedPageBreak/>
        <w:t xml:space="preserve">Note: The Tender Document has to be separated into two individual documents i.e. Material Supply &amp; Delivery and Labor Contract Model.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3"/>
      </w:tblGrid>
      <w:tr w:rsidR="003F3272" w:rsidRPr="005E6C10" w14:paraId="236A8B66" w14:textId="77777777" w:rsidTr="00540A1B">
        <w:tc>
          <w:tcPr>
            <w:tcW w:w="5000" w:type="pct"/>
          </w:tcPr>
          <w:p w14:paraId="7ECAE8F5" w14:textId="77777777" w:rsidR="003F3272" w:rsidRPr="005E6C10" w:rsidRDefault="003F3272" w:rsidP="00540A1B">
            <w:pPr>
              <w:autoSpaceDE w:val="0"/>
              <w:autoSpaceDN w:val="0"/>
              <w:adjustRightInd w:val="0"/>
              <w:spacing w:before="0"/>
              <w:jc w:val="both"/>
              <w:rPr>
                <w:rFonts w:asciiTheme="majorBidi" w:hAnsiTheme="majorBidi" w:cstheme="majorBidi"/>
                <w:b/>
                <w:bCs/>
                <w:sz w:val="24"/>
                <w:szCs w:val="24"/>
              </w:rPr>
            </w:pPr>
            <w:r w:rsidRPr="005E6C10">
              <w:rPr>
                <w:rFonts w:asciiTheme="majorBidi" w:hAnsiTheme="majorBidi" w:cstheme="majorBidi"/>
                <w:b/>
                <w:bCs/>
                <w:sz w:val="24"/>
                <w:szCs w:val="24"/>
              </w:rPr>
              <w:t>Outputs of Phase A4:</w:t>
            </w:r>
          </w:p>
          <w:p w14:paraId="4957EFEC" w14:textId="77777777" w:rsidR="003F3272" w:rsidRPr="005E6C10" w:rsidRDefault="003F3272" w:rsidP="00540A1B">
            <w:pPr>
              <w:autoSpaceDE w:val="0"/>
              <w:autoSpaceDN w:val="0"/>
              <w:adjustRightInd w:val="0"/>
              <w:spacing w:before="0" w:after="0" w:line="240" w:lineRule="auto"/>
              <w:jc w:val="both"/>
              <w:rPr>
                <w:rFonts w:asciiTheme="majorBidi" w:hAnsiTheme="majorBidi" w:cstheme="majorBidi"/>
                <w:sz w:val="24"/>
                <w:szCs w:val="24"/>
              </w:rPr>
            </w:pPr>
            <w:r w:rsidRPr="005E6C10">
              <w:rPr>
                <w:rFonts w:asciiTheme="majorBidi" w:hAnsiTheme="majorBidi" w:cstheme="majorBidi"/>
                <w:sz w:val="24"/>
                <w:szCs w:val="24"/>
              </w:rPr>
              <w:t>Report III including the tender documents including:</w:t>
            </w:r>
          </w:p>
          <w:p w14:paraId="4D9C0062" w14:textId="77777777" w:rsidR="003F3272" w:rsidRPr="005E6C10" w:rsidRDefault="003F3272" w:rsidP="003F3272">
            <w:pPr>
              <w:numPr>
                <w:ilvl w:val="0"/>
                <w:numId w:val="23"/>
              </w:numPr>
              <w:autoSpaceDE w:val="0"/>
              <w:autoSpaceDN w:val="0"/>
              <w:adjustRightInd w:val="0"/>
              <w:spacing w:before="0" w:after="0" w:line="240" w:lineRule="auto"/>
              <w:jc w:val="both"/>
              <w:rPr>
                <w:rFonts w:asciiTheme="majorBidi" w:hAnsiTheme="majorBidi" w:cstheme="majorBidi"/>
                <w:sz w:val="24"/>
                <w:szCs w:val="24"/>
              </w:rPr>
            </w:pPr>
            <w:r w:rsidRPr="005E6C10">
              <w:rPr>
                <w:rFonts w:asciiTheme="majorBidi" w:hAnsiTheme="majorBidi" w:cstheme="majorBidi"/>
                <w:sz w:val="24"/>
                <w:szCs w:val="24"/>
              </w:rPr>
              <w:t>Volume 1: Administrative and tender documents;</w:t>
            </w:r>
          </w:p>
          <w:p w14:paraId="74C78CA9" w14:textId="77777777" w:rsidR="003F3272" w:rsidRPr="005E6C10" w:rsidRDefault="003F3272" w:rsidP="003F3272">
            <w:pPr>
              <w:numPr>
                <w:ilvl w:val="0"/>
                <w:numId w:val="23"/>
              </w:numPr>
              <w:autoSpaceDE w:val="0"/>
              <w:autoSpaceDN w:val="0"/>
              <w:adjustRightInd w:val="0"/>
              <w:spacing w:before="0" w:after="0" w:line="240" w:lineRule="auto"/>
              <w:jc w:val="both"/>
              <w:rPr>
                <w:rFonts w:asciiTheme="majorBidi" w:hAnsiTheme="majorBidi" w:cstheme="majorBidi"/>
                <w:sz w:val="24"/>
                <w:szCs w:val="24"/>
              </w:rPr>
            </w:pPr>
            <w:r w:rsidRPr="005E6C10">
              <w:rPr>
                <w:rFonts w:asciiTheme="majorBidi" w:hAnsiTheme="majorBidi" w:cstheme="majorBidi"/>
                <w:sz w:val="24"/>
                <w:szCs w:val="24"/>
              </w:rPr>
              <w:t>Volume 2: Technical specifications and schedule;</w:t>
            </w:r>
          </w:p>
          <w:p w14:paraId="266C202A" w14:textId="77777777" w:rsidR="003F3272" w:rsidRPr="005E6C10" w:rsidRDefault="003F3272" w:rsidP="003F3272">
            <w:pPr>
              <w:numPr>
                <w:ilvl w:val="0"/>
                <w:numId w:val="23"/>
              </w:numPr>
              <w:autoSpaceDE w:val="0"/>
              <w:autoSpaceDN w:val="0"/>
              <w:adjustRightInd w:val="0"/>
              <w:spacing w:before="0" w:after="0" w:line="240" w:lineRule="auto"/>
              <w:jc w:val="both"/>
              <w:rPr>
                <w:rFonts w:asciiTheme="majorBidi" w:hAnsiTheme="majorBidi" w:cstheme="majorBidi"/>
                <w:sz w:val="24"/>
                <w:szCs w:val="24"/>
              </w:rPr>
            </w:pPr>
            <w:r w:rsidRPr="005E6C10">
              <w:rPr>
                <w:rFonts w:asciiTheme="majorBidi" w:hAnsiTheme="majorBidi" w:cstheme="majorBidi"/>
                <w:sz w:val="24"/>
                <w:szCs w:val="24"/>
              </w:rPr>
              <w:t>Volume 3: Tender Drawings and layouts</w:t>
            </w:r>
          </w:p>
          <w:p w14:paraId="1D1AACF9" w14:textId="77777777" w:rsidR="003F3272" w:rsidRPr="005E6C10" w:rsidRDefault="003F3272" w:rsidP="00540A1B">
            <w:pPr>
              <w:autoSpaceDE w:val="0"/>
              <w:autoSpaceDN w:val="0"/>
              <w:adjustRightInd w:val="0"/>
              <w:spacing w:before="0" w:after="0" w:line="240" w:lineRule="auto"/>
              <w:jc w:val="both"/>
              <w:rPr>
                <w:rFonts w:asciiTheme="majorBidi" w:hAnsiTheme="majorBidi" w:cstheme="majorBidi"/>
                <w:b/>
                <w:bCs/>
                <w:sz w:val="24"/>
                <w:szCs w:val="24"/>
              </w:rPr>
            </w:pPr>
          </w:p>
        </w:tc>
      </w:tr>
    </w:tbl>
    <w:p w14:paraId="497291B5" w14:textId="77777777" w:rsidR="003F3272" w:rsidRPr="005E6C10" w:rsidRDefault="003F3272" w:rsidP="003F3272">
      <w:pPr>
        <w:pStyle w:val="Heading2"/>
        <w:numPr>
          <w:ilvl w:val="0"/>
          <w:numId w:val="0"/>
        </w:numPr>
        <w:rPr>
          <w:rFonts w:asciiTheme="majorBidi" w:hAnsiTheme="majorBidi" w:cstheme="majorBidi"/>
          <w:sz w:val="28"/>
          <w:szCs w:val="28"/>
        </w:rPr>
      </w:pPr>
      <w:r w:rsidRPr="005E6C10">
        <w:rPr>
          <w:rFonts w:asciiTheme="majorBidi" w:hAnsiTheme="majorBidi" w:cstheme="majorBidi"/>
          <w:sz w:val="28"/>
          <w:szCs w:val="28"/>
        </w:rPr>
        <w:t>Phase – A5 – Prequalification of Contractor</w:t>
      </w:r>
    </w:p>
    <w:p w14:paraId="4B4CBBCC" w14:textId="77777777" w:rsidR="003F3272" w:rsidRPr="005E6C10" w:rsidRDefault="003F3272" w:rsidP="003F3272">
      <w:pPr>
        <w:pStyle w:val="ListParagraph"/>
        <w:numPr>
          <w:ilvl w:val="0"/>
          <w:numId w:val="63"/>
        </w:numPr>
        <w:rPr>
          <w:rFonts w:asciiTheme="majorBidi" w:hAnsiTheme="majorBidi" w:cstheme="majorBidi"/>
          <w:sz w:val="24"/>
          <w:szCs w:val="24"/>
        </w:rPr>
      </w:pPr>
      <w:r w:rsidRPr="005E6C10">
        <w:rPr>
          <w:rFonts w:asciiTheme="majorBidi" w:hAnsiTheme="majorBidi" w:cstheme="majorBidi"/>
          <w:sz w:val="24"/>
          <w:szCs w:val="24"/>
        </w:rPr>
        <w:t>The Consultants shall prepare Pre-qualification Documents for pre-qualification of Contractors which shall be prepared based on the best engineering international practices. The Pre-qualification document shall also contain the pre-qualification criteria with scoring system. The pre-qualification criteria must be consistent and give true reflection of Maldivian island Conditions.</w:t>
      </w:r>
    </w:p>
    <w:p w14:paraId="59CD624A" w14:textId="77777777" w:rsidR="003F3272" w:rsidRPr="005E6C10" w:rsidRDefault="003F3272" w:rsidP="003F3272">
      <w:pPr>
        <w:pStyle w:val="ListParagraph"/>
        <w:rPr>
          <w:rFonts w:asciiTheme="majorBidi" w:hAnsiTheme="majorBidi" w:cstheme="majorBidi"/>
          <w:sz w:val="24"/>
          <w:szCs w:val="24"/>
        </w:rPr>
      </w:pPr>
      <w:r w:rsidRPr="005E6C10">
        <w:rPr>
          <w:rFonts w:asciiTheme="majorBidi" w:hAnsiTheme="majorBidi" w:cstheme="majorBidi"/>
          <w:sz w:val="24"/>
          <w:szCs w:val="24"/>
        </w:rPr>
        <w:t>The Consultants shall also assist MEE in pre-qualification process of Contractor and prepare Contractor Pre-qualification Report for approval of MEE.</w:t>
      </w:r>
      <w:r w:rsidRPr="00D57A08">
        <w:rPr>
          <w:rFonts w:asciiTheme="majorBidi" w:hAnsiTheme="majorBidi" w:cstheme="majorBidi"/>
          <w:noProof/>
          <w:sz w:val="24"/>
          <w:szCs w:val="24"/>
        </w:rPr>
        <mc:AlternateContent>
          <mc:Choice Requires="wps">
            <w:drawing>
              <wp:anchor distT="45720" distB="45720" distL="114300" distR="114300" simplePos="0" relativeHeight="251664384" behindDoc="0" locked="0" layoutInCell="1" allowOverlap="1" wp14:anchorId="792C9F20" wp14:editId="3FE18DEE">
                <wp:simplePos x="0" y="0"/>
                <wp:positionH relativeFrom="margin">
                  <wp:posOffset>6985</wp:posOffset>
                </wp:positionH>
                <wp:positionV relativeFrom="paragraph">
                  <wp:posOffset>539242</wp:posOffset>
                </wp:positionV>
                <wp:extent cx="5705475" cy="889000"/>
                <wp:effectExtent l="0" t="0" r="28575" b="2603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889000"/>
                        </a:xfrm>
                        <a:prstGeom prst="rect">
                          <a:avLst/>
                        </a:prstGeom>
                        <a:solidFill>
                          <a:srgbClr val="FFFFFF"/>
                        </a:solidFill>
                        <a:ln w="9525">
                          <a:solidFill>
                            <a:srgbClr val="000000"/>
                          </a:solidFill>
                          <a:miter lim="800000"/>
                          <a:headEnd/>
                          <a:tailEnd/>
                        </a:ln>
                      </wps:spPr>
                      <wps:txbx>
                        <w:txbxContent>
                          <w:p w14:paraId="708F4231" w14:textId="77777777" w:rsidR="00540A1B" w:rsidRPr="005E6C10" w:rsidRDefault="00540A1B" w:rsidP="003F3272">
                            <w:pPr>
                              <w:spacing w:before="0" w:after="0"/>
                              <w:rPr>
                                <w:rFonts w:asciiTheme="majorBidi" w:hAnsiTheme="majorBidi" w:cstheme="majorBidi"/>
                                <w:sz w:val="24"/>
                                <w:szCs w:val="24"/>
                              </w:rPr>
                            </w:pPr>
                            <w:r w:rsidRPr="005E6C10">
                              <w:rPr>
                                <w:rFonts w:asciiTheme="majorBidi" w:hAnsiTheme="majorBidi" w:cstheme="majorBidi"/>
                                <w:sz w:val="24"/>
                                <w:szCs w:val="24"/>
                              </w:rPr>
                              <w:t>Output of Phase 5</w:t>
                            </w:r>
                          </w:p>
                          <w:p w14:paraId="42EB3D66" w14:textId="77777777" w:rsidR="00540A1B" w:rsidRPr="005E6C10" w:rsidRDefault="00540A1B" w:rsidP="003F3272">
                            <w:pPr>
                              <w:pStyle w:val="ListParagraph"/>
                              <w:numPr>
                                <w:ilvl w:val="0"/>
                                <w:numId w:val="64"/>
                              </w:numPr>
                              <w:spacing w:before="0" w:after="0"/>
                              <w:rPr>
                                <w:rFonts w:asciiTheme="majorBidi" w:hAnsiTheme="majorBidi" w:cstheme="majorBidi"/>
                                <w:sz w:val="24"/>
                                <w:szCs w:val="24"/>
                              </w:rPr>
                            </w:pPr>
                            <w:r w:rsidRPr="005E6C10">
                              <w:rPr>
                                <w:rFonts w:asciiTheme="majorBidi" w:hAnsiTheme="majorBidi" w:cstheme="majorBidi"/>
                                <w:sz w:val="24"/>
                                <w:szCs w:val="24"/>
                              </w:rPr>
                              <w:t>Contractor’s Pre-qualification Document</w:t>
                            </w:r>
                          </w:p>
                          <w:p w14:paraId="559F4599" w14:textId="77777777" w:rsidR="00540A1B" w:rsidRPr="005E6C10" w:rsidRDefault="00540A1B" w:rsidP="003F3272">
                            <w:pPr>
                              <w:pStyle w:val="ListParagraph"/>
                              <w:numPr>
                                <w:ilvl w:val="0"/>
                                <w:numId w:val="64"/>
                              </w:numPr>
                              <w:spacing w:before="0" w:after="0"/>
                              <w:rPr>
                                <w:rFonts w:asciiTheme="majorBidi" w:hAnsiTheme="majorBidi" w:cstheme="majorBidi"/>
                                <w:sz w:val="24"/>
                                <w:szCs w:val="24"/>
                              </w:rPr>
                            </w:pPr>
                            <w:r w:rsidRPr="005E6C10">
                              <w:rPr>
                                <w:rFonts w:asciiTheme="majorBidi" w:hAnsiTheme="majorBidi" w:cstheme="majorBidi"/>
                                <w:sz w:val="24"/>
                                <w:szCs w:val="24"/>
                              </w:rPr>
                              <w:t>Contractor Pre-qualification Evaluation Report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55pt;margin-top:42.45pt;width:449.25pt;height:70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">
                <v:textbox style="mso-fit-shape-to-text:t">
                  <w:txbxContent>
                    <w:p w14:paraId="708F4231" w14:textId="77777777" w:rsidR="00540A1B" w:rsidRPr="005E6C10" w:rsidRDefault="00540A1B" w:rsidP="003F3272">
                      <w:pPr>
                        <w:spacing w:before="0" w:after="0"/>
                        <w:rPr>
                          <w:rFonts w:asciiTheme="majorBidi" w:hAnsiTheme="majorBidi" w:cstheme="majorBidi"/>
                          <w:sz w:val="24"/>
                          <w:szCs w:val="24"/>
                        </w:rPr>
                      </w:pPr>
                      <w:r w:rsidRPr="005E6C10">
                        <w:rPr>
                          <w:rFonts w:asciiTheme="majorBidi" w:hAnsiTheme="majorBidi" w:cstheme="majorBidi"/>
                          <w:sz w:val="24"/>
                          <w:szCs w:val="24"/>
                        </w:rPr>
                        <w:t>Output of Phase 5</w:t>
                      </w:r>
                    </w:p>
                    <w:p w14:paraId="42EB3D66" w14:textId="77777777" w:rsidR="00540A1B" w:rsidRPr="005E6C10" w:rsidRDefault="00540A1B" w:rsidP="003F3272">
                      <w:pPr>
                        <w:pStyle w:val="ListParagraph"/>
                        <w:numPr>
                          <w:ilvl w:val="0"/>
                          <w:numId w:val="64"/>
                        </w:numPr>
                        <w:spacing w:before="0" w:after="0"/>
                        <w:rPr>
                          <w:rFonts w:asciiTheme="majorBidi" w:hAnsiTheme="majorBidi" w:cstheme="majorBidi"/>
                          <w:sz w:val="24"/>
                          <w:szCs w:val="24"/>
                        </w:rPr>
                      </w:pPr>
                      <w:r w:rsidRPr="005E6C10">
                        <w:rPr>
                          <w:rFonts w:asciiTheme="majorBidi" w:hAnsiTheme="majorBidi" w:cstheme="majorBidi"/>
                          <w:sz w:val="24"/>
                          <w:szCs w:val="24"/>
                        </w:rPr>
                        <w:t>Contractor’s Pre-qualification Document</w:t>
                      </w:r>
                    </w:p>
                    <w:p w14:paraId="559F4599" w14:textId="77777777" w:rsidR="00540A1B" w:rsidRPr="005E6C10" w:rsidRDefault="00540A1B" w:rsidP="003F3272">
                      <w:pPr>
                        <w:pStyle w:val="ListParagraph"/>
                        <w:numPr>
                          <w:ilvl w:val="0"/>
                          <w:numId w:val="64"/>
                        </w:numPr>
                        <w:spacing w:before="0" w:after="0"/>
                        <w:rPr>
                          <w:rFonts w:asciiTheme="majorBidi" w:hAnsiTheme="majorBidi" w:cstheme="majorBidi"/>
                          <w:sz w:val="24"/>
                          <w:szCs w:val="24"/>
                        </w:rPr>
                      </w:pPr>
                      <w:r w:rsidRPr="005E6C10">
                        <w:rPr>
                          <w:rFonts w:asciiTheme="majorBidi" w:hAnsiTheme="majorBidi" w:cstheme="majorBidi"/>
                          <w:sz w:val="24"/>
                          <w:szCs w:val="24"/>
                        </w:rPr>
                        <w:t>Contractor Pre-qualification Evaluation Report</w:t>
                      </w:r>
                    </w:p>
                  </w:txbxContent>
                </v:textbox>
                <w10:wrap type="square" anchorx="margin"/>
              </v:shape>
            </w:pict>
          </mc:Fallback>
        </mc:AlternateContent>
      </w:r>
    </w:p>
    <w:p w14:paraId="3740A147" w14:textId="77777777" w:rsidR="003F3272" w:rsidRPr="005E6C10" w:rsidRDefault="003F3272" w:rsidP="003F3272">
      <w:pPr>
        <w:rPr>
          <w:rFonts w:asciiTheme="majorBidi" w:hAnsiTheme="majorBidi" w:cstheme="majorBidi"/>
          <w:sz w:val="24"/>
          <w:szCs w:val="24"/>
        </w:rPr>
      </w:pPr>
      <w:r w:rsidRPr="005E6C10">
        <w:rPr>
          <w:rFonts w:asciiTheme="majorBidi" w:hAnsiTheme="majorBidi" w:cstheme="majorBidi"/>
          <w:b/>
          <w:bCs/>
          <w:sz w:val="24"/>
          <w:szCs w:val="24"/>
        </w:rPr>
        <w:t>Phase A6 – Tendering process</w:t>
      </w:r>
    </w:p>
    <w:p w14:paraId="4577E5F4" w14:textId="636B7144" w:rsidR="003F3272" w:rsidRPr="005E6C10" w:rsidRDefault="003F3272" w:rsidP="003F3272">
      <w:pPr>
        <w:rPr>
          <w:rFonts w:asciiTheme="majorBidi" w:hAnsiTheme="majorBidi" w:cstheme="majorBidi"/>
          <w:sz w:val="22"/>
          <w:szCs w:val="22"/>
        </w:rPr>
      </w:pPr>
      <w:r w:rsidRPr="00D57A08">
        <w:rPr>
          <w:rFonts w:asciiTheme="majorBidi" w:hAnsiTheme="majorBidi" w:cstheme="majorBidi"/>
          <w:noProof/>
          <w:sz w:val="24"/>
          <w:szCs w:val="24"/>
        </w:rPr>
        <mc:AlternateContent>
          <mc:Choice Requires="wps">
            <w:drawing>
              <wp:anchor distT="45720" distB="45720" distL="114300" distR="114300" simplePos="0" relativeHeight="251665408" behindDoc="0" locked="0" layoutInCell="1" allowOverlap="1" wp14:anchorId="4B0EAE50" wp14:editId="0D421E83">
                <wp:simplePos x="0" y="0"/>
                <wp:positionH relativeFrom="margin">
                  <wp:align>right</wp:align>
                </wp:positionH>
                <wp:positionV relativeFrom="paragraph">
                  <wp:posOffset>507365</wp:posOffset>
                </wp:positionV>
                <wp:extent cx="5756910" cy="889000"/>
                <wp:effectExtent l="0" t="0" r="15240" b="1270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6910" cy="889000"/>
                        </a:xfrm>
                        <a:prstGeom prst="rect">
                          <a:avLst/>
                        </a:prstGeom>
                        <a:solidFill>
                          <a:srgbClr val="FFFFFF"/>
                        </a:solidFill>
                        <a:ln w="9525">
                          <a:solidFill>
                            <a:srgbClr val="000000"/>
                          </a:solidFill>
                          <a:miter lim="800000"/>
                          <a:headEnd/>
                          <a:tailEnd/>
                        </a:ln>
                      </wps:spPr>
                      <wps:txbx>
                        <w:txbxContent>
                          <w:p w14:paraId="14AF75DD" w14:textId="77777777" w:rsidR="00540A1B" w:rsidRPr="005E6C10" w:rsidRDefault="00540A1B" w:rsidP="003F3272">
                            <w:pPr>
                              <w:spacing w:before="0" w:after="0"/>
                              <w:rPr>
                                <w:rFonts w:asciiTheme="majorBidi" w:hAnsiTheme="majorBidi" w:cstheme="majorBidi"/>
                                <w:sz w:val="24"/>
                                <w:szCs w:val="24"/>
                              </w:rPr>
                            </w:pPr>
                            <w:r w:rsidRPr="005E6C10">
                              <w:rPr>
                                <w:rFonts w:asciiTheme="majorBidi" w:hAnsiTheme="majorBidi" w:cstheme="majorBidi"/>
                                <w:sz w:val="24"/>
                                <w:szCs w:val="24"/>
                              </w:rPr>
                              <w:t>Outputs of Phase 5</w:t>
                            </w:r>
                          </w:p>
                          <w:p w14:paraId="2A494E0B" w14:textId="77777777" w:rsidR="00540A1B" w:rsidRPr="005E6C10" w:rsidRDefault="00540A1B" w:rsidP="003F3272">
                            <w:pPr>
                              <w:spacing w:before="0" w:after="0"/>
                              <w:rPr>
                                <w:rFonts w:asciiTheme="majorBidi" w:hAnsiTheme="majorBidi" w:cstheme="majorBidi"/>
                                <w:sz w:val="24"/>
                                <w:szCs w:val="24"/>
                              </w:rPr>
                            </w:pPr>
                            <w:r w:rsidRPr="005E6C10">
                              <w:rPr>
                                <w:rFonts w:asciiTheme="majorBidi" w:hAnsiTheme="majorBidi" w:cstheme="majorBidi"/>
                                <w:sz w:val="24"/>
                                <w:szCs w:val="24"/>
                              </w:rPr>
                              <w:t>Prepare Bids Evaluation Report for approval of MEE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10" o:spid="_x0000_s1028" type="#_x0000_t202" style="position:absolute;margin-left:402.1pt;margin-top:39.95pt;width:453.3pt;height:70pt;z-index:25166540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">
                <v:textbox style="mso-fit-shape-to-text:t">
                  <w:txbxContent>
                    <w:p w14:paraId="14AF75DD" w14:textId="77777777" w:rsidR="00540A1B" w:rsidRPr="005E6C10" w:rsidRDefault="00540A1B" w:rsidP="003F3272">
                      <w:pPr>
                        <w:spacing w:before="0" w:after="0"/>
                        <w:rPr>
                          <w:rFonts w:asciiTheme="majorBidi" w:hAnsiTheme="majorBidi" w:cstheme="majorBidi"/>
                          <w:sz w:val="24"/>
                          <w:szCs w:val="24"/>
                        </w:rPr>
                      </w:pPr>
                      <w:r w:rsidRPr="005E6C10">
                        <w:rPr>
                          <w:rFonts w:asciiTheme="majorBidi" w:hAnsiTheme="majorBidi" w:cstheme="majorBidi"/>
                          <w:sz w:val="24"/>
                          <w:szCs w:val="24"/>
                        </w:rPr>
                        <w:t>Outputs of Phase 5</w:t>
                      </w:r>
                    </w:p>
                    <w:p w14:paraId="2A494E0B" w14:textId="77777777" w:rsidR="00540A1B" w:rsidRPr="005E6C10" w:rsidRDefault="00540A1B" w:rsidP="003F3272">
                      <w:pPr>
                        <w:spacing w:before="0" w:after="0"/>
                        <w:rPr>
                          <w:rFonts w:asciiTheme="majorBidi" w:hAnsiTheme="majorBidi" w:cstheme="majorBidi"/>
                          <w:sz w:val="24"/>
                          <w:szCs w:val="24"/>
                        </w:rPr>
                      </w:pPr>
                      <w:r w:rsidRPr="005E6C10">
                        <w:rPr>
                          <w:rFonts w:asciiTheme="majorBidi" w:hAnsiTheme="majorBidi" w:cstheme="majorBidi"/>
                          <w:sz w:val="24"/>
                          <w:szCs w:val="24"/>
                        </w:rPr>
                        <w:t>Prepare Bids Evaluation Report for approval of MEE</w:t>
                      </w:r>
                    </w:p>
                  </w:txbxContent>
                </v:textbox>
                <w10:wrap type="square" anchorx="margin"/>
              </v:shape>
            </w:pict>
          </mc:Fallback>
        </mc:AlternateContent>
      </w:r>
      <w:r w:rsidR="00012C16" w:rsidRPr="005E6C10">
        <w:rPr>
          <w:rFonts w:asciiTheme="majorBidi" w:hAnsiTheme="majorBidi" w:cstheme="majorBidi"/>
          <w:sz w:val="24"/>
          <w:szCs w:val="24"/>
        </w:rPr>
        <w:t>Consultants will</w:t>
      </w:r>
      <w:r w:rsidRPr="005E6C10">
        <w:rPr>
          <w:rFonts w:asciiTheme="majorBidi" w:hAnsiTheme="majorBidi" w:cstheme="majorBidi"/>
          <w:sz w:val="24"/>
          <w:szCs w:val="24"/>
        </w:rPr>
        <w:t xml:space="preserve"> assist MEE in the tendering process</w:t>
      </w:r>
      <w:r w:rsidRPr="005E6C10">
        <w:rPr>
          <w:rFonts w:asciiTheme="majorBidi" w:hAnsiTheme="majorBidi" w:cstheme="majorBidi"/>
          <w:sz w:val="22"/>
          <w:szCs w:val="22"/>
        </w:rPr>
        <w:t xml:space="preserve"> till award of contract.</w:t>
      </w:r>
    </w:p>
    <w:p w14:paraId="23BD8E38" w14:textId="77777777" w:rsidR="003F3272" w:rsidRPr="005E6C10" w:rsidRDefault="003F3272" w:rsidP="003F3272">
      <w:pPr>
        <w:rPr>
          <w:rFonts w:asciiTheme="majorBidi" w:hAnsiTheme="majorBidi" w:cstheme="majorBidi"/>
          <w:sz w:val="22"/>
          <w:szCs w:val="22"/>
        </w:rPr>
      </w:pPr>
    </w:p>
    <w:p w14:paraId="3A05C63F" w14:textId="77777777" w:rsidR="003F3272" w:rsidRPr="005E6C10" w:rsidRDefault="003F3272" w:rsidP="003F3272">
      <w:pPr>
        <w:pStyle w:val="Heading2"/>
        <w:numPr>
          <w:ilvl w:val="0"/>
          <w:numId w:val="0"/>
        </w:numPr>
        <w:rPr>
          <w:rFonts w:asciiTheme="majorBidi" w:hAnsiTheme="majorBidi" w:cstheme="majorBidi"/>
        </w:rPr>
      </w:pPr>
      <w:r w:rsidRPr="005E6C10">
        <w:rPr>
          <w:rFonts w:asciiTheme="majorBidi" w:hAnsiTheme="majorBidi" w:cstheme="majorBidi"/>
          <w:sz w:val="28"/>
          <w:szCs w:val="28"/>
        </w:rPr>
        <w:t>PROJECT TEAM</w:t>
      </w:r>
    </w:p>
    <w:p w14:paraId="0A9338CE" w14:textId="77777777" w:rsidR="003F3272" w:rsidRPr="005E6C10" w:rsidRDefault="003F3272" w:rsidP="003F3272">
      <w:pPr>
        <w:jc w:val="both"/>
        <w:rPr>
          <w:rFonts w:asciiTheme="majorBidi" w:hAnsiTheme="majorBidi" w:cstheme="majorBidi"/>
          <w:sz w:val="24"/>
          <w:szCs w:val="24"/>
        </w:rPr>
      </w:pPr>
      <w:r w:rsidRPr="005E6C10">
        <w:rPr>
          <w:rFonts w:asciiTheme="majorBidi" w:hAnsiTheme="majorBidi" w:cstheme="majorBidi"/>
          <w:sz w:val="24"/>
          <w:szCs w:val="24"/>
        </w:rPr>
        <w:t>The following main staff members will be required for the assignment.</w:t>
      </w:r>
    </w:p>
    <w:tbl>
      <w:tblPr>
        <w:tblStyle w:val="TableGrid"/>
        <w:tblW w:w="3898" w:type="pct"/>
        <w:tblLook w:val="04A0" w:firstRow="1" w:lastRow="0" w:firstColumn="1" w:lastColumn="0" w:noHBand="0" w:noVBand="1"/>
      </w:tblPr>
      <w:tblGrid>
        <w:gridCol w:w="3716"/>
        <w:gridCol w:w="3521"/>
      </w:tblGrid>
      <w:tr w:rsidR="003F3272" w:rsidRPr="005E6C10" w14:paraId="0BF8F770" w14:textId="77777777" w:rsidTr="00616B0F">
        <w:trPr>
          <w:trHeight w:val="317"/>
        </w:trPr>
        <w:tc>
          <w:tcPr>
            <w:tcW w:w="2567" w:type="pct"/>
            <w:noWrap/>
            <w:vAlign w:val="center"/>
          </w:tcPr>
          <w:p w14:paraId="4CF6E91D" w14:textId="11CD0F32" w:rsidR="003F3272" w:rsidRPr="005E6C10" w:rsidRDefault="00012C16" w:rsidP="00540A1B">
            <w:pPr>
              <w:spacing w:before="0"/>
              <w:ind w:left="360"/>
              <w:rPr>
                <w:rFonts w:asciiTheme="majorBidi" w:hAnsiTheme="majorBidi" w:cstheme="majorBidi"/>
                <w:b/>
                <w:color w:val="000000"/>
                <w:sz w:val="24"/>
                <w:szCs w:val="24"/>
                <w:lang w:eastAsia="en-AU"/>
              </w:rPr>
            </w:pPr>
            <w:r>
              <w:rPr>
                <w:rFonts w:asciiTheme="majorBidi" w:hAnsiTheme="majorBidi" w:cstheme="majorBidi"/>
                <w:b/>
                <w:color w:val="000000"/>
                <w:sz w:val="24"/>
                <w:szCs w:val="24"/>
                <w:lang w:eastAsia="en-AU"/>
              </w:rPr>
              <w:t>Position</w:t>
            </w:r>
          </w:p>
        </w:tc>
        <w:tc>
          <w:tcPr>
            <w:tcW w:w="2433" w:type="pct"/>
            <w:noWrap/>
            <w:vAlign w:val="center"/>
          </w:tcPr>
          <w:p w14:paraId="3759D2CE" w14:textId="02CCA7A4" w:rsidR="003F3272" w:rsidRPr="005E6C10" w:rsidRDefault="003F3272" w:rsidP="00540A1B">
            <w:pPr>
              <w:spacing w:before="0"/>
              <w:ind w:left="-108"/>
              <w:jc w:val="center"/>
              <w:rPr>
                <w:rFonts w:asciiTheme="majorBidi" w:hAnsiTheme="majorBidi" w:cstheme="majorBidi"/>
                <w:b/>
                <w:color w:val="000000"/>
                <w:sz w:val="24"/>
                <w:szCs w:val="24"/>
                <w:lang w:eastAsia="en-AU"/>
              </w:rPr>
            </w:pPr>
            <w:proofErr w:type="spellStart"/>
            <w:r w:rsidRPr="005E6C10">
              <w:rPr>
                <w:rFonts w:asciiTheme="majorBidi" w:hAnsiTheme="majorBidi" w:cstheme="majorBidi"/>
                <w:b/>
                <w:color w:val="000000"/>
                <w:sz w:val="24"/>
                <w:szCs w:val="24"/>
                <w:lang w:eastAsia="en-AU"/>
              </w:rPr>
              <w:t>No</w:t>
            </w:r>
            <w:r w:rsidR="00012C16">
              <w:rPr>
                <w:rFonts w:asciiTheme="majorBidi" w:hAnsiTheme="majorBidi" w:cstheme="majorBidi"/>
                <w:b/>
                <w:color w:val="000000"/>
                <w:sz w:val="24"/>
                <w:szCs w:val="24"/>
                <w:lang w:eastAsia="en-AU"/>
              </w:rPr>
              <w:t>s</w:t>
            </w:r>
            <w:proofErr w:type="spellEnd"/>
          </w:p>
        </w:tc>
      </w:tr>
      <w:tr w:rsidR="003F3272" w:rsidRPr="005E6C10" w14:paraId="4B0C23D8" w14:textId="77777777" w:rsidTr="00616B0F">
        <w:trPr>
          <w:trHeight w:val="318"/>
        </w:trPr>
        <w:tc>
          <w:tcPr>
            <w:tcW w:w="2567" w:type="pct"/>
            <w:noWrap/>
            <w:vAlign w:val="center"/>
          </w:tcPr>
          <w:p w14:paraId="1894E797" w14:textId="77777777" w:rsidR="003F3272" w:rsidRPr="005E6C10" w:rsidRDefault="003F3272" w:rsidP="00540A1B">
            <w:pPr>
              <w:spacing w:before="0"/>
              <w:ind w:left="360"/>
              <w:contextualSpacing/>
              <w:rPr>
                <w:rFonts w:asciiTheme="majorBidi" w:hAnsiTheme="majorBidi" w:cstheme="majorBidi"/>
                <w:sz w:val="24"/>
                <w:szCs w:val="24"/>
              </w:rPr>
            </w:pPr>
            <w:r w:rsidRPr="005E6C10">
              <w:rPr>
                <w:rFonts w:asciiTheme="majorBidi" w:hAnsiTheme="majorBidi" w:cstheme="majorBidi"/>
                <w:sz w:val="24"/>
                <w:szCs w:val="24"/>
              </w:rPr>
              <w:t>Civil Design Engineer Sewerage</w:t>
            </w:r>
          </w:p>
        </w:tc>
        <w:tc>
          <w:tcPr>
            <w:tcW w:w="2433" w:type="pct"/>
            <w:noWrap/>
            <w:vAlign w:val="center"/>
          </w:tcPr>
          <w:p w14:paraId="23854747" w14:textId="77777777" w:rsidR="003F3272" w:rsidRPr="005E6C10" w:rsidRDefault="003F3272" w:rsidP="00540A1B">
            <w:pPr>
              <w:spacing w:before="0"/>
              <w:ind w:left="-108"/>
              <w:jc w:val="center"/>
              <w:rPr>
                <w:rFonts w:asciiTheme="majorBidi" w:hAnsiTheme="majorBidi" w:cstheme="majorBidi"/>
                <w:color w:val="000000"/>
                <w:sz w:val="24"/>
                <w:szCs w:val="24"/>
                <w:lang w:eastAsia="en-AU"/>
              </w:rPr>
            </w:pPr>
            <w:r w:rsidRPr="005E6C10">
              <w:rPr>
                <w:rFonts w:asciiTheme="majorBidi" w:hAnsiTheme="majorBidi" w:cstheme="majorBidi"/>
                <w:color w:val="000000"/>
                <w:sz w:val="24"/>
                <w:szCs w:val="24"/>
                <w:lang w:eastAsia="en-AU"/>
              </w:rPr>
              <w:t>1</w:t>
            </w:r>
          </w:p>
        </w:tc>
      </w:tr>
      <w:tr w:rsidR="003F3272" w:rsidRPr="005E6C10" w14:paraId="08516336" w14:textId="77777777" w:rsidTr="00616B0F">
        <w:trPr>
          <w:trHeight w:val="317"/>
        </w:trPr>
        <w:tc>
          <w:tcPr>
            <w:tcW w:w="2567" w:type="pct"/>
            <w:tcBorders>
              <w:bottom w:val="single" w:sz="4" w:space="0" w:color="auto"/>
            </w:tcBorders>
            <w:noWrap/>
            <w:vAlign w:val="center"/>
          </w:tcPr>
          <w:p w14:paraId="2BC7E006" w14:textId="77777777" w:rsidR="003F3272" w:rsidRPr="005E6C10" w:rsidRDefault="003F3272" w:rsidP="00540A1B">
            <w:pPr>
              <w:spacing w:before="0"/>
              <w:ind w:left="360"/>
              <w:contextualSpacing/>
              <w:rPr>
                <w:rFonts w:asciiTheme="majorBidi" w:hAnsiTheme="majorBidi" w:cstheme="majorBidi"/>
                <w:sz w:val="24"/>
                <w:szCs w:val="24"/>
              </w:rPr>
            </w:pPr>
            <w:r w:rsidRPr="005E6C10">
              <w:rPr>
                <w:rFonts w:asciiTheme="majorBidi" w:hAnsiTheme="majorBidi" w:cstheme="majorBidi"/>
                <w:sz w:val="24"/>
                <w:szCs w:val="24"/>
              </w:rPr>
              <w:t>Electro-Mechanical Engineer</w:t>
            </w:r>
          </w:p>
        </w:tc>
        <w:tc>
          <w:tcPr>
            <w:tcW w:w="2433" w:type="pct"/>
            <w:noWrap/>
            <w:vAlign w:val="center"/>
          </w:tcPr>
          <w:p w14:paraId="2DEA15C1" w14:textId="77777777" w:rsidR="003F3272" w:rsidRPr="005E6C10" w:rsidRDefault="003F3272" w:rsidP="00540A1B">
            <w:pPr>
              <w:spacing w:before="0"/>
              <w:ind w:left="-108"/>
              <w:jc w:val="center"/>
              <w:rPr>
                <w:rFonts w:asciiTheme="majorBidi" w:hAnsiTheme="majorBidi" w:cstheme="majorBidi"/>
                <w:color w:val="000000"/>
                <w:sz w:val="24"/>
                <w:szCs w:val="24"/>
                <w:lang w:eastAsia="en-AU"/>
              </w:rPr>
            </w:pPr>
            <w:r w:rsidRPr="005E6C10">
              <w:rPr>
                <w:rFonts w:asciiTheme="majorBidi" w:hAnsiTheme="majorBidi" w:cstheme="majorBidi"/>
                <w:color w:val="000000"/>
                <w:sz w:val="24"/>
                <w:szCs w:val="24"/>
                <w:lang w:eastAsia="en-AU"/>
              </w:rPr>
              <w:t>1</w:t>
            </w:r>
          </w:p>
        </w:tc>
      </w:tr>
      <w:tr w:rsidR="003F3272" w:rsidRPr="005E6C10" w14:paraId="03DA9A91" w14:textId="77777777" w:rsidTr="00616B0F">
        <w:trPr>
          <w:trHeight w:val="318"/>
        </w:trPr>
        <w:tc>
          <w:tcPr>
            <w:tcW w:w="2567" w:type="pct"/>
            <w:tcBorders>
              <w:right w:val="single" w:sz="4" w:space="0" w:color="auto"/>
            </w:tcBorders>
            <w:noWrap/>
            <w:vAlign w:val="center"/>
          </w:tcPr>
          <w:p w14:paraId="184B7774" w14:textId="77777777" w:rsidR="003F3272" w:rsidRPr="005E6C10" w:rsidRDefault="003F3272" w:rsidP="00540A1B">
            <w:pPr>
              <w:spacing w:before="0"/>
              <w:ind w:left="360"/>
              <w:contextualSpacing/>
              <w:rPr>
                <w:rFonts w:asciiTheme="majorBidi" w:hAnsiTheme="majorBidi" w:cstheme="majorBidi"/>
                <w:b/>
                <w:color w:val="000000"/>
                <w:sz w:val="24"/>
                <w:szCs w:val="24"/>
                <w:lang w:eastAsia="en-AU"/>
              </w:rPr>
            </w:pPr>
            <w:r w:rsidRPr="005E6C10">
              <w:rPr>
                <w:rFonts w:asciiTheme="majorBidi" w:hAnsiTheme="majorBidi" w:cstheme="majorBidi"/>
                <w:sz w:val="24"/>
                <w:szCs w:val="24"/>
              </w:rPr>
              <w:t>Engineering Surveyor</w:t>
            </w:r>
          </w:p>
        </w:tc>
        <w:tc>
          <w:tcPr>
            <w:tcW w:w="2433" w:type="pct"/>
            <w:noWrap/>
            <w:vAlign w:val="center"/>
          </w:tcPr>
          <w:p w14:paraId="22326F0A" w14:textId="77777777" w:rsidR="003F3272" w:rsidRPr="005E6C10" w:rsidRDefault="003F3272" w:rsidP="00540A1B">
            <w:pPr>
              <w:spacing w:before="0"/>
              <w:ind w:left="-108"/>
              <w:jc w:val="center"/>
              <w:rPr>
                <w:rFonts w:asciiTheme="majorBidi" w:hAnsiTheme="majorBidi" w:cstheme="majorBidi"/>
                <w:color w:val="000000"/>
                <w:sz w:val="24"/>
                <w:szCs w:val="24"/>
                <w:lang w:eastAsia="en-AU"/>
              </w:rPr>
            </w:pPr>
            <w:r w:rsidRPr="005E6C10">
              <w:rPr>
                <w:rFonts w:asciiTheme="majorBidi" w:hAnsiTheme="majorBidi" w:cstheme="majorBidi"/>
                <w:color w:val="000000"/>
                <w:sz w:val="24"/>
                <w:szCs w:val="24"/>
                <w:lang w:eastAsia="en-AU"/>
              </w:rPr>
              <w:t>1</w:t>
            </w:r>
          </w:p>
        </w:tc>
      </w:tr>
      <w:tr w:rsidR="003F3272" w:rsidRPr="005E6C10" w14:paraId="7FAD4180" w14:textId="77777777" w:rsidTr="00616B0F">
        <w:trPr>
          <w:trHeight w:val="318"/>
        </w:trPr>
        <w:tc>
          <w:tcPr>
            <w:tcW w:w="2567" w:type="pct"/>
            <w:tcBorders>
              <w:right w:val="single" w:sz="4" w:space="0" w:color="auto"/>
            </w:tcBorders>
            <w:noWrap/>
            <w:vAlign w:val="center"/>
          </w:tcPr>
          <w:p w14:paraId="74686E89" w14:textId="77777777" w:rsidR="003F3272" w:rsidRPr="005E6C10" w:rsidRDefault="003F3272" w:rsidP="00540A1B">
            <w:pPr>
              <w:spacing w:before="0"/>
              <w:ind w:left="360"/>
              <w:contextualSpacing/>
              <w:rPr>
                <w:rFonts w:asciiTheme="majorBidi" w:hAnsiTheme="majorBidi" w:cstheme="majorBidi"/>
                <w:sz w:val="24"/>
                <w:szCs w:val="24"/>
              </w:rPr>
            </w:pPr>
            <w:r w:rsidRPr="005E6C10">
              <w:rPr>
                <w:rFonts w:asciiTheme="majorBidi" w:hAnsiTheme="majorBidi" w:cstheme="majorBidi"/>
                <w:sz w:val="24"/>
                <w:szCs w:val="24"/>
              </w:rPr>
              <w:lastRenderedPageBreak/>
              <w:t>Quantity Surveyor</w:t>
            </w:r>
          </w:p>
        </w:tc>
        <w:tc>
          <w:tcPr>
            <w:tcW w:w="2433" w:type="pct"/>
            <w:noWrap/>
            <w:vAlign w:val="center"/>
          </w:tcPr>
          <w:p w14:paraId="65657102" w14:textId="77777777" w:rsidR="003F3272" w:rsidRPr="005E6C10" w:rsidDel="00BC1C33" w:rsidRDefault="003F3272" w:rsidP="00540A1B">
            <w:pPr>
              <w:spacing w:before="0"/>
              <w:ind w:left="-108"/>
              <w:jc w:val="center"/>
              <w:rPr>
                <w:rFonts w:asciiTheme="majorBidi" w:hAnsiTheme="majorBidi" w:cstheme="majorBidi"/>
                <w:color w:val="000000"/>
                <w:sz w:val="24"/>
                <w:szCs w:val="24"/>
                <w:lang w:eastAsia="en-AU"/>
              </w:rPr>
            </w:pPr>
            <w:r w:rsidRPr="005E6C10">
              <w:rPr>
                <w:rFonts w:asciiTheme="majorBidi" w:hAnsiTheme="majorBidi" w:cstheme="majorBidi"/>
                <w:color w:val="000000"/>
                <w:sz w:val="24"/>
                <w:szCs w:val="24"/>
                <w:lang w:eastAsia="en-AU"/>
              </w:rPr>
              <w:t>1</w:t>
            </w:r>
          </w:p>
        </w:tc>
      </w:tr>
      <w:tr w:rsidR="003F3272" w:rsidRPr="005E6C10" w14:paraId="56CDCB25" w14:textId="77777777" w:rsidTr="00616B0F">
        <w:trPr>
          <w:trHeight w:val="318"/>
        </w:trPr>
        <w:tc>
          <w:tcPr>
            <w:tcW w:w="2567" w:type="pct"/>
            <w:tcBorders>
              <w:bottom w:val="single" w:sz="4" w:space="0" w:color="auto"/>
              <w:right w:val="single" w:sz="4" w:space="0" w:color="auto"/>
            </w:tcBorders>
            <w:noWrap/>
            <w:vAlign w:val="center"/>
          </w:tcPr>
          <w:p w14:paraId="34B6BB4B" w14:textId="77777777" w:rsidR="003F3272" w:rsidRPr="005E6C10" w:rsidRDefault="003F3272" w:rsidP="00540A1B">
            <w:pPr>
              <w:spacing w:before="0"/>
              <w:ind w:left="360"/>
              <w:contextualSpacing/>
              <w:rPr>
                <w:rFonts w:asciiTheme="majorBidi" w:hAnsiTheme="majorBidi" w:cstheme="majorBidi"/>
                <w:sz w:val="24"/>
                <w:szCs w:val="24"/>
              </w:rPr>
            </w:pPr>
            <w:r w:rsidRPr="005E6C10">
              <w:rPr>
                <w:rFonts w:asciiTheme="majorBidi" w:hAnsiTheme="majorBidi" w:cstheme="majorBidi"/>
                <w:sz w:val="24"/>
                <w:szCs w:val="24"/>
              </w:rPr>
              <w:t>EIA Specialist</w:t>
            </w:r>
          </w:p>
        </w:tc>
        <w:tc>
          <w:tcPr>
            <w:tcW w:w="2433" w:type="pct"/>
            <w:tcBorders>
              <w:bottom w:val="single" w:sz="4" w:space="0" w:color="auto"/>
            </w:tcBorders>
            <w:noWrap/>
            <w:vAlign w:val="center"/>
          </w:tcPr>
          <w:p w14:paraId="613C0662" w14:textId="77777777" w:rsidR="003F3272" w:rsidRPr="005E6C10" w:rsidRDefault="003F3272" w:rsidP="00540A1B">
            <w:pPr>
              <w:spacing w:before="0"/>
              <w:ind w:left="-108"/>
              <w:jc w:val="center"/>
              <w:rPr>
                <w:rFonts w:asciiTheme="majorBidi" w:hAnsiTheme="majorBidi" w:cstheme="majorBidi"/>
                <w:color w:val="000000"/>
                <w:sz w:val="24"/>
                <w:szCs w:val="24"/>
                <w:lang w:eastAsia="en-AU"/>
              </w:rPr>
            </w:pPr>
            <w:r w:rsidRPr="005E6C10">
              <w:rPr>
                <w:rFonts w:asciiTheme="majorBidi" w:hAnsiTheme="majorBidi" w:cstheme="majorBidi"/>
                <w:color w:val="000000"/>
                <w:sz w:val="24"/>
                <w:szCs w:val="24"/>
                <w:lang w:eastAsia="en-AU"/>
              </w:rPr>
              <w:t>1</w:t>
            </w:r>
          </w:p>
        </w:tc>
      </w:tr>
    </w:tbl>
    <w:p w14:paraId="2BE531EA" w14:textId="35CD87C2" w:rsidR="00012C16" w:rsidRPr="00012C16" w:rsidRDefault="00012C16" w:rsidP="00012C16">
      <w:pPr>
        <w:pStyle w:val="Heading2"/>
        <w:numPr>
          <w:ilvl w:val="0"/>
          <w:numId w:val="0"/>
        </w:numPr>
        <w:jc w:val="both"/>
        <w:rPr>
          <w:rFonts w:asciiTheme="majorBidi" w:hAnsiTheme="majorBidi" w:cstheme="majorBidi"/>
          <w:b w:val="0"/>
          <w:bCs w:val="0"/>
          <w:sz w:val="24"/>
          <w:szCs w:val="24"/>
        </w:rPr>
      </w:pPr>
      <w:r w:rsidRPr="00012C16">
        <w:rPr>
          <w:rFonts w:asciiTheme="majorBidi" w:hAnsiTheme="majorBidi" w:cstheme="majorBidi"/>
          <w:b w:val="0"/>
          <w:bCs w:val="0"/>
          <w:sz w:val="24"/>
          <w:szCs w:val="24"/>
        </w:rPr>
        <w:t>The Consultancy</w:t>
      </w:r>
      <w:r>
        <w:rPr>
          <w:rFonts w:asciiTheme="majorBidi" w:hAnsiTheme="majorBidi" w:cstheme="majorBidi"/>
          <w:b w:val="0"/>
          <w:bCs w:val="0"/>
          <w:sz w:val="24"/>
          <w:szCs w:val="24"/>
        </w:rPr>
        <w:t xml:space="preserve"> firm should appoint a TEAM LEADER for this assignment among the professional personnel as indicated in the table above.</w:t>
      </w:r>
    </w:p>
    <w:p w14:paraId="2FF739B6" w14:textId="77777777" w:rsidR="003F3272" w:rsidRPr="005E6C10" w:rsidRDefault="003F3272" w:rsidP="003F3272">
      <w:pPr>
        <w:pStyle w:val="Heading2"/>
        <w:jc w:val="both"/>
        <w:rPr>
          <w:rFonts w:asciiTheme="majorBidi" w:hAnsiTheme="majorBidi" w:cstheme="majorBidi"/>
          <w:sz w:val="28"/>
          <w:szCs w:val="28"/>
        </w:rPr>
      </w:pPr>
      <w:r w:rsidRPr="005E6C10">
        <w:rPr>
          <w:rFonts w:asciiTheme="majorBidi" w:hAnsiTheme="majorBidi" w:cstheme="majorBidi"/>
          <w:sz w:val="28"/>
          <w:szCs w:val="28"/>
        </w:rPr>
        <w:t>SIMILAR ASSIGNMENTS</w:t>
      </w:r>
      <w:r w:rsidRPr="005E6C10">
        <w:rPr>
          <w:rFonts w:asciiTheme="majorBidi" w:hAnsiTheme="majorBidi" w:cstheme="majorBidi"/>
          <w:sz w:val="28"/>
          <w:szCs w:val="28"/>
        </w:rPr>
        <w:tab/>
      </w:r>
    </w:p>
    <w:p w14:paraId="3A6DCAD7" w14:textId="068F507A" w:rsidR="003F3272" w:rsidRPr="005E6C10" w:rsidRDefault="003F3272" w:rsidP="00D57A08">
      <w:pPr>
        <w:jc w:val="both"/>
        <w:rPr>
          <w:rFonts w:asciiTheme="majorBidi" w:hAnsiTheme="majorBidi" w:cstheme="majorBidi"/>
          <w:sz w:val="24"/>
          <w:szCs w:val="24"/>
        </w:rPr>
      </w:pPr>
      <w:r w:rsidRPr="005E6C10">
        <w:rPr>
          <w:rFonts w:asciiTheme="majorBidi" w:hAnsiTheme="majorBidi" w:cstheme="majorBidi"/>
          <w:sz w:val="24"/>
          <w:szCs w:val="24"/>
        </w:rPr>
        <w:t>To be eligible for this assignment, the consultancy firm must demonstrate past experience in performing the services (description of similar assignments, Value of such assignments). The Firm shall ha</w:t>
      </w:r>
      <w:r w:rsidR="00D57A08">
        <w:rPr>
          <w:rFonts w:asciiTheme="majorBidi" w:hAnsiTheme="majorBidi" w:cstheme="majorBidi"/>
          <w:sz w:val="24"/>
          <w:szCs w:val="24"/>
        </w:rPr>
        <w:t>ve carried out a minimum of three</w:t>
      </w:r>
      <w:r w:rsidRPr="005E6C10">
        <w:rPr>
          <w:rFonts w:asciiTheme="majorBidi" w:hAnsiTheme="majorBidi" w:cstheme="majorBidi"/>
          <w:sz w:val="24"/>
          <w:szCs w:val="24"/>
        </w:rPr>
        <w:t xml:space="preserve"> (</w:t>
      </w:r>
      <w:r w:rsidR="00D57A08">
        <w:rPr>
          <w:rFonts w:asciiTheme="majorBidi" w:hAnsiTheme="majorBidi" w:cstheme="majorBidi"/>
          <w:sz w:val="24"/>
          <w:szCs w:val="24"/>
        </w:rPr>
        <w:t>3</w:t>
      </w:r>
      <w:r w:rsidRPr="005E6C10">
        <w:rPr>
          <w:rFonts w:asciiTheme="majorBidi" w:hAnsiTheme="majorBidi" w:cstheme="majorBidi"/>
          <w:sz w:val="24"/>
          <w:szCs w:val="24"/>
        </w:rPr>
        <w:t xml:space="preserve">) similar assignments with an average contract value of MVR </w:t>
      </w:r>
      <w:r w:rsidR="00D57A08">
        <w:rPr>
          <w:rFonts w:asciiTheme="majorBidi" w:hAnsiTheme="majorBidi" w:cstheme="majorBidi"/>
          <w:sz w:val="24"/>
          <w:szCs w:val="24"/>
        </w:rPr>
        <w:t>100</w:t>
      </w:r>
      <w:r w:rsidRPr="005E6C10">
        <w:rPr>
          <w:rFonts w:asciiTheme="majorBidi" w:hAnsiTheme="majorBidi" w:cstheme="majorBidi"/>
          <w:sz w:val="24"/>
          <w:szCs w:val="24"/>
        </w:rPr>
        <w:t>,000.00 each.</w:t>
      </w:r>
    </w:p>
    <w:p w14:paraId="210B7E23" w14:textId="77777777" w:rsidR="003F3272" w:rsidRPr="005E6C10" w:rsidRDefault="003F3272" w:rsidP="003F3272">
      <w:pPr>
        <w:pStyle w:val="Heading2"/>
        <w:jc w:val="both"/>
        <w:rPr>
          <w:rFonts w:asciiTheme="majorBidi" w:hAnsiTheme="majorBidi" w:cstheme="majorBidi"/>
          <w:sz w:val="28"/>
          <w:szCs w:val="28"/>
        </w:rPr>
      </w:pPr>
      <w:r w:rsidRPr="005E6C10">
        <w:rPr>
          <w:rFonts w:asciiTheme="majorBidi" w:hAnsiTheme="majorBidi" w:cstheme="majorBidi"/>
          <w:sz w:val="28"/>
          <w:szCs w:val="28"/>
        </w:rPr>
        <w:t xml:space="preserve">QUALIFICATIONS/EXPERIENCE </w:t>
      </w:r>
      <w:proofErr w:type="gramStart"/>
      <w:r w:rsidRPr="005E6C10">
        <w:rPr>
          <w:rFonts w:asciiTheme="majorBidi" w:hAnsiTheme="majorBidi" w:cstheme="majorBidi"/>
          <w:sz w:val="28"/>
          <w:szCs w:val="28"/>
        </w:rPr>
        <w:t>OF  DESIGN</w:t>
      </w:r>
      <w:proofErr w:type="gramEnd"/>
      <w:r w:rsidRPr="005E6C10">
        <w:rPr>
          <w:rFonts w:asciiTheme="majorBidi" w:hAnsiTheme="majorBidi" w:cstheme="majorBidi"/>
          <w:sz w:val="28"/>
          <w:szCs w:val="28"/>
        </w:rPr>
        <w:t xml:space="preserve"> CONSULTANCY TEAM</w:t>
      </w:r>
    </w:p>
    <w:p w14:paraId="50F2CAFF" w14:textId="77777777" w:rsidR="003F3272" w:rsidRPr="005E6C10" w:rsidRDefault="003F3272" w:rsidP="003F3272">
      <w:pPr>
        <w:jc w:val="both"/>
        <w:rPr>
          <w:rFonts w:asciiTheme="majorBidi" w:hAnsiTheme="majorBidi" w:cstheme="majorBidi"/>
          <w:color w:val="000000"/>
          <w:sz w:val="24"/>
          <w:szCs w:val="24"/>
        </w:rPr>
      </w:pPr>
      <w:r w:rsidRPr="005E6C10">
        <w:rPr>
          <w:rFonts w:asciiTheme="majorBidi" w:hAnsiTheme="majorBidi" w:cstheme="majorBidi"/>
          <w:color w:val="000000"/>
          <w:sz w:val="24"/>
          <w:szCs w:val="24"/>
        </w:rPr>
        <w:t>The Consultant should submit full CV’s for each of the proposed staff members highlighting the criteria given below.</w:t>
      </w:r>
    </w:p>
    <w:p w14:paraId="6306BF73" w14:textId="77777777" w:rsidR="003F3272" w:rsidRPr="005E6C10" w:rsidRDefault="003F3272" w:rsidP="003F3272">
      <w:pPr>
        <w:pStyle w:val="ListParagraph"/>
        <w:numPr>
          <w:ilvl w:val="0"/>
          <w:numId w:val="54"/>
        </w:numPr>
        <w:jc w:val="both"/>
        <w:rPr>
          <w:rFonts w:asciiTheme="majorBidi" w:hAnsiTheme="majorBidi" w:cstheme="majorBidi"/>
          <w:b/>
          <w:bCs/>
          <w:i/>
          <w:iCs/>
          <w:sz w:val="24"/>
          <w:szCs w:val="24"/>
        </w:rPr>
      </w:pPr>
      <w:r w:rsidRPr="005E6C10">
        <w:rPr>
          <w:rFonts w:asciiTheme="majorBidi" w:hAnsiTheme="majorBidi" w:cstheme="majorBidi"/>
          <w:b/>
          <w:bCs/>
          <w:i/>
          <w:iCs/>
          <w:sz w:val="24"/>
          <w:szCs w:val="24"/>
        </w:rPr>
        <w:t>Civil Engineer Sewerage</w:t>
      </w:r>
    </w:p>
    <w:p w14:paraId="14EB8F53" w14:textId="482372F1" w:rsidR="003F3272" w:rsidRPr="005E6C10" w:rsidRDefault="003F3272" w:rsidP="00D57A08">
      <w:pPr>
        <w:jc w:val="both"/>
        <w:rPr>
          <w:rFonts w:asciiTheme="majorBidi" w:hAnsiTheme="majorBidi" w:cstheme="majorBidi"/>
          <w:sz w:val="24"/>
          <w:szCs w:val="24"/>
        </w:rPr>
      </w:pPr>
      <w:proofErr w:type="gramStart"/>
      <w:r w:rsidRPr="005E6C10">
        <w:rPr>
          <w:rFonts w:asciiTheme="majorBidi" w:hAnsiTheme="majorBidi" w:cstheme="majorBidi"/>
          <w:sz w:val="24"/>
          <w:szCs w:val="24"/>
        </w:rPr>
        <w:t xml:space="preserve">Bachelor’s degree in Civil/Environmental Engineering with minimum </w:t>
      </w:r>
      <w:r w:rsidR="00D57A08">
        <w:rPr>
          <w:rFonts w:asciiTheme="majorBidi" w:hAnsiTheme="majorBidi" w:cstheme="majorBidi"/>
          <w:sz w:val="24"/>
          <w:szCs w:val="24"/>
          <w:lang w:bidi="dv-MV"/>
        </w:rPr>
        <w:t>03</w:t>
      </w:r>
      <w:r w:rsidRPr="005E6C10">
        <w:rPr>
          <w:rFonts w:asciiTheme="majorBidi" w:hAnsiTheme="majorBidi" w:cstheme="majorBidi"/>
          <w:sz w:val="24"/>
          <w:szCs w:val="24"/>
        </w:rPr>
        <w:t xml:space="preserve"> years’ experience along with Specific experiences in designing sewerage systems.</w:t>
      </w:r>
      <w:proofErr w:type="gramEnd"/>
      <w:r w:rsidRPr="005E6C10">
        <w:rPr>
          <w:rFonts w:asciiTheme="majorBidi" w:hAnsiTheme="majorBidi" w:cstheme="majorBidi"/>
          <w:sz w:val="24"/>
          <w:szCs w:val="24"/>
        </w:rPr>
        <w:t xml:space="preserve"> Tertiary certification will be an added advantage.</w:t>
      </w:r>
    </w:p>
    <w:p w14:paraId="2BE60FE3" w14:textId="77777777" w:rsidR="003F3272" w:rsidRPr="005E6C10" w:rsidRDefault="003F3272" w:rsidP="003F3272">
      <w:pPr>
        <w:pStyle w:val="ListParagraph"/>
        <w:numPr>
          <w:ilvl w:val="0"/>
          <w:numId w:val="54"/>
        </w:numPr>
        <w:jc w:val="both"/>
        <w:rPr>
          <w:rFonts w:asciiTheme="majorBidi" w:hAnsiTheme="majorBidi" w:cstheme="majorBidi"/>
          <w:b/>
          <w:bCs/>
          <w:i/>
          <w:iCs/>
          <w:sz w:val="24"/>
          <w:szCs w:val="24"/>
        </w:rPr>
      </w:pPr>
      <w:r w:rsidRPr="005E6C10">
        <w:rPr>
          <w:rFonts w:asciiTheme="majorBidi" w:hAnsiTheme="majorBidi" w:cstheme="majorBidi"/>
          <w:b/>
          <w:bCs/>
          <w:i/>
          <w:iCs/>
          <w:sz w:val="24"/>
          <w:szCs w:val="24"/>
        </w:rPr>
        <w:t>Electro-Mechanical Engineer</w:t>
      </w:r>
    </w:p>
    <w:p w14:paraId="33FC3BCD" w14:textId="791A6081" w:rsidR="003F3272" w:rsidRPr="005E6C10" w:rsidRDefault="003F3272" w:rsidP="00D57A08">
      <w:pPr>
        <w:jc w:val="both"/>
        <w:rPr>
          <w:rFonts w:asciiTheme="majorBidi" w:hAnsiTheme="majorBidi" w:cstheme="majorBidi"/>
          <w:sz w:val="24"/>
          <w:szCs w:val="24"/>
        </w:rPr>
      </w:pPr>
      <w:r w:rsidRPr="005E6C10">
        <w:rPr>
          <w:rFonts w:asciiTheme="majorBidi" w:hAnsiTheme="majorBidi" w:cstheme="majorBidi"/>
          <w:sz w:val="24"/>
          <w:szCs w:val="24"/>
        </w:rPr>
        <w:t xml:space="preserve">Bachelor’s Degree in Electrical/Mechanical Engineering with minimum </w:t>
      </w:r>
      <w:r w:rsidR="00D57A08">
        <w:rPr>
          <w:rFonts w:asciiTheme="majorBidi" w:hAnsiTheme="majorBidi" w:cstheme="majorBidi"/>
          <w:sz w:val="24"/>
          <w:szCs w:val="24"/>
          <w:lang w:bidi="dv-MV"/>
        </w:rPr>
        <w:t>02</w:t>
      </w:r>
      <w:r w:rsidRPr="005E6C10">
        <w:rPr>
          <w:rFonts w:asciiTheme="majorBidi" w:hAnsiTheme="majorBidi" w:cstheme="majorBidi"/>
          <w:sz w:val="24"/>
          <w:szCs w:val="24"/>
        </w:rPr>
        <w:t xml:space="preserve"> years’ experience along with specific experience in designing Electro-Mechanical components of Sewerage Facilities. Tertiary certification will be an added advantage.</w:t>
      </w:r>
    </w:p>
    <w:p w14:paraId="725BD7ED" w14:textId="77777777" w:rsidR="003F3272" w:rsidRPr="00D247B0" w:rsidRDefault="003F3272" w:rsidP="003F3272">
      <w:pPr>
        <w:pStyle w:val="ListParagraph"/>
        <w:numPr>
          <w:ilvl w:val="0"/>
          <w:numId w:val="54"/>
        </w:numPr>
        <w:jc w:val="both"/>
        <w:rPr>
          <w:rFonts w:asciiTheme="majorBidi" w:hAnsiTheme="majorBidi" w:cstheme="majorBidi"/>
          <w:b/>
          <w:bCs/>
          <w:i/>
          <w:iCs/>
          <w:sz w:val="24"/>
          <w:szCs w:val="24"/>
        </w:rPr>
      </w:pPr>
      <w:r w:rsidRPr="00D247B0">
        <w:rPr>
          <w:rFonts w:asciiTheme="majorBidi" w:hAnsiTheme="majorBidi" w:cstheme="majorBidi"/>
          <w:b/>
          <w:bCs/>
          <w:i/>
          <w:iCs/>
          <w:sz w:val="24"/>
          <w:szCs w:val="24"/>
        </w:rPr>
        <w:t>Quantity Surveyor</w:t>
      </w:r>
    </w:p>
    <w:p w14:paraId="48779E8D" w14:textId="13E0BC63" w:rsidR="003F3272" w:rsidRPr="005E6C10" w:rsidRDefault="003F3272" w:rsidP="00D57A08">
      <w:pPr>
        <w:jc w:val="both"/>
        <w:rPr>
          <w:rFonts w:asciiTheme="majorBidi" w:hAnsiTheme="majorBidi" w:cstheme="majorBidi"/>
          <w:sz w:val="24"/>
          <w:szCs w:val="24"/>
        </w:rPr>
      </w:pPr>
      <w:r w:rsidRPr="005E6C10">
        <w:rPr>
          <w:rFonts w:asciiTheme="majorBidi" w:hAnsiTheme="majorBidi" w:cstheme="majorBidi"/>
          <w:sz w:val="24"/>
          <w:szCs w:val="24"/>
        </w:rPr>
        <w:t xml:space="preserve">Diploma in Civil Engineering with minimum </w:t>
      </w:r>
      <w:r w:rsidR="00D57A08">
        <w:rPr>
          <w:rFonts w:asciiTheme="majorBidi" w:hAnsiTheme="majorBidi" w:cstheme="majorBidi"/>
          <w:sz w:val="24"/>
          <w:szCs w:val="24"/>
          <w:lang w:bidi="dv-MV"/>
        </w:rPr>
        <w:t>03</w:t>
      </w:r>
      <w:r w:rsidRPr="005E6C10">
        <w:rPr>
          <w:rFonts w:asciiTheme="majorBidi" w:hAnsiTheme="majorBidi" w:cstheme="majorBidi"/>
          <w:sz w:val="24"/>
          <w:szCs w:val="24"/>
        </w:rPr>
        <w:t xml:space="preserve"> years’ experience in preparation of BOQs, Engineer’s Cost Estimates, Scrutiny of Contractor’s Invoices, Variation Orders </w:t>
      </w:r>
      <w:proofErr w:type="spellStart"/>
      <w:r w:rsidRPr="005E6C10">
        <w:rPr>
          <w:rFonts w:asciiTheme="majorBidi" w:hAnsiTheme="majorBidi" w:cstheme="majorBidi"/>
          <w:sz w:val="24"/>
          <w:szCs w:val="24"/>
        </w:rPr>
        <w:t>etc</w:t>
      </w:r>
      <w:proofErr w:type="spellEnd"/>
    </w:p>
    <w:p w14:paraId="300A6004" w14:textId="77777777" w:rsidR="003F3272" w:rsidRPr="005E6C10" w:rsidRDefault="003F3272" w:rsidP="003F3272">
      <w:pPr>
        <w:pStyle w:val="ListParagraph"/>
        <w:numPr>
          <w:ilvl w:val="0"/>
          <w:numId w:val="54"/>
        </w:numPr>
        <w:jc w:val="both"/>
        <w:rPr>
          <w:rFonts w:asciiTheme="majorBidi" w:hAnsiTheme="majorBidi" w:cstheme="majorBidi"/>
          <w:b/>
          <w:bCs/>
          <w:i/>
          <w:iCs/>
          <w:sz w:val="24"/>
          <w:szCs w:val="24"/>
        </w:rPr>
      </w:pPr>
      <w:r w:rsidRPr="005E6C10">
        <w:rPr>
          <w:rFonts w:asciiTheme="majorBidi" w:hAnsiTheme="majorBidi" w:cstheme="majorBidi"/>
          <w:b/>
          <w:bCs/>
          <w:i/>
          <w:iCs/>
          <w:sz w:val="24"/>
          <w:szCs w:val="24"/>
        </w:rPr>
        <w:t>EIA Specialist</w:t>
      </w:r>
    </w:p>
    <w:p w14:paraId="1912364C" w14:textId="565AAEB6" w:rsidR="003F3272" w:rsidRPr="005E6C10" w:rsidRDefault="003F3272" w:rsidP="00D57A08">
      <w:pPr>
        <w:ind w:left="360"/>
        <w:jc w:val="both"/>
        <w:rPr>
          <w:rFonts w:asciiTheme="majorBidi" w:hAnsiTheme="majorBidi" w:cstheme="majorBidi"/>
          <w:color w:val="000000"/>
          <w:sz w:val="24"/>
          <w:szCs w:val="24"/>
          <w:lang w:val="en-GB" w:eastAsia="en-GB"/>
        </w:rPr>
      </w:pPr>
      <w:r w:rsidRPr="005E6C10">
        <w:rPr>
          <w:rFonts w:asciiTheme="majorBidi" w:hAnsiTheme="majorBidi" w:cstheme="majorBidi"/>
          <w:sz w:val="24"/>
          <w:szCs w:val="24"/>
        </w:rPr>
        <w:t xml:space="preserve">Bachelor’s Degree in Environmental Engineering/Environmental Science/Environmental Management with minimum </w:t>
      </w:r>
      <w:r w:rsidR="00D57A08">
        <w:rPr>
          <w:rFonts w:asciiTheme="majorBidi" w:hAnsiTheme="majorBidi" w:cstheme="majorBidi"/>
          <w:sz w:val="24"/>
          <w:szCs w:val="24"/>
          <w:lang w:bidi="dv-MV"/>
        </w:rPr>
        <w:t>03</w:t>
      </w:r>
      <w:r w:rsidRPr="005E6C10">
        <w:rPr>
          <w:rFonts w:asciiTheme="majorBidi" w:hAnsiTheme="majorBidi" w:cstheme="majorBidi"/>
          <w:sz w:val="24"/>
          <w:szCs w:val="24"/>
          <w:rtl/>
          <w:lang w:bidi="dv-MV"/>
        </w:rPr>
        <w:t xml:space="preserve"> </w:t>
      </w:r>
      <w:r w:rsidRPr="005E6C10">
        <w:rPr>
          <w:rFonts w:asciiTheme="majorBidi" w:hAnsiTheme="majorBidi" w:cstheme="majorBidi"/>
          <w:sz w:val="24"/>
          <w:szCs w:val="24"/>
        </w:rPr>
        <w:t xml:space="preserve">years’ experience in conducting Environmental Impact Assessment (EIA). Experience in conducting EIA for Sewerage Systems will be given preference. Tertiary certification will be an added advantage. The Consultant </w:t>
      </w:r>
      <w:r w:rsidRPr="005E6C10">
        <w:rPr>
          <w:rFonts w:asciiTheme="majorBidi" w:hAnsiTheme="majorBidi" w:cstheme="majorBidi"/>
          <w:color w:val="000000"/>
          <w:sz w:val="24"/>
          <w:szCs w:val="24"/>
          <w:lang w:val="en-GB" w:eastAsia="en-GB"/>
        </w:rPr>
        <w:t>should hold a permanent EIA license and his/her EIA license copy shall be submitted along with a dated letter stating his/her association with the bidding party.</w:t>
      </w:r>
    </w:p>
    <w:p w14:paraId="6AB9C7F7" w14:textId="77777777" w:rsidR="003F3272" w:rsidRPr="005E6C10" w:rsidRDefault="003F3272" w:rsidP="003F3272">
      <w:pPr>
        <w:pStyle w:val="Heading2"/>
        <w:rPr>
          <w:rFonts w:asciiTheme="majorBidi" w:hAnsiTheme="majorBidi" w:cstheme="majorBidi"/>
          <w:sz w:val="28"/>
          <w:szCs w:val="28"/>
        </w:rPr>
      </w:pPr>
      <w:r w:rsidRPr="005E6C10">
        <w:rPr>
          <w:rFonts w:asciiTheme="majorBidi" w:hAnsiTheme="majorBidi" w:cstheme="majorBidi"/>
          <w:sz w:val="28"/>
          <w:szCs w:val="28"/>
        </w:rPr>
        <w:lastRenderedPageBreak/>
        <w:t>PAYMENT</w:t>
      </w:r>
    </w:p>
    <w:p w14:paraId="74393E12" w14:textId="77777777" w:rsidR="003F3272" w:rsidRPr="005E6C10" w:rsidRDefault="003F3272" w:rsidP="003F3272">
      <w:pPr>
        <w:jc w:val="both"/>
        <w:rPr>
          <w:rFonts w:asciiTheme="majorBidi" w:hAnsiTheme="majorBidi" w:cstheme="majorBidi"/>
          <w:sz w:val="24"/>
          <w:szCs w:val="24"/>
        </w:rPr>
      </w:pPr>
      <w:r w:rsidRPr="005E6C10">
        <w:rPr>
          <w:rFonts w:asciiTheme="majorBidi" w:hAnsiTheme="majorBidi" w:cstheme="majorBidi"/>
          <w:sz w:val="24"/>
          <w:szCs w:val="24"/>
        </w:rPr>
        <w:t>Payment will be in accordance with the schedule specified below;</w:t>
      </w:r>
    </w:p>
    <w:tbl>
      <w:tblPr>
        <w:tblW w:w="5000" w:type="pct"/>
        <w:tblLayout w:type="fixed"/>
        <w:tblLook w:val="04A0" w:firstRow="1" w:lastRow="0" w:firstColumn="1" w:lastColumn="0" w:noHBand="0" w:noVBand="1"/>
      </w:tblPr>
      <w:tblGrid>
        <w:gridCol w:w="2519"/>
        <w:gridCol w:w="2126"/>
        <w:gridCol w:w="4638"/>
      </w:tblGrid>
      <w:tr w:rsidR="003F3272" w:rsidRPr="005E6C10" w14:paraId="6A2908AF" w14:textId="77777777" w:rsidTr="00540A1B">
        <w:trPr>
          <w:trHeight w:val="623"/>
        </w:trPr>
        <w:tc>
          <w:tcPr>
            <w:tcW w:w="1357"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30F3598" w14:textId="77777777" w:rsidR="003F3272" w:rsidRPr="005E6C10" w:rsidRDefault="003F3272" w:rsidP="00540A1B">
            <w:pPr>
              <w:spacing w:before="0" w:after="0"/>
              <w:jc w:val="both"/>
              <w:rPr>
                <w:rFonts w:asciiTheme="majorBidi" w:eastAsia="Times New Roman" w:hAnsiTheme="majorBidi" w:cstheme="majorBidi"/>
                <w:b/>
                <w:bCs/>
                <w:color w:val="000000"/>
                <w:sz w:val="24"/>
                <w:szCs w:val="24"/>
                <w:lang w:val="en-AU" w:eastAsia="en-AU"/>
              </w:rPr>
            </w:pPr>
            <w:r w:rsidRPr="005E6C10">
              <w:rPr>
                <w:rFonts w:asciiTheme="majorBidi" w:eastAsia="Times New Roman" w:hAnsiTheme="majorBidi" w:cstheme="majorBidi"/>
                <w:b/>
                <w:bCs/>
                <w:color w:val="000000"/>
                <w:sz w:val="24"/>
                <w:szCs w:val="24"/>
                <w:lang w:val="en-AU" w:eastAsia="en-AU"/>
              </w:rPr>
              <w:t>DESCRIPTION</w:t>
            </w:r>
          </w:p>
        </w:tc>
        <w:tc>
          <w:tcPr>
            <w:tcW w:w="1145" w:type="pct"/>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0987E835" w14:textId="77777777" w:rsidR="003F3272" w:rsidRPr="005E6C10" w:rsidRDefault="003F3272" w:rsidP="00540A1B">
            <w:pPr>
              <w:spacing w:before="0" w:after="0"/>
              <w:jc w:val="both"/>
              <w:rPr>
                <w:rFonts w:asciiTheme="majorBidi" w:eastAsia="Times New Roman" w:hAnsiTheme="majorBidi" w:cstheme="majorBidi"/>
                <w:b/>
                <w:bCs/>
                <w:color w:val="000000"/>
                <w:sz w:val="24"/>
                <w:szCs w:val="24"/>
                <w:lang w:val="en-AU" w:eastAsia="en-AU"/>
              </w:rPr>
            </w:pPr>
            <w:r w:rsidRPr="005E6C10">
              <w:rPr>
                <w:rFonts w:asciiTheme="majorBidi" w:eastAsia="Times New Roman" w:hAnsiTheme="majorBidi" w:cstheme="majorBidi"/>
                <w:b/>
                <w:bCs/>
                <w:color w:val="000000"/>
                <w:sz w:val="24"/>
                <w:szCs w:val="24"/>
                <w:lang w:val="en-AU" w:eastAsia="en-AU"/>
              </w:rPr>
              <w:t>ALLOCATION</w:t>
            </w:r>
          </w:p>
        </w:tc>
        <w:tc>
          <w:tcPr>
            <w:tcW w:w="2498" w:type="pct"/>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3DE3E084" w14:textId="77777777" w:rsidR="003F3272" w:rsidRPr="005E6C10" w:rsidRDefault="003F3272" w:rsidP="00540A1B">
            <w:pPr>
              <w:spacing w:before="0" w:after="0"/>
              <w:jc w:val="both"/>
              <w:rPr>
                <w:rFonts w:asciiTheme="majorBidi" w:eastAsia="Times New Roman" w:hAnsiTheme="majorBidi" w:cstheme="majorBidi"/>
                <w:b/>
                <w:bCs/>
                <w:color w:val="000000"/>
                <w:sz w:val="24"/>
                <w:szCs w:val="24"/>
                <w:lang w:val="en-AU" w:eastAsia="en-AU"/>
              </w:rPr>
            </w:pPr>
            <w:r w:rsidRPr="005E6C10">
              <w:rPr>
                <w:rFonts w:asciiTheme="majorBidi" w:eastAsia="Times New Roman" w:hAnsiTheme="majorBidi" w:cstheme="majorBidi"/>
                <w:b/>
                <w:bCs/>
                <w:color w:val="000000"/>
                <w:sz w:val="24"/>
                <w:szCs w:val="24"/>
                <w:lang w:val="en-AU" w:eastAsia="en-AU"/>
              </w:rPr>
              <w:t>REQUIREMENT</w:t>
            </w:r>
          </w:p>
        </w:tc>
      </w:tr>
      <w:tr w:rsidR="003F3272" w:rsidRPr="005E6C10" w14:paraId="5434D860" w14:textId="77777777" w:rsidTr="00540A1B">
        <w:trPr>
          <w:trHeight w:val="1021"/>
        </w:trPr>
        <w:tc>
          <w:tcPr>
            <w:tcW w:w="1357" w:type="pct"/>
            <w:tcBorders>
              <w:top w:val="nil"/>
              <w:left w:val="single" w:sz="4" w:space="0" w:color="auto"/>
              <w:bottom w:val="single" w:sz="4" w:space="0" w:color="auto"/>
              <w:right w:val="single" w:sz="4" w:space="0" w:color="auto"/>
            </w:tcBorders>
            <w:shd w:val="clear" w:color="auto" w:fill="auto"/>
            <w:noWrap/>
            <w:vAlign w:val="center"/>
            <w:hideMark/>
          </w:tcPr>
          <w:p w14:paraId="433F0E85" w14:textId="77777777" w:rsidR="003F3272" w:rsidRPr="005E6C10" w:rsidRDefault="003F3272" w:rsidP="00540A1B">
            <w:pPr>
              <w:spacing w:before="0" w:after="0"/>
              <w:jc w:val="both"/>
              <w:rPr>
                <w:rFonts w:asciiTheme="majorBidi" w:eastAsia="Times New Roman" w:hAnsiTheme="majorBidi" w:cstheme="majorBidi"/>
                <w:color w:val="000000"/>
                <w:sz w:val="24"/>
                <w:szCs w:val="24"/>
                <w:lang w:val="en-AU" w:eastAsia="en-AU"/>
              </w:rPr>
            </w:pPr>
            <w:r w:rsidRPr="005E6C10">
              <w:rPr>
                <w:rFonts w:asciiTheme="majorBidi" w:eastAsia="Times New Roman" w:hAnsiTheme="majorBidi" w:cstheme="majorBidi"/>
                <w:color w:val="000000"/>
                <w:sz w:val="24"/>
                <w:szCs w:val="24"/>
                <w:lang w:val="en-AU" w:eastAsia="en-AU"/>
              </w:rPr>
              <w:t>Advance Payment</w:t>
            </w:r>
          </w:p>
        </w:tc>
        <w:tc>
          <w:tcPr>
            <w:tcW w:w="1145" w:type="pct"/>
            <w:tcBorders>
              <w:top w:val="nil"/>
              <w:left w:val="nil"/>
              <w:bottom w:val="single" w:sz="4" w:space="0" w:color="auto"/>
              <w:right w:val="single" w:sz="4" w:space="0" w:color="auto"/>
            </w:tcBorders>
            <w:shd w:val="clear" w:color="auto" w:fill="auto"/>
            <w:noWrap/>
            <w:vAlign w:val="center"/>
            <w:hideMark/>
          </w:tcPr>
          <w:p w14:paraId="651CE233" w14:textId="77777777" w:rsidR="003F3272" w:rsidRPr="005E6C10" w:rsidRDefault="003F3272" w:rsidP="00540A1B">
            <w:pPr>
              <w:spacing w:before="0" w:after="0"/>
              <w:jc w:val="center"/>
              <w:rPr>
                <w:rFonts w:asciiTheme="majorBidi" w:eastAsia="Times New Roman" w:hAnsiTheme="majorBidi" w:cstheme="majorBidi"/>
                <w:color w:val="000000"/>
                <w:sz w:val="24"/>
                <w:szCs w:val="24"/>
                <w:lang w:val="en-AU" w:eastAsia="en-AU"/>
              </w:rPr>
            </w:pPr>
            <w:r w:rsidRPr="005E6C10">
              <w:rPr>
                <w:rFonts w:asciiTheme="majorBidi" w:eastAsia="Times New Roman" w:hAnsiTheme="majorBidi" w:cstheme="majorBidi"/>
                <w:color w:val="000000"/>
                <w:sz w:val="24"/>
                <w:szCs w:val="24"/>
                <w:lang w:val="en-AU" w:eastAsia="en-AU"/>
              </w:rPr>
              <w:t>10%</w:t>
            </w:r>
          </w:p>
        </w:tc>
        <w:tc>
          <w:tcPr>
            <w:tcW w:w="2498" w:type="pct"/>
            <w:tcBorders>
              <w:top w:val="nil"/>
              <w:left w:val="nil"/>
              <w:bottom w:val="single" w:sz="4" w:space="0" w:color="auto"/>
              <w:right w:val="single" w:sz="4" w:space="0" w:color="auto"/>
            </w:tcBorders>
            <w:shd w:val="clear" w:color="auto" w:fill="auto"/>
            <w:vAlign w:val="center"/>
            <w:hideMark/>
          </w:tcPr>
          <w:p w14:paraId="201EAF39" w14:textId="77777777" w:rsidR="003F3272" w:rsidRPr="005E6C10" w:rsidRDefault="003F3272" w:rsidP="00540A1B">
            <w:pPr>
              <w:spacing w:before="0" w:after="0"/>
              <w:jc w:val="both"/>
              <w:rPr>
                <w:rFonts w:asciiTheme="majorBidi" w:eastAsia="Times New Roman" w:hAnsiTheme="majorBidi" w:cstheme="majorBidi"/>
                <w:color w:val="000000"/>
                <w:sz w:val="24"/>
                <w:szCs w:val="24"/>
                <w:lang w:val="en-AU" w:eastAsia="en-AU"/>
              </w:rPr>
            </w:pPr>
            <w:r w:rsidRPr="005E6C10">
              <w:rPr>
                <w:rFonts w:asciiTheme="majorBidi" w:eastAsia="Times New Roman" w:hAnsiTheme="majorBidi" w:cstheme="majorBidi"/>
                <w:color w:val="000000"/>
                <w:sz w:val="24"/>
                <w:szCs w:val="24"/>
                <w:lang w:val="en-AU" w:eastAsia="en-AU"/>
              </w:rPr>
              <w:t>Advance Payment Bank Guarantee - submitted within 30 days of receiving the Letter of Acceptance (15% of the value of the agreed Contract Price).</w:t>
            </w:r>
          </w:p>
        </w:tc>
      </w:tr>
      <w:tr w:rsidR="003F3272" w:rsidRPr="005E6C10" w14:paraId="5F2B3888" w14:textId="77777777" w:rsidTr="00540A1B">
        <w:trPr>
          <w:trHeight w:val="1021"/>
        </w:trPr>
        <w:tc>
          <w:tcPr>
            <w:tcW w:w="1357" w:type="pct"/>
            <w:tcBorders>
              <w:top w:val="nil"/>
              <w:left w:val="single" w:sz="4" w:space="0" w:color="auto"/>
              <w:bottom w:val="single" w:sz="4" w:space="0" w:color="auto"/>
              <w:right w:val="single" w:sz="4" w:space="0" w:color="auto"/>
            </w:tcBorders>
            <w:shd w:val="clear" w:color="auto" w:fill="auto"/>
            <w:noWrap/>
            <w:vAlign w:val="center"/>
          </w:tcPr>
          <w:p w14:paraId="0A5DBD56" w14:textId="77777777" w:rsidR="003F3272" w:rsidRPr="005E6C10" w:rsidRDefault="003F3272" w:rsidP="00540A1B">
            <w:pPr>
              <w:spacing w:before="0" w:after="0"/>
              <w:jc w:val="both"/>
              <w:rPr>
                <w:rFonts w:asciiTheme="majorBidi" w:eastAsia="Times New Roman" w:hAnsiTheme="majorBidi" w:cstheme="majorBidi"/>
                <w:color w:val="000000"/>
                <w:sz w:val="24"/>
                <w:szCs w:val="24"/>
                <w:lang w:val="en-AU" w:eastAsia="en-AU"/>
              </w:rPr>
            </w:pPr>
            <w:r w:rsidRPr="005E6C10">
              <w:rPr>
                <w:rFonts w:asciiTheme="majorBidi" w:hAnsiTheme="majorBidi" w:cstheme="majorBidi"/>
                <w:b/>
                <w:bCs/>
                <w:sz w:val="24"/>
                <w:szCs w:val="24"/>
              </w:rPr>
              <w:t>Phase A1</w:t>
            </w:r>
          </w:p>
        </w:tc>
        <w:tc>
          <w:tcPr>
            <w:tcW w:w="1145" w:type="pct"/>
            <w:tcBorders>
              <w:top w:val="nil"/>
              <w:left w:val="nil"/>
              <w:bottom w:val="single" w:sz="4" w:space="0" w:color="auto"/>
              <w:right w:val="single" w:sz="4" w:space="0" w:color="auto"/>
            </w:tcBorders>
            <w:shd w:val="clear" w:color="auto" w:fill="auto"/>
            <w:noWrap/>
            <w:vAlign w:val="center"/>
          </w:tcPr>
          <w:p w14:paraId="49353348" w14:textId="77777777" w:rsidR="003F3272" w:rsidRPr="005E6C10" w:rsidRDefault="003F3272" w:rsidP="00540A1B">
            <w:pPr>
              <w:spacing w:before="0" w:after="0"/>
              <w:jc w:val="center"/>
              <w:rPr>
                <w:rFonts w:asciiTheme="majorBidi" w:eastAsia="Times New Roman" w:hAnsiTheme="majorBidi" w:cstheme="majorBidi"/>
                <w:color w:val="000000"/>
                <w:sz w:val="24"/>
                <w:szCs w:val="24"/>
                <w:lang w:val="en-AU" w:eastAsia="en-AU"/>
              </w:rPr>
            </w:pPr>
            <w:r w:rsidRPr="005E6C10">
              <w:rPr>
                <w:rFonts w:asciiTheme="majorBidi" w:eastAsia="Times New Roman" w:hAnsiTheme="majorBidi" w:cstheme="majorBidi"/>
                <w:color w:val="000000"/>
                <w:sz w:val="24"/>
                <w:szCs w:val="24"/>
                <w:lang w:val="en-AU" w:eastAsia="en-AU"/>
              </w:rPr>
              <w:t>20%</w:t>
            </w:r>
          </w:p>
        </w:tc>
        <w:tc>
          <w:tcPr>
            <w:tcW w:w="2498" w:type="pct"/>
            <w:tcBorders>
              <w:top w:val="nil"/>
              <w:left w:val="nil"/>
              <w:bottom w:val="single" w:sz="4" w:space="0" w:color="auto"/>
              <w:right w:val="single" w:sz="4" w:space="0" w:color="auto"/>
            </w:tcBorders>
            <w:shd w:val="clear" w:color="auto" w:fill="auto"/>
            <w:vAlign w:val="center"/>
          </w:tcPr>
          <w:p w14:paraId="18FD1CFD" w14:textId="77777777" w:rsidR="003F3272" w:rsidRPr="005E6C10" w:rsidRDefault="003F3272" w:rsidP="00540A1B">
            <w:pPr>
              <w:spacing w:before="0" w:after="0"/>
              <w:jc w:val="both"/>
              <w:rPr>
                <w:rFonts w:asciiTheme="majorBidi" w:eastAsia="Times New Roman" w:hAnsiTheme="majorBidi" w:cstheme="majorBidi"/>
                <w:color w:val="000000"/>
                <w:sz w:val="24"/>
                <w:szCs w:val="24"/>
                <w:lang w:val="en-AU" w:eastAsia="en-AU"/>
              </w:rPr>
            </w:pPr>
            <w:r w:rsidRPr="005E6C10">
              <w:rPr>
                <w:rFonts w:asciiTheme="majorBidi" w:eastAsia="Times New Roman" w:hAnsiTheme="majorBidi" w:cstheme="majorBidi"/>
                <w:color w:val="000000"/>
                <w:sz w:val="24"/>
                <w:szCs w:val="24"/>
                <w:lang w:val="en-AU" w:eastAsia="en-AU"/>
              </w:rPr>
              <w:t>Preliminary Design and Survey Works completion</w:t>
            </w:r>
          </w:p>
          <w:p w14:paraId="414DC27E" w14:textId="77777777" w:rsidR="003F3272" w:rsidRPr="005E6C10" w:rsidRDefault="003F3272" w:rsidP="00540A1B">
            <w:pPr>
              <w:spacing w:before="0" w:after="0"/>
              <w:jc w:val="both"/>
              <w:rPr>
                <w:rFonts w:asciiTheme="majorBidi" w:eastAsia="Times New Roman" w:hAnsiTheme="majorBidi" w:cstheme="majorBidi"/>
                <w:color w:val="000000"/>
                <w:sz w:val="24"/>
                <w:szCs w:val="24"/>
                <w:lang w:val="en-AU" w:eastAsia="en-AU"/>
              </w:rPr>
            </w:pPr>
          </w:p>
        </w:tc>
      </w:tr>
      <w:tr w:rsidR="003F3272" w:rsidRPr="005E6C10" w14:paraId="090614B5" w14:textId="77777777" w:rsidTr="00540A1B">
        <w:trPr>
          <w:trHeight w:val="1021"/>
        </w:trPr>
        <w:tc>
          <w:tcPr>
            <w:tcW w:w="1357" w:type="pct"/>
            <w:tcBorders>
              <w:top w:val="nil"/>
              <w:left w:val="single" w:sz="4" w:space="0" w:color="auto"/>
              <w:bottom w:val="single" w:sz="4" w:space="0" w:color="auto"/>
              <w:right w:val="single" w:sz="4" w:space="0" w:color="auto"/>
            </w:tcBorders>
            <w:shd w:val="clear" w:color="auto" w:fill="auto"/>
            <w:noWrap/>
            <w:vAlign w:val="center"/>
          </w:tcPr>
          <w:p w14:paraId="1824B4AB" w14:textId="77777777" w:rsidR="003F3272" w:rsidRPr="005E6C10" w:rsidRDefault="003F3272" w:rsidP="00540A1B">
            <w:pPr>
              <w:spacing w:before="0" w:after="0"/>
              <w:jc w:val="both"/>
              <w:rPr>
                <w:rFonts w:asciiTheme="majorBidi" w:eastAsia="Times New Roman" w:hAnsiTheme="majorBidi" w:cstheme="majorBidi"/>
                <w:color w:val="000000"/>
                <w:sz w:val="24"/>
                <w:szCs w:val="24"/>
                <w:lang w:val="en-AU" w:eastAsia="en-AU"/>
              </w:rPr>
            </w:pPr>
            <w:r w:rsidRPr="005E6C10">
              <w:rPr>
                <w:rFonts w:asciiTheme="majorBidi" w:hAnsiTheme="majorBidi" w:cstheme="majorBidi"/>
                <w:b/>
                <w:bCs/>
                <w:sz w:val="24"/>
                <w:szCs w:val="24"/>
              </w:rPr>
              <w:t>Phase A2</w:t>
            </w:r>
          </w:p>
        </w:tc>
        <w:tc>
          <w:tcPr>
            <w:tcW w:w="1145" w:type="pct"/>
            <w:tcBorders>
              <w:top w:val="nil"/>
              <w:left w:val="nil"/>
              <w:bottom w:val="single" w:sz="4" w:space="0" w:color="auto"/>
              <w:right w:val="single" w:sz="4" w:space="0" w:color="auto"/>
            </w:tcBorders>
            <w:shd w:val="clear" w:color="auto" w:fill="auto"/>
            <w:noWrap/>
            <w:vAlign w:val="center"/>
          </w:tcPr>
          <w:p w14:paraId="5333AFE1" w14:textId="77777777" w:rsidR="003F3272" w:rsidRPr="005E6C10" w:rsidRDefault="003F3272" w:rsidP="00540A1B">
            <w:pPr>
              <w:spacing w:before="0" w:after="0"/>
              <w:jc w:val="center"/>
              <w:rPr>
                <w:rFonts w:asciiTheme="majorBidi" w:eastAsia="Times New Roman" w:hAnsiTheme="majorBidi" w:cstheme="majorBidi"/>
                <w:color w:val="000000"/>
                <w:sz w:val="24"/>
                <w:szCs w:val="24"/>
                <w:lang w:val="en-AU" w:eastAsia="en-AU"/>
              </w:rPr>
            </w:pPr>
            <w:r w:rsidRPr="005E6C10">
              <w:rPr>
                <w:rFonts w:asciiTheme="majorBidi" w:eastAsia="Times New Roman" w:hAnsiTheme="majorBidi" w:cstheme="majorBidi"/>
                <w:color w:val="000000"/>
                <w:sz w:val="24"/>
                <w:szCs w:val="24"/>
                <w:lang w:val="en-AU" w:eastAsia="en-AU"/>
              </w:rPr>
              <w:t>40%</w:t>
            </w:r>
          </w:p>
        </w:tc>
        <w:tc>
          <w:tcPr>
            <w:tcW w:w="2498" w:type="pct"/>
            <w:tcBorders>
              <w:top w:val="nil"/>
              <w:left w:val="nil"/>
              <w:bottom w:val="single" w:sz="4" w:space="0" w:color="auto"/>
              <w:right w:val="single" w:sz="4" w:space="0" w:color="auto"/>
            </w:tcBorders>
            <w:shd w:val="clear" w:color="auto" w:fill="auto"/>
            <w:vAlign w:val="center"/>
          </w:tcPr>
          <w:p w14:paraId="00EF2794" w14:textId="77777777" w:rsidR="003F3272" w:rsidRPr="005E6C10" w:rsidRDefault="003F3272" w:rsidP="00540A1B">
            <w:pPr>
              <w:spacing w:before="0" w:after="0"/>
              <w:jc w:val="both"/>
              <w:rPr>
                <w:rFonts w:asciiTheme="majorBidi" w:eastAsia="Times New Roman" w:hAnsiTheme="majorBidi" w:cstheme="majorBidi"/>
                <w:color w:val="000000"/>
                <w:sz w:val="24"/>
                <w:szCs w:val="24"/>
                <w:lang w:val="en-AU" w:eastAsia="en-AU"/>
              </w:rPr>
            </w:pPr>
            <w:r w:rsidRPr="005E6C10">
              <w:rPr>
                <w:rFonts w:asciiTheme="majorBidi" w:eastAsia="Times New Roman" w:hAnsiTheme="majorBidi" w:cstheme="majorBidi"/>
                <w:color w:val="000000"/>
                <w:sz w:val="24"/>
                <w:szCs w:val="24"/>
                <w:lang w:val="en-AU" w:eastAsia="en-AU"/>
              </w:rPr>
              <w:t>Details Design Report completion</w:t>
            </w:r>
          </w:p>
          <w:p w14:paraId="71CE0E43" w14:textId="77777777" w:rsidR="003F3272" w:rsidRPr="005E6C10" w:rsidRDefault="003F3272" w:rsidP="00540A1B">
            <w:pPr>
              <w:spacing w:before="0" w:after="0"/>
              <w:jc w:val="both"/>
              <w:rPr>
                <w:rFonts w:asciiTheme="majorBidi" w:eastAsia="Times New Roman" w:hAnsiTheme="majorBidi" w:cstheme="majorBidi"/>
                <w:color w:val="000000"/>
                <w:sz w:val="24"/>
                <w:szCs w:val="24"/>
                <w:lang w:val="en-AU" w:eastAsia="en-AU"/>
              </w:rPr>
            </w:pPr>
          </w:p>
        </w:tc>
      </w:tr>
      <w:tr w:rsidR="003F3272" w:rsidRPr="005E6C10" w14:paraId="35A3CFE7" w14:textId="77777777" w:rsidTr="00540A1B">
        <w:trPr>
          <w:trHeight w:val="1021"/>
        </w:trPr>
        <w:tc>
          <w:tcPr>
            <w:tcW w:w="1357" w:type="pct"/>
            <w:tcBorders>
              <w:top w:val="nil"/>
              <w:left w:val="single" w:sz="4" w:space="0" w:color="auto"/>
              <w:bottom w:val="single" w:sz="4" w:space="0" w:color="auto"/>
              <w:right w:val="single" w:sz="4" w:space="0" w:color="auto"/>
            </w:tcBorders>
            <w:shd w:val="clear" w:color="auto" w:fill="auto"/>
            <w:noWrap/>
            <w:vAlign w:val="center"/>
          </w:tcPr>
          <w:p w14:paraId="49552611" w14:textId="77777777" w:rsidR="003F3272" w:rsidRPr="005E6C10" w:rsidRDefault="003F3272" w:rsidP="00540A1B">
            <w:pPr>
              <w:spacing w:before="0" w:after="0"/>
              <w:jc w:val="both"/>
              <w:rPr>
                <w:rFonts w:asciiTheme="majorBidi" w:hAnsiTheme="majorBidi" w:cstheme="majorBidi"/>
                <w:b/>
                <w:bCs/>
                <w:sz w:val="24"/>
                <w:szCs w:val="24"/>
                <w:lang w:bidi="dv-MV"/>
              </w:rPr>
            </w:pPr>
            <w:r w:rsidRPr="005E6C10">
              <w:rPr>
                <w:rFonts w:asciiTheme="majorBidi" w:hAnsiTheme="majorBidi" w:cstheme="majorBidi"/>
                <w:b/>
                <w:bCs/>
                <w:sz w:val="24"/>
                <w:szCs w:val="24"/>
              </w:rPr>
              <w:t>Phase A</w:t>
            </w:r>
            <w:r w:rsidRPr="005E6C10">
              <w:rPr>
                <w:rFonts w:asciiTheme="majorBidi" w:hAnsiTheme="majorBidi" w:cstheme="majorBidi"/>
                <w:b/>
                <w:bCs/>
                <w:sz w:val="24"/>
                <w:szCs w:val="24"/>
                <w:rtl/>
                <w:lang w:bidi="dv-MV"/>
              </w:rPr>
              <w:t>3</w:t>
            </w:r>
          </w:p>
        </w:tc>
        <w:tc>
          <w:tcPr>
            <w:tcW w:w="1145" w:type="pct"/>
            <w:tcBorders>
              <w:top w:val="nil"/>
              <w:left w:val="nil"/>
              <w:bottom w:val="single" w:sz="4" w:space="0" w:color="auto"/>
              <w:right w:val="single" w:sz="4" w:space="0" w:color="auto"/>
            </w:tcBorders>
            <w:shd w:val="clear" w:color="auto" w:fill="auto"/>
            <w:noWrap/>
            <w:vAlign w:val="center"/>
          </w:tcPr>
          <w:p w14:paraId="62A22A7F" w14:textId="77777777" w:rsidR="003F3272" w:rsidRPr="005E6C10" w:rsidRDefault="003F3272" w:rsidP="00540A1B">
            <w:pPr>
              <w:spacing w:before="0" w:after="0"/>
              <w:jc w:val="center"/>
              <w:rPr>
                <w:rFonts w:asciiTheme="majorBidi" w:eastAsia="Times New Roman" w:hAnsiTheme="majorBidi" w:cstheme="majorBidi"/>
                <w:color w:val="000000"/>
                <w:sz w:val="24"/>
                <w:szCs w:val="24"/>
                <w:lang w:val="en-AU" w:eastAsia="en-AU"/>
              </w:rPr>
            </w:pPr>
            <w:r w:rsidRPr="005E6C10">
              <w:rPr>
                <w:rFonts w:asciiTheme="majorBidi" w:eastAsia="Times New Roman" w:hAnsiTheme="majorBidi" w:cstheme="majorBidi"/>
                <w:color w:val="000000"/>
                <w:sz w:val="24"/>
                <w:szCs w:val="24"/>
                <w:lang w:val="en-AU" w:eastAsia="en-AU"/>
              </w:rPr>
              <w:t>40%</w:t>
            </w:r>
          </w:p>
        </w:tc>
        <w:tc>
          <w:tcPr>
            <w:tcW w:w="2498" w:type="pct"/>
            <w:tcBorders>
              <w:top w:val="nil"/>
              <w:left w:val="nil"/>
              <w:bottom w:val="single" w:sz="4" w:space="0" w:color="auto"/>
              <w:right w:val="single" w:sz="4" w:space="0" w:color="auto"/>
            </w:tcBorders>
            <w:shd w:val="clear" w:color="auto" w:fill="auto"/>
            <w:vAlign w:val="center"/>
          </w:tcPr>
          <w:p w14:paraId="02453F8E" w14:textId="77777777" w:rsidR="003F3272" w:rsidRPr="005E6C10" w:rsidRDefault="003F3272" w:rsidP="00540A1B">
            <w:pPr>
              <w:spacing w:before="0" w:after="0"/>
              <w:jc w:val="both"/>
              <w:rPr>
                <w:rFonts w:asciiTheme="majorBidi" w:eastAsia="Times New Roman" w:hAnsiTheme="majorBidi" w:cstheme="majorBidi"/>
                <w:color w:val="000000"/>
                <w:sz w:val="24"/>
                <w:szCs w:val="24"/>
                <w:lang w:eastAsia="en-AU" w:bidi="dv-MV"/>
              </w:rPr>
            </w:pPr>
            <w:r w:rsidRPr="005E6C10">
              <w:rPr>
                <w:rFonts w:asciiTheme="majorBidi" w:eastAsia="Times New Roman" w:hAnsiTheme="majorBidi" w:cstheme="majorBidi"/>
                <w:color w:val="000000"/>
                <w:sz w:val="24"/>
                <w:szCs w:val="24"/>
                <w:lang w:eastAsia="en-AU" w:bidi="dv-MV"/>
              </w:rPr>
              <w:t>EIA Report completion</w:t>
            </w:r>
          </w:p>
        </w:tc>
      </w:tr>
      <w:tr w:rsidR="003F3272" w:rsidRPr="005E6C10" w14:paraId="7D270574" w14:textId="77777777" w:rsidTr="00540A1B">
        <w:trPr>
          <w:trHeight w:val="1021"/>
        </w:trPr>
        <w:tc>
          <w:tcPr>
            <w:tcW w:w="1357" w:type="pct"/>
            <w:tcBorders>
              <w:top w:val="nil"/>
              <w:left w:val="single" w:sz="4" w:space="0" w:color="auto"/>
              <w:bottom w:val="single" w:sz="4" w:space="0" w:color="auto"/>
              <w:right w:val="single" w:sz="4" w:space="0" w:color="auto"/>
            </w:tcBorders>
            <w:shd w:val="clear" w:color="auto" w:fill="auto"/>
            <w:noWrap/>
            <w:vAlign w:val="center"/>
          </w:tcPr>
          <w:p w14:paraId="686B95ED" w14:textId="77777777" w:rsidR="003F3272" w:rsidRPr="005E6C10" w:rsidRDefault="003F3272" w:rsidP="00540A1B">
            <w:pPr>
              <w:spacing w:before="0" w:after="0"/>
              <w:jc w:val="both"/>
              <w:rPr>
                <w:rFonts w:asciiTheme="majorBidi" w:eastAsia="Times New Roman" w:hAnsiTheme="majorBidi" w:cstheme="majorBidi"/>
                <w:color w:val="000000"/>
                <w:sz w:val="24"/>
                <w:szCs w:val="24"/>
                <w:lang w:val="en-AU" w:eastAsia="en-AU"/>
              </w:rPr>
            </w:pPr>
            <w:r w:rsidRPr="005E6C10">
              <w:rPr>
                <w:rFonts w:asciiTheme="majorBidi" w:hAnsiTheme="majorBidi" w:cstheme="majorBidi"/>
                <w:b/>
                <w:bCs/>
                <w:sz w:val="24"/>
                <w:szCs w:val="24"/>
              </w:rPr>
              <w:t>Phase A3</w:t>
            </w:r>
          </w:p>
        </w:tc>
        <w:tc>
          <w:tcPr>
            <w:tcW w:w="1145" w:type="pct"/>
            <w:tcBorders>
              <w:top w:val="nil"/>
              <w:left w:val="nil"/>
              <w:bottom w:val="single" w:sz="4" w:space="0" w:color="auto"/>
              <w:right w:val="single" w:sz="4" w:space="0" w:color="auto"/>
            </w:tcBorders>
            <w:shd w:val="clear" w:color="auto" w:fill="auto"/>
            <w:noWrap/>
            <w:vAlign w:val="center"/>
          </w:tcPr>
          <w:p w14:paraId="0263A11C" w14:textId="77777777" w:rsidR="003F3272" w:rsidRPr="005E6C10" w:rsidRDefault="003F3272" w:rsidP="00540A1B">
            <w:pPr>
              <w:spacing w:before="0" w:after="0"/>
              <w:jc w:val="center"/>
              <w:rPr>
                <w:rFonts w:asciiTheme="majorBidi" w:eastAsia="Times New Roman" w:hAnsiTheme="majorBidi" w:cstheme="majorBidi"/>
                <w:color w:val="000000"/>
                <w:sz w:val="24"/>
                <w:szCs w:val="24"/>
                <w:lang w:val="en-AU" w:eastAsia="en-AU"/>
              </w:rPr>
            </w:pPr>
            <w:r w:rsidRPr="005E6C10">
              <w:rPr>
                <w:rFonts w:asciiTheme="majorBidi" w:eastAsia="Times New Roman" w:hAnsiTheme="majorBidi" w:cstheme="majorBidi"/>
                <w:color w:val="000000"/>
                <w:sz w:val="24"/>
                <w:szCs w:val="24"/>
                <w:lang w:val="en-AU" w:eastAsia="en-AU"/>
              </w:rPr>
              <w:t>30%</w:t>
            </w:r>
          </w:p>
        </w:tc>
        <w:tc>
          <w:tcPr>
            <w:tcW w:w="2498" w:type="pct"/>
            <w:tcBorders>
              <w:top w:val="nil"/>
              <w:left w:val="nil"/>
              <w:bottom w:val="single" w:sz="4" w:space="0" w:color="auto"/>
              <w:right w:val="single" w:sz="4" w:space="0" w:color="auto"/>
            </w:tcBorders>
            <w:shd w:val="clear" w:color="auto" w:fill="auto"/>
            <w:vAlign w:val="center"/>
          </w:tcPr>
          <w:p w14:paraId="432853E3" w14:textId="77777777" w:rsidR="003F3272" w:rsidRPr="005E6C10" w:rsidRDefault="003F3272" w:rsidP="00540A1B">
            <w:pPr>
              <w:spacing w:before="0" w:after="0"/>
              <w:jc w:val="both"/>
              <w:rPr>
                <w:rFonts w:asciiTheme="majorBidi" w:eastAsia="Times New Roman" w:hAnsiTheme="majorBidi" w:cstheme="majorBidi"/>
                <w:color w:val="000000"/>
                <w:sz w:val="24"/>
                <w:szCs w:val="24"/>
                <w:lang w:val="en-AU" w:eastAsia="en-AU"/>
              </w:rPr>
            </w:pPr>
            <w:r w:rsidRPr="005E6C10">
              <w:rPr>
                <w:rFonts w:asciiTheme="majorBidi" w:eastAsia="Times New Roman" w:hAnsiTheme="majorBidi" w:cstheme="majorBidi"/>
                <w:color w:val="000000"/>
                <w:sz w:val="24"/>
                <w:szCs w:val="24"/>
                <w:lang w:val="en-AU" w:eastAsia="en-AU"/>
              </w:rPr>
              <w:t>Tender Documents completion</w:t>
            </w:r>
          </w:p>
        </w:tc>
      </w:tr>
    </w:tbl>
    <w:p w14:paraId="5D0929C0" w14:textId="77777777" w:rsidR="003F3272" w:rsidRPr="005E6C10" w:rsidRDefault="003F3272" w:rsidP="003F3272">
      <w:pPr>
        <w:pStyle w:val="Heading2"/>
        <w:rPr>
          <w:rFonts w:asciiTheme="majorBidi" w:hAnsiTheme="majorBidi" w:cstheme="majorBidi"/>
          <w:sz w:val="28"/>
          <w:szCs w:val="28"/>
        </w:rPr>
      </w:pPr>
      <w:r w:rsidRPr="005E6C10">
        <w:rPr>
          <w:rFonts w:asciiTheme="majorBidi" w:hAnsiTheme="majorBidi" w:cstheme="majorBidi"/>
          <w:sz w:val="28"/>
          <w:szCs w:val="28"/>
        </w:rPr>
        <w:t>DELIVERABLES</w:t>
      </w:r>
    </w:p>
    <w:tbl>
      <w:tblPr>
        <w:tblStyle w:val="TableGrid"/>
        <w:tblW w:w="0" w:type="auto"/>
        <w:tblLook w:val="04A0" w:firstRow="1" w:lastRow="0" w:firstColumn="1" w:lastColumn="0" w:noHBand="0" w:noVBand="1"/>
      </w:tblPr>
      <w:tblGrid>
        <w:gridCol w:w="1031"/>
        <w:gridCol w:w="2835"/>
        <w:gridCol w:w="2996"/>
        <w:gridCol w:w="2195"/>
      </w:tblGrid>
      <w:tr w:rsidR="003F3272" w:rsidRPr="005E6C10" w14:paraId="51E480D1" w14:textId="77777777" w:rsidTr="00540A1B">
        <w:tc>
          <w:tcPr>
            <w:tcW w:w="1031" w:type="dxa"/>
            <w:shd w:val="clear" w:color="auto" w:fill="D9D9D9" w:themeFill="background1" w:themeFillShade="D9"/>
          </w:tcPr>
          <w:p w14:paraId="43939945" w14:textId="77777777" w:rsidR="003F3272" w:rsidRPr="005E6C10" w:rsidRDefault="003F3272" w:rsidP="00540A1B">
            <w:pPr>
              <w:jc w:val="center"/>
              <w:rPr>
                <w:rFonts w:asciiTheme="majorBidi" w:hAnsiTheme="majorBidi" w:cstheme="majorBidi"/>
                <w:b/>
                <w:bCs/>
                <w:sz w:val="24"/>
                <w:szCs w:val="24"/>
              </w:rPr>
            </w:pPr>
            <w:r w:rsidRPr="005E6C10">
              <w:rPr>
                <w:rFonts w:asciiTheme="majorBidi" w:hAnsiTheme="majorBidi" w:cstheme="majorBidi"/>
                <w:b/>
                <w:bCs/>
                <w:sz w:val="24"/>
                <w:szCs w:val="24"/>
              </w:rPr>
              <w:t>Activity No.</w:t>
            </w:r>
          </w:p>
        </w:tc>
        <w:tc>
          <w:tcPr>
            <w:tcW w:w="2835" w:type="dxa"/>
            <w:shd w:val="clear" w:color="auto" w:fill="D9D9D9" w:themeFill="background1" w:themeFillShade="D9"/>
          </w:tcPr>
          <w:p w14:paraId="106BC2D6" w14:textId="77777777" w:rsidR="003F3272" w:rsidRPr="005E6C10" w:rsidRDefault="003F3272" w:rsidP="00540A1B">
            <w:pPr>
              <w:jc w:val="center"/>
              <w:rPr>
                <w:rFonts w:asciiTheme="majorBidi" w:hAnsiTheme="majorBidi" w:cstheme="majorBidi"/>
                <w:b/>
                <w:bCs/>
                <w:sz w:val="24"/>
                <w:szCs w:val="24"/>
              </w:rPr>
            </w:pPr>
            <w:r w:rsidRPr="005E6C10">
              <w:rPr>
                <w:rFonts w:asciiTheme="majorBidi" w:hAnsiTheme="majorBidi" w:cstheme="majorBidi"/>
                <w:b/>
                <w:bCs/>
                <w:sz w:val="24"/>
                <w:szCs w:val="24"/>
              </w:rPr>
              <w:t>Details</w:t>
            </w:r>
          </w:p>
        </w:tc>
        <w:tc>
          <w:tcPr>
            <w:tcW w:w="2996" w:type="dxa"/>
            <w:shd w:val="clear" w:color="auto" w:fill="D9D9D9" w:themeFill="background1" w:themeFillShade="D9"/>
          </w:tcPr>
          <w:p w14:paraId="111E4C42" w14:textId="77777777" w:rsidR="003F3272" w:rsidRPr="005E6C10" w:rsidRDefault="003F3272" w:rsidP="00540A1B">
            <w:pPr>
              <w:jc w:val="center"/>
              <w:rPr>
                <w:rFonts w:asciiTheme="majorBidi" w:hAnsiTheme="majorBidi" w:cstheme="majorBidi"/>
                <w:b/>
                <w:bCs/>
                <w:sz w:val="24"/>
                <w:szCs w:val="24"/>
              </w:rPr>
            </w:pPr>
            <w:r w:rsidRPr="005E6C10">
              <w:rPr>
                <w:rFonts w:asciiTheme="majorBidi" w:hAnsiTheme="majorBidi" w:cstheme="majorBidi"/>
                <w:b/>
                <w:bCs/>
                <w:sz w:val="24"/>
                <w:szCs w:val="24"/>
              </w:rPr>
              <w:t>Time of Completion</w:t>
            </w:r>
          </w:p>
        </w:tc>
        <w:tc>
          <w:tcPr>
            <w:tcW w:w="2195" w:type="dxa"/>
            <w:shd w:val="clear" w:color="auto" w:fill="D9D9D9" w:themeFill="background1" w:themeFillShade="D9"/>
          </w:tcPr>
          <w:p w14:paraId="52604283" w14:textId="77777777" w:rsidR="003F3272" w:rsidRPr="005E6C10" w:rsidRDefault="003F3272" w:rsidP="00540A1B">
            <w:pPr>
              <w:jc w:val="center"/>
              <w:rPr>
                <w:rFonts w:asciiTheme="majorBidi" w:hAnsiTheme="majorBidi" w:cstheme="majorBidi"/>
                <w:b/>
                <w:bCs/>
                <w:sz w:val="24"/>
                <w:szCs w:val="24"/>
              </w:rPr>
            </w:pPr>
            <w:r w:rsidRPr="005E6C10">
              <w:rPr>
                <w:rFonts w:asciiTheme="majorBidi" w:hAnsiTheme="majorBidi" w:cstheme="majorBidi"/>
                <w:b/>
                <w:bCs/>
                <w:sz w:val="24"/>
                <w:szCs w:val="24"/>
              </w:rPr>
              <w:t>No. of Copies</w:t>
            </w:r>
          </w:p>
        </w:tc>
      </w:tr>
      <w:tr w:rsidR="003F3272" w:rsidRPr="005E6C10" w14:paraId="2F952D9F" w14:textId="77777777" w:rsidTr="00540A1B">
        <w:tc>
          <w:tcPr>
            <w:tcW w:w="1031" w:type="dxa"/>
            <w:shd w:val="clear" w:color="auto" w:fill="D9D9D9" w:themeFill="background1" w:themeFillShade="D9"/>
          </w:tcPr>
          <w:p w14:paraId="462EBAFA" w14:textId="77777777" w:rsidR="003F3272" w:rsidRPr="005E6C10" w:rsidRDefault="003F3272" w:rsidP="00540A1B">
            <w:pPr>
              <w:jc w:val="center"/>
              <w:rPr>
                <w:rFonts w:asciiTheme="majorBidi" w:hAnsiTheme="majorBidi" w:cstheme="majorBidi"/>
                <w:b/>
                <w:bCs/>
                <w:sz w:val="24"/>
                <w:szCs w:val="24"/>
              </w:rPr>
            </w:pPr>
            <w:r w:rsidRPr="005E6C10">
              <w:rPr>
                <w:rFonts w:asciiTheme="majorBidi" w:hAnsiTheme="majorBidi" w:cstheme="majorBidi"/>
                <w:b/>
                <w:bCs/>
                <w:sz w:val="24"/>
                <w:szCs w:val="24"/>
              </w:rPr>
              <w:t>1</w:t>
            </w:r>
          </w:p>
        </w:tc>
        <w:tc>
          <w:tcPr>
            <w:tcW w:w="2835" w:type="dxa"/>
            <w:shd w:val="clear" w:color="auto" w:fill="D9D9D9" w:themeFill="background1" w:themeFillShade="D9"/>
          </w:tcPr>
          <w:p w14:paraId="09C7D5A0" w14:textId="77777777" w:rsidR="003F3272" w:rsidRPr="005E6C10" w:rsidRDefault="003F3272" w:rsidP="00540A1B">
            <w:pPr>
              <w:jc w:val="center"/>
              <w:rPr>
                <w:rFonts w:asciiTheme="majorBidi" w:hAnsiTheme="majorBidi" w:cstheme="majorBidi"/>
                <w:b/>
                <w:bCs/>
                <w:sz w:val="24"/>
                <w:szCs w:val="24"/>
              </w:rPr>
            </w:pPr>
            <w:r w:rsidRPr="005E6C10">
              <w:rPr>
                <w:rFonts w:asciiTheme="majorBidi" w:hAnsiTheme="majorBidi" w:cstheme="majorBidi"/>
                <w:b/>
                <w:bCs/>
                <w:sz w:val="24"/>
                <w:szCs w:val="24"/>
              </w:rPr>
              <w:t xml:space="preserve">Survey and Investigation Reports </w:t>
            </w:r>
          </w:p>
        </w:tc>
        <w:tc>
          <w:tcPr>
            <w:tcW w:w="2996" w:type="dxa"/>
            <w:shd w:val="clear" w:color="auto" w:fill="D9D9D9" w:themeFill="background1" w:themeFillShade="D9"/>
          </w:tcPr>
          <w:p w14:paraId="525B1591" w14:textId="77777777" w:rsidR="003F3272" w:rsidRPr="005E6C10" w:rsidRDefault="003F3272" w:rsidP="00540A1B">
            <w:pPr>
              <w:jc w:val="center"/>
              <w:rPr>
                <w:rFonts w:asciiTheme="majorBidi" w:hAnsiTheme="majorBidi" w:cstheme="majorBidi"/>
                <w:b/>
                <w:bCs/>
                <w:sz w:val="24"/>
                <w:szCs w:val="24"/>
              </w:rPr>
            </w:pPr>
            <w:r w:rsidRPr="005E6C10">
              <w:rPr>
                <w:rFonts w:asciiTheme="majorBidi" w:hAnsiTheme="majorBidi" w:cstheme="majorBidi"/>
                <w:b/>
                <w:bCs/>
                <w:sz w:val="24"/>
                <w:szCs w:val="24"/>
              </w:rPr>
              <w:t>1 month after award of contract</w:t>
            </w:r>
          </w:p>
        </w:tc>
        <w:tc>
          <w:tcPr>
            <w:tcW w:w="2195" w:type="dxa"/>
            <w:shd w:val="clear" w:color="auto" w:fill="D9D9D9" w:themeFill="background1" w:themeFillShade="D9"/>
          </w:tcPr>
          <w:p w14:paraId="0B574F98" w14:textId="77777777" w:rsidR="003F3272" w:rsidRPr="005E6C10" w:rsidRDefault="003F3272" w:rsidP="00540A1B">
            <w:pPr>
              <w:jc w:val="center"/>
              <w:rPr>
                <w:rFonts w:asciiTheme="majorBidi" w:hAnsiTheme="majorBidi" w:cstheme="majorBidi"/>
                <w:b/>
                <w:bCs/>
                <w:sz w:val="24"/>
                <w:szCs w:val="24"/>
              </w:rPr>
            </w:pPr>
            <w:r w:rsidRPr="005E6C10">
              <w:rPr>
                <w:rFonts w:asciiTheme="majorBidi" w:hAnsiTheme="majorBidi" w:cstheme="majorBidi"/>
                <w:sz w:val="24"/>
                <w:szCs w:val="24"/>
              </w:rPr>
              <w:t>2 hard copies + Soft copy each</w:t>
            </w:r>
          </w:p>
        </w:tc>
      </w:tr>
      <w:tr w:rsidR="003F3272" w:rsidRPr="005E6C10" w14:paraId="0F30C85E" w14:textId="77777777" w:rsidTr="00540A1B">
        <w:tc>
          <w:tcPr>
            <w:tcW w:w="1031" w:type="dxa"/>
            <w:vAlign w:val="center"/>
          </w:tcPr>
          <w:p w14:paraId="0903F778" w14:textId="77777777" w:rsidR="003F3272" w:rsidRPr="005E6C10" w:rsidRDefault="003F3272" w:rsidP="00540A1B">
            <w:pPr>
              <w:spacing w:before="0"/>
              <w:contextualSpacing/>
              <w:rPr>
                <w:rFonts w:asciiTheme="majorBidi" w:hAnsiTheme="majorBidi" w:cstheme="majorBidi"/>
                <w:sz w:val="24"/>
                <w:szCs w:val="24"/>
              </w:rPr>
            </w:pPr>
            <w:r w:rsidRPr="005E6C10">
              <w:rPr>
                <w:rFonts w:asciiTheme="majorBidi" w:hAnsiTheme="majorBidi" w:cstheme="majorBidi"/>
                <w:sz w:val="24"/>
                <w:szCs w:val="24"/>
              </w:rPr>
              <w:t>2</w:t>
            </w:r>
          </w:p>
        </w:tc>
        <w:tc>
          <w:tcPr>
            <w:tcW w:w="2835" w:type="dxa"/>
            <w:vAlign w:val="center"/>
          </w:tcPr>
          <w:p w14:paraId="78396DBD" w14:textId="77777777" w:rsidR="003F3272" w:rsidRPr="005E6C10" w:rsidRDefault="003F3272" w:rsidP="00540A1B">
            <w:pPr>
              <w:spacing w:before="0"/>
              <w:contextualSpacing/>
              <w:rPr>
                <w:rFonts w:asciiTheme="majorBidi" w:hAnsiTheme="majorBidi" w:cstheme="majorBidi"/>
                <w:sz w:val="24"/>
                <w:szCs w:val="24"/>
              </w:rPr>
            </w:pPr>
            <w:r w:rsidRPr="005E6C10">
              <w:rPr>
                <w:rFonts w:asciiTheme="majorBidi" w:hAnsiTheme="majorBidi" w:cstheme="majorBidi"/>
                <w:sz w:val="24"/>
                <w:szCs w:val="24"/>
              </w:rPr>
              <w:t>Preliminary Concept Design Report with Cost Estimates</w:t>
            </w:r>
          </w:p>
          <w:p w14:paraId="4E33DFE0" w14:textId="77777777" w:rsidR="003F3272" w:rsidRPr="005E6C10" w:rsidRDefault="003F3272" w:rsidP="00540A1B">
            <w:pPr>
              <w:rPr>
                <w:rFonts w:asciiTheme="majorBidi" w:hAnsiTheme="majorBidi" w:cstheme="majorBidi"/>
                <w:sz w:val="24"/>
                <w:szCs w:val="24"/>
              </w:rPr>
            </w:pPr>
          </w:p>
        </w:tc>
        <w:tc>
          <w:tcPr>
            <w:tcW w:w="2996" w:type="dxa"/>
            <w:vAlign w:val="center"/>
          </w:tcPr>
          <w:p w14:paraId="372063BA" w14:textId="77777777" w:rsidR="003F3272" w:rsidRPr="005E6C10" w:rsidRDefault="003F3272" w:rsidP="00540A1B">
            <w:pPr>
              <w:spacing w:after="60"/>
              <w:outlineLvl w:val="1"/>
              <w:rPr>
                <w:rFonts w:asciiTheme="majorBidi" w:hAnsiTheme="majorBidi" w:cstheme="majorBidi"/>
                <w:sz w:val="24"/>
                <w:szCs w:val="24"/>
              </w:rPr>
            </w:pPr>
            <w:r w:rsidRPr="005E6C10">
              <w:rPr>
                <w:rFonts w:asciiTheme="majorBidi" w:hAnsiTheme="majorBidi" w:cstheme="majorBidi"/>
                <w:sz w:val="24"/>
                <w:szCs w:val="24"/>
              </w:rPr>
              <w:t>2months after awarding of contract</w:t>
            </w:r>
          </w:p>
        </w:tc>
        <w:tc>
          <w:tcPr>
            <w:tcW w:w="2195" w:type="dxa"/>
            <w:vAlign w:val="center"/>
          </w:tcPr>
          <w:p w14:paraId="709E97C1" w14:textId="77777777" w:rsidR="003F3272" w:rsidRPr="005E6C10" w:rsidRDefault="003F3272" w:rsidP="00540A1B">
            <w:pPr>
              <w:spacing w:after="60"/>
              <w:outlineLvl w:val="1"/>
              <w:rPr>
                <w:rFonts w:asciiTheme="majorBidi" w:hAnsiTheme="majorBidi" w:cstheme="majorBidi"/>
                <w:sz w:val="24"/>
                <w:szCs w:val="24"/>
              </w:rPr>
            </w:pPr>
            <w:r w:rsidRPr="005E6C10">
              <w:rPr>
                <w:rFonts w:asciiTheme="majorBidi" w:hAnsiTheme="majorBidi" w:cstheme="majorBidi"/>
                <w:sz w:val="24"/>
                <w:szCs w:val="24"/>
              </w:rPr>
              <w:t>2 hard copies + Soft copy</w:t>
            </w:r>
          </w:p>
        </w:tc>
      </w:tr>
      <w:tr w:rsidR="003F3272" w:rsidRPr="005E6C10" w14:paraId="462A770D" w14:textId="77777777" w:rsidTr="00540A1B">
        <w:tc>
          <w:tcPr>
            <w:tcW w:w="1031" w:type="dxa"/>
            <w:vAlign w:val="center"/>
          </w:tcPr>
          <w:p w14:paraId="5D837E5C" w14:textId="77777777" w:rsidR="003F3272" w:rsidRPr="005E6C10" w:rsidRDefault="003F3272" w:rsidP="00540A1B">
            <w:pPr>
              <w:spacing w:before="0"/>
              <w:contextualSpacing/>
              <w:rPr>
                <w:rFonts w:asciiTheme="majorBidi" w:hAnsiTheme="majorBidi" w:cstheme="majorBidi"/>
                <w:sz w:val="24"/>
                <w:szCs w:val="24"/>
              </w:rPr>
            </w:pPr>
            <w:r w:rsidRPr="005E6C10">
              <w:rPr>
                <w:rFonts w:asciiTheme="majorBidi" w:hAnsiTheme="majorBidi" w:cstheme="majorBidi"/>
                <w:sz w:val="24"/>
                <w:szCs w:val="24"/>
              </w:rPr>
              <w:t>3</w:t>
            </w:r>
          </w:p>
        </w:tc>
        <w:tc>
          <w:tcPr>
            <w:tcW w:w="2835" w:type="dxa"/>
            <w:vAlign w:val="center"/>
          </w:tcPr>
          <w:p w14:paraId="189382D0" w14:textId="77777777" w:rsidR="003F3272" w:rsidRPr="005E6C10" w:rsidRDefault="003F3272" w:rsidP="00540A1B">
            <w:pPr>
              <w:spacing w:before="0"/>
              <w:contextualSpacing/>
              <w:rPr>
                <w:rFonts w:asciiTheme="majorBidi" w:hAnsiTheme="majorBidi" w:cstheme="majorBidi"/>
                <w:sz w:val="24"/>
                <w:szCs w:val="24"/>
              </w:rPr>
            </w:pPr>
            <w:r w:rsidRPr="005E6C10">
              <w:rPr>
                <w:rFonts w:asciiTheme="majorBidi" w:hAnsiTheme="majorBidi" w:cstheme="majorBidi"/>
                <w:sz w:val="24"/>
                <w:szCs w:val="24"/>
              </w:rPr>
              <w:t>EIA Report</w:t>
            </w:r>
          </w:p>
        </w:tc>
        <w:tc>
          <w:tcPr>
            <w:tcW w:w="2996" w:type="dxa"/>
            <w:vAlign w:val="center"/>
          </w:tcPr>
          <w:p w14:paraId="6E0E34E9" w14:textId="77777777" w:rsidR="003F3272" w:rsidRPr="005E6C10" w:rsidRDefault="003F3272" w:rsidP="00540A1B">
            <w:pPr>
              <w:spacing w:after="60"/>
              <w:outlineLvl w:val="1"/>
              <w:rPr>
                <w:rFonts w:asciiTheme="majorBidi" w:hAnsiTheme="majorBidi" w:cstheme="majorBidi"/>
                <w:sz w:val="24"/>
                <w:szCs w:val="24"/>
              </w:rPr>
            </w:pPr>
            <w:r w:rsidRPr="005E6C10">
              <w:rPr>
                <w:rFonts w:asciiTheme="majorBidi" w:hAnsiTheme="majorBidi" w:cstheme="majorBidi"/>
                <w:sz w:val="24"/>
                <w:szCs w:val="24"/>
              </w:rPr>
              <w:t>1.5 months after submission of Preliminary Concept Design Report</w:t>
            </w:r>
          </w:p>
        </w:tc>
        <w:tc>
          <w:tcPr>
            <w:tcW w:w="2195" w:type="dxa"/>
            <w:vAlign w:val="center"/>
          </w:tcPr>
          <w:p w14:paraId="3210B632" w14:textId="77777777" w:rsidR="003F3272" w:rsidRPr="005E6C10" w:rsidRDefault="003F3272" w:rsidP="00540A1B">
            <w:pPr>
              <w:spacing w:after="60"/>
              <w:outlineLvl w:val="1"/>
              <w:rPr>
                <w:rFonts w:asciiTheme="majorBidi" w:hAnsiTheme="majorBidi" w:cstheme="majorBidi"/>
                <w:sz w:val="24"/>
                <w:szCs w:val="24"/>
              </w:rPr>
            </w:pPr>
            <w:r w:rsidRPr="005E6C10">
              <w:rPr>
                <w:rFonts w:asciiTheme="majorBidi" w:hAnsiTheme="majorBidi" w:cstheme="majorBidi"/>
                <w:sz w:val="24"/>
                <w:szCs w:val="24"/>
              </w:rPr>
              <w:t>2 hard copies + Soft copy</w:t>
            </w:r>
          </w:p>
        </w:tc>
      </w:tr>
      <w:tr w:rsidR="003F3272" w:rsidRPr="005E6C10" w14:paraId="6C99989E" w14:textId="77777777" w:rsidTr="00540A1B">
        <w:tc>
          <w:tcPr>
            <w:tcW w:w="1031" w:type="dxa"/>
            <w:vAlign w:val="center"/>
          </w:tcPr>
          <w:p w14:paraId="66261439" w14:textId="77777777" w:rsidR="003F3272" w:rsidRPr="005E6C10" w:rsidRDefault="003F3272" w:rsidP="00540A1B">
            <w:pPr>
              <w:rPr>
                <w:rFonts w:asciiTheme="majorBidi" w:hAnsiTheme="majorBidi" w:cstheme="majorBidi"/>
                <w:sz w:val="24"/>
                <w:szCs w:val="24"/>
              </w:rPr>
            </w:pPr>
            <w:r w:rsidRPr="005E6C10">
              <w:rPr>
                <w:rFonts w:asciiTheme="majorBidi" w:hAnsiTheme="majorBidi" w:cstheme="majorBidi"/>
                <w:sz w:val="24"/>
                <w:szCs w:val="24"/>
              </w:rPr>
              <w:t>4</w:t>
            </w:r>
          </w:p>
        </w:tc>
        <w:tc>
          <w:tcPr>
            <w:tcW w:w="2835" w:type="dxa"/>
            <w:vAlign w:val="center"/>
          </w:tcPr>
          <w:p w14:paraId="5DE2BB20" w14:textId="77777777" w:rsidR="003F3272" w:rsidRPr="005E6C10" w:rsidRDefault="003F3272" w:rsidP="00540A1B">
            <w:pPr>
              <w:rPr>
                <w:rFonts w:asciiTheme="majorBidi" w:hAnsiTheme="majorBidi" w:cstheme="majorBidi"/>
                <w:sz w:val="24"/>
                <w:szCs w:val="24"/>
              </w:rPr>
            </w:pPr>
            <w:r w:rsidRPr="005E6C10">
              <w:rPr>
                <w:rFonts w:asciiTheme="majorBidi" w:hAnsiTheme="majorBidi" w:cstheme="majorBidi"/>
                <w:sz w:val="24"/>
                <w:szCs w:val="24"/>
              </w:rPr>
              <w:t>Detailed Design Report as per Design guidelines of EPA</w:t>
            </w:r>
          </w:p>
        </w:tc>
        <w:tc>
          <w:tcPr>
            <w:tcW w:w="2996" w:type="dxa"/>
            <w:vAlign w:val="center"/>
          </w:tcPr>
          <w:p w14:paraId="5E31B475" w14:textId="77777777" w:rsidR="003F3272" w:rsidRPr="005E6C10" w:rsidRDefault="003F3272" w:rsidP="00540A1B">
            <w:pPr>
              <w:spacing w:after="60"/>
              <w:outlineLvl w:val="1"/>
              <w:rPr>
                <w:rFonts w:asciiTheme="majorBidi" w:hAnsiTheme="majorBidi" w:cstheme="majorBidi"/>
                <w:sz w:val="24"/>
                <w:szCs w:val="24"/>
              </w:rPr>
            </w:pPr>
            <w:r w:rsidRPr="005E6C10">
              <w:rPr>
                <w:rFonts w:asciiTheme="majorBidi" w:hAnsiTheme="majorBidi" w:cstheme="majorBidi"/>
                <w:sz w:val="24"/>
                <w:szCs w:val="24"/>
              </w:rPr>
              <w:t>2 months after completion of activity no. 1</w:t>
            </w:r>
          </w:p>
        </w:tc>
        <w:tc>
          <w:tcPr>
            <w:tcW w:w="2195" w:type="dxa"/>
            <w:vAlign w:val="center"/>
          </w:tcPr>
          <w:p w14:paraId="33E4D3AE" w14:textId="77777777" w:rsidR="003F3272" w:rsidRPr="005E6C10" w:rsidRDefault="003F3272" w:rsidP="00540A1B">
            <w:pPr>
              <w:spacing w:after="60"/>
              <w:outlineLvl w:val="1"/>
              <w:rPr>
                <w:rFonts w:asciiTheme="majorBidi" w:hAnsiTheme="majorBidi" w:cstheme="majorBidi"/>
                <w:sz w:val="24"/>
                <w:szCs w:val="24"/>
              </w:rPr>
            </w:pPr>
            <w:r w:rsidRPr="005E6C10">
              <w:rPr>
                <w:rFonts w:asciiTheme="majorBidi" w:hAnsiTheme="majorBidi" w:cstheme="majorBidi"/>
                <w:sz w:val="24"/>
                <w:szCs w:val="24"/>
              </w:rPr>
              <w:t>3 hard Copies + 1 soft copy</w:t>
            </w:r>
          </w:p>
        </w:tc>
      </w:tr>
      <w:tr w:rsidR="003F3272" w:rsidRPr="005E6C10" w14:paraId="61C3D289" w14:textId="77777777" w:rsidTr="00540A1B">
        <w:tc>
          <w:tcPr>
            <w:tcW w:w="1031" w:type="dxa"/>
            <w:vAlign w:val="center"/>
          </w:tcPr>
          <w:p w14:paraId="5B80E081" w14:textId="77777777" w:rsidR="003F3272" w:rsidRPr="005E6C10" w:rsidRDefault="003F3272" w:rsidP="00540A1B">
            <w:pPr>
              <w:rPr>
                <w:rFonts w:asciiTheme="majorBidi" w:hAnsiTheme="majorBidi" w:cstheme="majorBidi"/>
                <w:sz w:val="24"/>
                <w:szCs w:val="24"/>
              </w:rPr>
            </w:pPr>
            <w:r w:rsidRPr="005E6C10">
              <w:rPr>
                <w:rFonts w:asciiTheme="majorBidi" w:hAnsiTheme="majorBidi" w:cstheme="majorBidi"/>
                <w:sz w:val="24"/>
                <w:szCs w:val="24"/>
              </w:rPr>
              <w:lastRenderedPageBreak/>
              <w:t>5</w:t>
            </w:r>
          </w:p>
        </w:tc>
        <w:tc>
          <w:tcPr>
            <w:tcW w:w="2835" w:type="dxa"/>
            <w:vAlign w:val="center"/>
          </w:tcPr>
          <w:p w14:paraId="7A319F7C" w14:textId="77777777" w:rsidR="003F3272" w:rsidRPr="005E6C10" w:rsidRDefault="003F3272" w:rsidP="00540A1B">
            <w:pPr>
              <w:rPr>
                <w:rFonts w:asciiTheme="majorBidi" w:hAnsiTheme="majorBidi" w:cstheme="majorBidi"/>
                <w:sz w:val="24"/>
                <w:szCs w:val="24"/>
              </w:rPr>
            </w:pPr>
            <w:r w:rsidRPr="005E6C10">
              <w:rPr>
                <w:rFonts w:asciiTheme="majorBidi" w:hAnsiTheme="majorBidi" w:cstheme="majorBidi"/>
                <w:sz w:val="24"/>
                <w:szCs w:val="24"/>
              </w:rPr>
              <w:t>Engineer’s Cost Estimates</w:t>
            </w:r>
          </w:p>
        </w:tc>
        <w:tc>
          <w:tcPr>
            <w:tcW w:w="2996" w:type="dxa"/>
            <w:vAlign w:val="center"/>
          </w:tcPr>
          <w:p w14:paraId="5CC04418" w14:textId="77777777" w:rsidR="003F3272" w:rsidRPr="005E6C10" w:rsidRDefault="003F3272" w:rsidP="00540A1B">
            <w:pPr>
              <w:spacing w:after="60"/>
              <w:outlineLvl w:val="1"/>
              <w:rPr>
                <w:rFonts w:asciiTheme="majorBidi" w:hAnsiTheme="majorBidi" w:cstheme="majorBidi"/>
                <w:sz w:val="24"/>
                <w:szCs w:val="24"/>
              </w:rPr>
            </w:pPr>
          </w:p>
        </w:tc>
        <w:tc>
          <w:tcPr>
            <w:tcW w:w="2195" w:type="dxa"/>
            <w:vAlign w:val="center"/>
          </w:tcPr>
          <w:p w14:paraId="570123B6" w14:textId="77777777" w:rsidR="003F3272" w:rsidRPr="005E6C10" w:rsidRDefault="003F3272" w:rsidP="00540A1B">
            <w:pPr>
              <w:spacing w:after="60"/>
              <w:outlineLvl w:val="1"/>
              <w:rPr>
                <w:rFonts w:asciiTheme="majorBidi" w:hAnsiTheme="majorBidi" w:cstheme="majorBidi"/>
                <w:sz w:val="24"/>
                <w:szCs w:val="24"/>
              </w:rPr>
            </w:pPr>
          </w:p>
        </w:tc>
      </w:tr>
      <w:tr w:rsidR="003F3272" w:rsidRPr="005E6C10" w14:paraId="11B8411F" w14:textId="77777777" w:rsidTr="00540A1B">
        <w:tc>
          <w:tcPr>
            <w:tcW w:w="1031" w:type="dxa"/>
            <w:vAlign w:val="center"/>
          </w:tcPr>
          <w:p w14:paraId="506136F3" w14:textId="77777777" w:rsidR="003F3272" w:rsidRPr="005E6C10" w:rsidRDefault="003F3272" w:rsidP="00540A1B">
            <w:pPr>
              <w:spacing w:before="0"/>
              <w:contextualSpacing/>
              <w:rPr>
                <w:rFonts w:asciiTheme="majorBidi" w:hAnsiTheme="majorBidi" w:cstheme="majorBidi"/>
                <w:sz w:val="24"/>
                <w:szCs w:val="24"/>
              </w:rPr>
            </w:pPr>
            <w:r w:rsidRPr="005E6C10">
              <w:rPr>
                <w:rFonts w:asciiTheme="majorBidi" w:hAnsiTheme="majorBidi" w:cstheme="majorBidi"/>
                <w:sz w:val="24"/>
                <w:szCs w:val="24"/>
              </w:rPr>
              <w:t>4</w:t>
            </w:r>
          </w:p>
        </w:tc>
        <w:tc>
          <w:tcPr>
            <w:tcW w:w="2835" w:type="dxa"/>
            <w:vAlign w:val="center"/>
          </w:tcPr>
          <w:p w14:paraId="3C85E03E" w14:textId="77777777" w:rsidR="003F3272" w:rsidRPr="005E6C10" w:rsidRDefault="003F3272" w:rsidP="00540A1B">
            <w:pPr>
              <w:spacing w:before="0"/>
              <w:contextualSpacing/>
              <w:rPr>
                <w:rFonts w:asciiTheme="majorBidi" w:hAnsiTheme="majorBidi" w:cstheme="majorBidi"/>
                <w:sz w:val="24"/>
                <w:szCs w:val="24"/>
              </w:rPr>
            </w:pPr>
            <w:r w:rsidRPr="005E6C10">
              <w:rPr>
                <w:rFonts w:asciiTheme="majorBidi" w:hAnsiTheme="majorBidi" w:cstheme="majorBidi"/>
                <w:sz w:val="24"/>
                <w:szCs w:val="24"/>
              </w:rPr>
              <w:t>Complete Tender document and Construction Drawings and Contractor Pre-qualification</w:t>
            </w:r>
          </w:p>
        </w:tc>
        <w:tc>
          <w:tcPr>
            <w:tcW w:w="2996" w:type="dxa"/>
            <w:vAlign w:val="center"/>
          </w:tcPr>
          <w:p w14:paraId="76F88DCD" w14:textId="77777777" w:rsidR="003F3272" w:rsidRPr="005E6C10" w:rsidRDefault="003F3272" w:rsidP="00540A1B">
            <w:pPr>
              <w:spacing w:after="60"/>
              <w:outlineLvl w:val="1"/>
              <w:rPr>
                <w:rFonts w:asciiTheme="majorBidi" w:hAnsiTheme="majorBidi" w:cstheme="majorBidi"/>
                <w:sz w:val="24"/>
                <w:szCs w:val="24"/>
              </w:rPr>
            </w:pPr>
            <w:r w:rsidRPr="005E6C10">
              <w:rPr>
                <w:rFonts w:asciiTheme="majorBidi" w:hAnsiTheme="majorBidi" w:cstheme="majorBidi"/>
                <w:sz w:val="24"/>
                <w:szCs w:val="24"/>
              </w:rPr>
              <w:t>2 months after completion of activity no. 2</w:t>
            </w:r>
          </w:p>
        </w:tc>
        <w:tc>
          <w:tcPr>
            <w:tcW w:w="2195" w:type="dxa"/>
            <w:vAlign w:val="center"/>
          </w:tcPr>
          <w:p w14:paraId="3864E52A" w14:textId="77777777" w:rsidR="003F3272" w:rsidRPr="005E6C10" w:rsidRDefault="003F3272" w:rsidP="00540A1B">
            <w:pPr>
              <w:spacing w:after="60"/>
              <w:outlineLvl w:val="1"/>
              <w:rPr>
                <w:rFonts w:asciiTheme="majorBidi" w:hAnsiTheme="majorBidi" w:cstheme="majorBidi"/>
                <w:sz w:val="24"/>
                <w:szCs w:val="24"/>
              </w:rPr>
            </w:pPr>
            <w:r w:rsidRPr="005E6C10">
              <w:rPr>
                <w:rFonts w:asciiTheme="majorBidi" w:hAnsiTheme="majorBidi" w:cstheme="majorBidi"/>
                <w:sz w:val="24"/>
                <w:szCs w:val="24"/>
              </w:rPr>
              <w:t>2 hard copies + 1 soft copy</w:t>
            </w:r>
          </w:p>
        </w:tc>
      </w:tr>
    </w:tbl>
    <w:p w14:paraId="64A6F2F7" w14:textId="77777777" w:rsidR="003F3272" w:rsidRPr="005E6C10" w:rsidRDefault="003F3272" w:rsidP="003F3272">
      <w:pPr>
        <w:pStyle w:val="Heading2"/>
        <w:rPr>
          <w:rFonts w:asciiTheme="majorBidi" w:hAnsiTheme="majorBidi" w:cstheme="majorBidi"/>
          <w:sz w:val="28"/>
          <w:szCs w:val="28"/>
        </w:rPr>
      </w:pPr>
      <w:r w:rsidRPr="005E6C10">
        <w:rPr>
          <w:rFonts w:asciiTheme="majorBidi" w:hAnsiTheme="majorBidi" w:cstheme="majorBidi"/>
          <w:sz w:val="28"/>
          <w:szCs w:val="28"/>
        </w:rPr>
        <w:t xml:space="preserve">TECHNOLOGY TRANSFER </w:t>
      </w:r>
    </w:p>
    <w:p w14:paraId="73C3CA1D" w14:textId="77777777" w:rsidR="003F3272" w:rsidRPr="005E6C10" w:rsidRDefault="003F3272" w:rsidP="003F3272">
      <w:pPr>
        <w:spacing w:before="0"/>
        <w:contextualSpacing/>
        <w:jc w:val="both"/>
        <w:rPr>
          <w:rFonts w:asciiTheme="majorBidi" w:hAnsiTheme="majorBidi" w:cstheme="majorBidi"/>
          <w:sz w:val="24"/>
          <w:szCs w:val="24"/>
          <w:lang w:bidi="dv-MV"/>
        </w:rPr>
      </w:pPr>
    </w:p>
    <w:p w14:paraId="392DB951" w14:textId="77777777" w:rsidR="003F3272" w:rsidRPr="005E6C10" w:rsidRDefault="003F3272" w:rsidP="003F3272">
      <w:pPr>
        <w:spacing w:before="0"/>
        <w:contextualSpacing/>
        <w:jc w:val="both"/>
        <w:rPr>
          <w:rFonts w:asciiTheme="majorBidi" w:hAnsiTheme="majorBidi" w:cstheme="majorBidi"/>
          <w:sz w:val="24"/>
          <w:szCs w:val="24"/>
          <w:lang w:bidi="dv-MV"/>
        </w:rPr>
      </w:pPr>
      <w:r w:rsidRPr="005E6C10">
        <w:rPr>
          <w:rFonts w:asciiTheme="majorBidi" w:hAnsiTheme="majorBidi" w:cstheme="majorBidi"/>
          <w:sz w:val="24"/>
          <w:szCs w:val="24"/>
          <w:lang w:bidi="dv-MV"/>
        </w:rPr>
        <w:t xml:space="preserve">The Consultant shall consider the technology transfer as an important aspect of this project. The Consultant shall provide the opportunity to the staffs of the client to be involved in the working team of Consultants during the design phase of the project for their capacity development wherever possible. If requested by Clients staff, the Consultant shall brief and demonstrate the survey and design procedures.  </w:t>
      </w:r>
    </w:p>
    <w:p w14:paraId="2A2B18CA" w14:textId="77777777" w:rsidR="003F3272" w:rsidRPr="005E6C10" w:rsidRDefault="003F3272" w:rsidP="003F3272">
      <w:pPr>
        <w:pStyle w:val="Heading2"/>
        <w:rPr>
          <w:rFonts w:asciiTheme="majorBidi" w:hAnsiTheme="majorBidi" w:cstheme="majorBidi"/>
          <w:sz w:val="28"/>
          <w:szCs w:val="28"/>
        </w:rPr>
      </w:pPr>
      <w:r w:rsidRPr="005E6C10">
        <w:rPr>
          <w:rFonts w:asciiTheme="majorBidi" w:hAnsiTheme="majorBidi" w:cstheme="majorBidi"/>
          <w:sz w:val="28"/>
          <w:szCs w:val="28"/>
        </w:rPr>
        <w:t xml:space="preserve">DURATION OF THE ASSIGNMENT </w:t>
      </w:r>
    </w:p>
    <w:p w14:paraId="5262D858" w14:textId="0029BC9E" w:rsidR="003F3272" w:rsidRPr="005E6C10" w:rsidRDefault="003F3272" w:rsidP="00D57A08">
      <w:pPr>
        <w:jc w:val="both"/>
        <w:rPr>
          <w:rFonts w:asciiTheme="majorBidi" w:hAnsiTheme="majorBidi" w:cstheme="majorBidi"/>
          <w:sz w:val="24"/>
          <w:szCs w:val="24"/>
          <w:lang w:val="en-GB"/>
        </w:rPr>
      </w:pPr>
      <w:r w:rsidRPr="005E6C10">
        <w:rPr>
          <w:rFonts w:asciiTheme="majorBidi" w:hAnsiTheme="majorBidi" w:cstheme="majorBidi"/>
          <w:sz w:val="24"/>
          <w:szCs w:val="24"/>
        </w:rPr>
        <w:t xml:space="preserve">All surveying, preparation and submission of design documents should be completed within </w:t>
      </w:r>
      <w:r w:rsidR="00D57A08" w:rsidRPr="00012C16">
        <w:rPr>
          <w:rFonts w:asciiTheme="majorBidi" w:hAnsiTheme="majorBidi" w:cstheme="majorBidi"/>
          <w:b/>
          <w:bCs/>
          <w:sz w:val="24"/>
          <w:szCs w:val="24"/>
        </w:rPr>
        <w:t>02</w:t>
      </w:r>
      <w:r w:rsidRPr="00012C16">
        <w:rPr>
          <w:rFonts w:asciiTheme="majorBidi" w:hAnsiTheme="majorBidi" w:cstheme="majorBidi"/>
          <w:b/>
          <w:bCs/>
          <w:sz w:val="24"/>
          <w:szCs w:val="24"/>
        </w:rPr>
        <w:t xml:space="preserve"> months</w:t>
      </w:r>
      <w:r w:rsidRPr="005E6C10">
        <w:rPr>
          <w:rFonts w:asciiTheme="majorBidi" w:hAnsiTheme="majorBidi" w:cstheme="majorBidi"/>
          <w:sz w:val="24"/>
          <w:szCs w:val="24"/>
        </w:rPr>
        <w:t>. Tender assistance should be given to Client and NTB during tender, evaluation and award stage.</w:t>
      </w:r>
    </w:p>
    <w:p w14:paraId="35129571" w14:textId="77777777" w:rsidR="003F3272" w:rsidRPr="005E6C10" w:rsidRDefault="003F3272" w:rsidP="003F3272">
      <w:pPr>
        <w:pStyle w:val="Heading4"/>
        <w:numPr>
          <w:ilvl w:val="0"/>
          <w:numId w:val="0"/>
        </w:numPr>
        <w:spacing w:before="0"/>
        <w:jc w:val="center"/>
        <w:rPr>
          <w:rFonts w:asciiTheme="majorBidi" w:hAnsiTheme="majorBidi" w:cstheme="majorBidi"/>
          <w:sz w:val="24"/>
          <w:szCs w:val="24"/>
          <w:lang w:val="en-GB"/>
        </w:rPr>
      </w:pPr>
      <w:r w:rsidRPr="005E6C10">
        <w:rPr>
          <w:rFonts w:asciiTheme="majorBidi" w:hAnsiTheme="majorBidi" w:cstheme="majorBidi"/>
          <w:sz w:val="24"/>
          <w:szCs w:val="24"/>
        </w:rPr>
        <w:t xml:space="preserve"> </w:t>
      </w:r>
    </w:p>
    <w:p w14:paraId="24FBD1FD" w14:textId="77777777" w:rsidR="003F3272" w:rsidRPr="005E6C10" w:rsidRDefault="003F3272" w:rsidP="003F3272">
      <w:pPr>
        <w:pStyle w:val="Heading4"/>
        <w:numPr>
          <w:ilvl w:val="0"/>
          <w:numId w:val="0"/>
        </w:numPr>
        <w:spacing w:before="0"/>
        <w:jc w:val="center"/>
        <w:rPr>
          <w:rFonts w:asciiTheme="majorBidi" w:hAnsiTheme="majorBidi" w:cstheme="majorBidi"/>
          <w:sz w:val="24"/>
          <w:szCs w:val="24"/>
          <w:lang w:val="en-GB"/>
        </w:rPr>
      </w:pPr>
      <w:r w:rsidRPr="005E6C10">
        <w:rPr>
          <w:rFonts w:asciiTheme="majorBidi" w:hAnsiTheme="majorBidi" w:cstheme="majorBidi"/>
          <w:sz w:val="24"/>
          <w:szCs w:val="24"/>
        </w:rPr>
        <w:t xml:space="preserve"> </w:t>
      </w:r>
    </w:p>
    <w:p w14:paraId="6BB3AAC1" w14:textId="77777777" w:rsidR="003F3272" w:rsidRPr="005E6C10" w:rsidRDefault="003F3272" w:rsidP="003F3272">
      <w:pPr>
        <w:rPr>
          <w:rFonts w:asciiTheme="majorBidi" w:hAnsiTheme="majorBidi" w:cstheme="majorBidi"/>
        </w:rPr>
      </w:pPr>
    </w:p>
    <w:p w14:paraId="5ADAA97D" w14:textId="74FCD5D2" w:rsidR="005F4898" w:rsidRPr="00F809CA" w:rsidRDefault="005F4898" w:rsidP="005F4898">
      <w:pPr>
        <w:pStyle w:val="Heading4"/>
        <w:numPr>
          <w:ilvl w:val="0"/>
          <w:numId w:val="0"/>
        </w:numPr>
        <w:spacing w:before="0"/>
        <w:jc w:val="center"/>
        <w:rPr>
          <w:rFonts w:ascii="Times New Roman" w:hAnsi="Times New Roman"/>
          <w:sz w:val="24"/>
          <w:szCs w:val="24"/>
          <w:lang w:val="en-GB"/>
        </w:rPr>
      </w:pPr>
    </w:p>
    <w:bookmarkEnd w:id="147"/>
    <w:bookmarkEnd w:id="148"/>
    <w:bookmarkEnd w:id="149"/>
    <w:bookmarkEnd w:id="150"/>
    <w:p w14:paraId="1EBF90F0" w14:textId="77777777" w:rsidR="00D72B5D" w:rsidRPr="00F809CA" w:rsidRDefault="00852CF2" w:rsidP="00D47F38">
      <w:pPr>
        <w:pStyle w:val="Heading4"/>
        <w:numPr>
          <w:ilvl w:val="0"/>
          <w:numId w:val="0"/>
        </w:numPr>
        <w:spacing w:before="0"/>
        <w:jc w:val="center"/>
        <w:rPr>
          <w:rFonts w:ascii="Times New Roman" w:hAnsi="Times New Roman"/>
          <w:sz w:val="24"/>
          <w:szCs w:val="24"/>
          <w:lang w:val="en-GB"/>
        </w:rPr>
      </w:pPr>
      <w:r w:rsidRPr="00F809CA">
        <w:rPr>
          <w:rFonts w:ascii="Times New Roman" w:hAnsi="Times New Roman"/>
          <w:sz w:val="24"/>
          <w:szCs w:val="24"/>
        </w:rPr>
        <w:t xml:space="preserve"> </w:t>
      </w:r>
    </w:p>
    <w:sectPr w:rsidR="00D72B5D" w:rsidRPr="00F809CA" w:rsidSect="003926C8">
      <w:pgSz w:w="11901" w:h="16840" w:code="9"/>
      <w:pgMar w:top="1417" w:right="1417" w:bottom="1417" w:left="1417" w:header="714" w:footer="714"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F89E67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615E73" w14:textId="77777777" w:rsidR="00540A1B" w:rsidRDefault="00540A1B" w:rsidP="00D72B5D">
      <w:pPr>
        <w:spacing w:before="0" w:after="0" w:line="240" w:lineRule="auto"/>
      </w:pPr>
      <w:r>
        <w:separator/>
      </w:r>
    </w:p>
  </w:endnote>
  <w:endnote w:type="continuationSeparator" w:id="0">
    <w:p w14:paraId="7DBDDA69" w14:textId="77777777" w:rsidR="00540A1B" w:rsidRDefault="00540A1B" w:rsidP="00D72B5D">
      <w:pPr>
        <w:spacing w:before="0" w:after="0" w:line="240" w:lineRule="auto"/>
      </w:pPr>
      <w:r>
        <w:continuationSeparator/>
      </w:r>
    </w:p>
  </w:endnote>
  <w:endnote w:type="continuationNotice" w:id="1">
    <w:p w14:paraId="40863453" w14:textId="77777777" w:rsidR="00540A1B" w:rsidRDefault="00540A1B">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sig w:usb0="00000003" w:usb1="00000000" w:usb2="00000000" w:usb3="00000000" w:csb0="00000001" w:csb1="00000000"/>
  </w:font>
  <w:font w:name="MV Boli">
    <w:panose1 w:val="02000500030200090000"/>
    <w:charset w:val="00"/>
    <w:family w:val="auto"/>
    <w:pitch w:val="variable"/>
    <w:sig w:usb0="00000003" w:usb1="00000000" w:usb2="000001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3196901"/>
      <w:docPartObj>
        <w:docPartGallery w:val="Page Numbers (Bottom of Page)"/>
        <w:docPartUnique/>
      </w:docPartObj>
    </w:sdtPr>
    <w:sdtEndPr>
      <w:rPr>
        <w:color w:val="808080" w:themeColor="background1" w:themeShade="80"/>
        <w:spacing w:val="60"/>
      </w:rPr>
    </w:sdtEndPr>
    <w:sdtContent>
      <w:p w14:paraId="0BEDEE05" w14:textId="77777777" w:rsidR="00540A1B" w:rsidRDefault="00540A1B" w:rsidP="00D72B5D">
        <w:pPr>
          <w:pStyle w:val="Footer"/>
          <w:pBdr>
            <w:top w:val="single" w:sz="4" w:space="1" w:color="D9D9D9" w:themeColor="background1" w:themeShade="D9"/>
          </w:pBdr>
          <w:jc w:val="right"/>
          <w:rPr>
            <w:b/>
            <w:bCs/>
          </w:rPr>
        </w:pPr>
        <w:r>
          <w:fldChar w:fldCharType="begin"/>
        </w:r>
        <w:r>
          <w:instrText xml:space="preserve"> PAGE   \* MERGEFORMAT </w:instrText>
        </w:r>
        <w:r>
          <w:fldChar w:fldCharType="separate"/>
        </w:r>
        <w:r w:rsidR="00250F81" w:rsidRPr="00250F81">
          <w:rPr>
            <w:b/>
            <w:bCs/>
            <w:noProof/>
          </w:rPr>
          <w:t>33</w:t>
        </w:r>
        <w:r>
          <w:rPr>
            <w:b/>
            <w:bCs/>
            <w:noProof/>
          </w:rPr>
          <w:fldChar w:fldCharType="end"/>
        </w:r>
        <w:r>
          <w:rPr>
            <w:b/>
            <w:bCs/>
          </w:rPr>
          <w:t xml:space="preserve"> | </w:t>
        </w:r>
        <w:r>
          <w:rPr>
            <w:color w:val="808080" w:themeColor="background1" w:themeShade="80"/>
            <w:spacing w:val="60"/>
          </w:rPr>
          <w:t>Page</w:t>
        </w:r>
      </w:p>
    </w:sdtContent>
  </w:sdt>
  <w:p w14:paraId="41D0EDB7" w14:textId="77777777" w:rsidR="00540A1B" w:rsidRDefault="00540A1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1847109"/>
      <w:docPartObj>
        <w:docPartGallery w:val="Page Numbers (Bottom of Page)"/>
        <w:docPartUnique/>
      </w:docPartObj>
    </w:sdtPr>
    <w:sdtEndPr>
      <w:rPr>
        <w:color w:val="808080" w:themeColor="background1" w:themeShade="80"/>
        <w:spacing w:val="60"/>
      </w:rPr>
    </w:sdtEndPr>
    <w:sdtContent>
      <w:p w14:paraId="2D2E5006" w14:textId="77777777" w:rsidR="00540A1B" w:rsidRDefault="00540A1B" w:rsidP="00D72B5D">
        <w:pPr>
          <w:pStyle w:val="Footer"/>
          <w:pBdr>
            <w:top w:val="single" w:sz="4" w:space="1" w:color="D9D9D9" w:themeColor="background1" w:themeShade="D9"/>
          </w:pBdr>
          <w:jc w:val="right"/>
          <w:rPr>
            <w:b/>
            <w:bCs/>
          </w:rPr>
        </w:pPr>
        <w:r>
          <w:fldChar w:fldCharType="begin"/>
        </w:r>
        <w:r>
          <w:instrText xml:space="preserve"> PAGE   \* MERGEFORMAT </w:instrText>
        </w:r>
        <w:r>
          <w:fldChar w:fldCharType="separate"/>
        </w:r>
        <w:r w:rsidR="00250F81" w:rsidRPr="00250F81">
          <w:rPr>
            <w:b/>
            <w:bCs/>
            <w:noProof/>
          </w:rPr>
          <w:t>25</w:t>
        </w:r>
        <w:r>
          <w:rPr>
            <w:b/>
            <w:bCs/>
            <w:noProof/>
          </w:rPr>
          <w:fldChar w:fldCharType="end"/>
        </w:r>
        <w:r>
          <w:rPr>
            <w:b/>
            <w:bCs/>
          </w:rPr>
          <w:t xml:space="preserve"> | </w:t>
        </w:r>
        <w:r>
          <w:rPr>
            <w:color w:val="808080" w:themeColor="background1" w:themeShade="80"/>
            <w:spacing w:val="60"/>
          </w:rPr>
          <w:t>Page</w:t>
        </w:r>
      </w:p>
    </w:sdtContent>
  </w:sdt>
  <w:p w14:paraId="64C0D1AA" w14:textId="77777777" w:rsidR="00540A1B" w:rsidRDefault="00540A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0C895F" w14:textId="77777777" w:rsidR="00540A1B" w:rsidRDefault="00540A1B" w:rsidP="00D72B5D">
      <w:pPr>
        <w:spacing w:before="0" w:after="0" w:line="240" w:lineRule="auto"/>
      </w:pPr>
      <w:r>
        <w:separator/>
      </w:r>
    </w:p>
  </w:footnote>
  <w:footnote w:type="continuationSeparator" w:id="0">
    <w:p w14:paraId="5FE672B0" w14:textId="77777777" w:rsidR="00540A1B" w:rsidRDefault="00540A1B" w:rsidP="00D72B5D">
      <w:pPr>
        <w:spacing w:before="0" w:after="0" w:line="240" w:lineRule="auto"/>
      </w:pPr>
      <w:r>
        <w:continuationSeparator/>
      </w:r>
    </w:p>
  </w:footnote>
  <w:footnote w:type="continuationNotice" w:id="1">
    <w:p w14:paraId="4A133745" w14:textId="77777777" w:rsidR="00540A1B" w:rsidRDefault="00540A1B">
      <w:pPr>
        <w:spacing w:before="0"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F5D239" w14:textId="77777777" w:rsidR="00540A1B" w:rsidRDefault="00250F81">
    <w:pPr>
      <w:pStyle w:val="Header"/>
    </w:pPr>
    <w:r>
      <w:rPr>
        <w:noProof/>
      </w:rPr>
      <w:pict w14:anchorId="692318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23490" o:spid="_x0000_s4098" type="#_x0000_t136" style="position:absolute;margin-left:0;margin-top:0;width:519.25pt;height:119.8pt;rotation:315;z-index:-251655168;mso-position-horizontal:center;mso-position-horizontal-relative:margin;mso-position-vertical:center;mso-position-vertical-relative:margin" o:allowincell="f" fillcolor="#7f7f7f [1612]" stroked="f">
          <v:fill opacity=".5"/>
          <v:textpath style="font-family:&quot;Calibri&quot;;font-size:1pt" string="ORIGINAL 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ADECCE" w14:textId="77777777" w:rsidR="00540A1B" w:rsidRPr="00D72B5D" w:rsidRDefault="00250F81" w:rsidP="00CE13CF">
    <w:pPr>
      <w:pStyle w:val="Header"/>
      <w:pBdr>
        <w:between w:val="single" w:sz="4" w:space="1" w:color="4F81BD" w:themeColor="accent1"/>
      </w:pBdr>
      <w:spacing w:line="276" w:lineRule="auto"/>
      <w:rPr>
        <w:b/>
        <w:bCs/>
        <w:i/>
        <w:iCs/>
      </w:rPr>
    </w:pPr>
    <w:r>
      <w:rPr>
        <w:noProof/>
      </w:rPr>
      <w:pict w14:anchorId="0262A7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23491" o:spid="_x0000_s4099" type="#_x0000_t136" style="position:absolute;margin-left:0;margin-top:0;width:519.25pt;height:119.8pt;rotation:315;z-index:-251653120;mso-position-horizontal:center;mso-position-horizontal-relative:margin;mso-position-vertical:center;mso-position-vertical-relative:margin" o:allowincell="f" fillcolor="#7f7f7f [1612]" stroked="f">
          <v:fill opacity=".5"/>
          <v:textpath style="font-family:&quot;Calibri&quot;;font-size:1pt" string="ORIGINAL DRAFT"/>
          <w10:wrap anchorx="margin" anchory="margin"/>
        </v:shape>
      </w:pict>
    </w:r>
  </w:p>
  <w:sdt>
    <w:sdtPr>
      <w:rPr>
        <w:rFonts w:ascii="Times New Roman" w:hAnsi="Times New Roman"/>
        <w:sz w:val="22"/>
        <w:szCs w:val="22"/>
      </w:rPr>
      <w:alias w:val="Title"/>
      <w:id w:val="-1838913704"/>
      <w:placeholder>
        <w:docPart w:val="111896F0E0554E4EB3E09051A7BB51BD"/>
      </w:placeholder>
      <w:dataBinding w:prefixMappings="xmlns:ns0='http://schemas.openxmlformats.org/package/2006/metadata/core-properties' xmlns:ns1='http://purl.org/dc/elements/1.1/'" w:xpath="/ns0:coreProperties[1]/ns1:title[1]" w:storeItemID="{6C3C8BC8-F283-45AE-878A-BAB7291924A1}"/>
      <w:text/>
    </w:sdtPr>
    <w:sdtEndPr/>
    <w:sdtContent>
      <w:p w14:paraId="5162726D" w14:textId="6A5D044D" w:rsidR="00540A1B" w:rsidRPr="00A41B1D" w:rsidRDefault="00540A1B" w:rsidP="00CE13CF">
        <w:pPr>
          <w:pStyle w:val="Header"/>
          <w:pBdr>
            <w:between w:val="single" w:sz="4" w:space="1" w:color="4F81BD" w:themeColor="accent1"/>
          </w:pBdr>
          <w:spacing w:line="276" w:lineRule="auto"/>
          <w:rPr>
            <w:rFonts w:ascii="Times New Roman" w:hAnsi="Times New Roman"/>
            <w:sz w:val="22"/>
            <w:szCs w:val="22"/>
          </w:rPr>
        </w:pPr>
        <w:r>
          <w:rPr>
            <w:rFonts w:ascii="Times New Roman" w:hAnsi="Times New Roman"/>
            <w:sz w:val="22"/>
            <w:szCs w:val="22"/>
          </w:rPr>
          <w:t xml:space="preserve">Request for Proposals - Consultancy Services for Survey, Design of Sewerage Facilities in Ga. </w:t>
        </w:r>
        <w:proofErr w:type="spellStart"/>
        <w:r>
          <w:rPr>
            <w:rFonts w:ascii="Times New Roman" w:hAnsi="Times New Roman"/>
            <w:sz w:val="22"/>
            <w:szCs w:val="22"/>
          </w:rPr>
          <w:t>Villingili</w:t>
        </w:r>
        <w:proofErr w:type="spellEnd"/>
        <w:r>
          <w:rPr>
            <w:rFonts w:ascii="Times New Roman" w:hAnsi="Times New Roman"/>
            <w:sz w:val="22"/>
            <w:szCs w:val="22"/>
          </w:rPr>
          <w:t xml:space="preserve"> – New </w:t>
        </w:r>
        <w:proofErr w:type="spellStart"/>
        <w:r>
          <w:rPr>
            <w:rFonts w:ascii="Times New Roman" w:hAnsi="Times New Roman"/>
            <w:sz w:val="22"/>
            <w:szCs w:val="22"/>
          </w:rPr>
          <w:t>Settlment</w:t>
        </w:r>
        <w:proofErr w:type="spellEnd"/>
        <w:r>
          <w:rPr>
            <w:rFonts w:ascii="Times New Roman" w:hAnsi="Times New Roman"/>
            <w:sz w:val="22"/>
            <w:szCs w:val="22"/>
          </w:rPr>
          <w:t xml:space="preserve"> Area, Maldives</w:t>
        </w:r>
      </w:p>
    </w:sdtContent>
  </w:sdt>
  <w:p w14:paraId="48CCA666" w14:textId="77777777" w:rsidR="00540A1B" w:rsidRDefault="00540A1B">
    <w:pPr>
      <w:pStyle w:val="Header"/>
      <w:pBdr>
        <w:between w:val="single" w:sz="4" w:space="1" w:color="4F81BD" w:themeColor="accent1"/>
      </w:pBdr>
      <w:spacing w:line="276" w:lineRule="auto"/>
      <w:jc w:val="center"/>
    </w:pPr>
  </w:p>
  <w:p w14:paraId="6E1878FC" w14:textId="77777777" w:rsidR="00540A1B" w:rsidRDefault="00540A1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477F50" w14:textId="77777777" w:rsidR="00540A1B" w:rsidRPr="001E7165" w:rsidRDefault="00250F81" w:rsidP="00237000">
    <w:pPr>
      <w:pStyle w:val="Header"/>
      <w:pBdr>
        <w:between w:val="single" w:sz="4" w:space="1" w:color="4F81BD" w:themeColor="accent1"/>
      </w:pBdr>
      <w:tabs>
        <w:tab w:val="clear" w:pos="4680"/>
        <w:tab w:val="clear" w:pos="9360"/>
        <w:tab w:val="left" w:pos="6935"/>
      </w:tabs>
      <w:spacing w:line="276" w:lineRule="auto"/>
      <w:rPr>
        <w:rFonts w:ascii="Times New Roman" w:hAnsi="Times New Roman"/>
        <w:i/>
      </w:rPr>
    </w:pPr>
    <w:r>
      <w:rPr>
        <w:noProof/>
      </w:rPr>
      <w:pict w14:anchorId="1DCFF5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23489" o:spid="_x0000_s4097" type="#_x0000_t136" style="position:absolute;margin-left:0;margin-top:0;width:519.25pt;height:119.8pt;rotation:315;z-index:-251657216;mso-position-horizontal:center;mso-position-horizontal-relative:margin;mso-position-vertical:center;mso-position-vertical-relative:margin" o:allowincell="f" fillcolor="#7f7f7f [1612]" stroked="f">
          <v:fill opacity=".5"/>
          <v:textpath style="font-family:&quot;Calibri&quot;;font-size:1pt" string="ORIGINAL DRAFT"/>
          <w10:wrap anchorx="margin" anchory="margin"/>
        </v:shape>
      </w:pict>
    </w:r>
    <w:r w:rsidR="00540A1B">
      <w:rPr>
        <w:rFonts w:ascii="Times New Roman" w:hAnsi="Times New Roman"/>
        <w:i/>
      </w:rPr>
      <w:tab/>
    </w:r>
  </w:p>
  <w:sdt>
    <w:sdtPr>
      <w:rPr>
        <w:rFonts w:ascii="Times New Roman" w:hAnsi="Times New Roman"/>
        <w:bCs/>
        <w:sz w:val="24"/>
        <w:szCs w:val="24"/>
      </w:rPr>
      <w:alias w:val="Title"/>
      <w:id w:val="77547040"/>
      <w:dataBinding w:prefixMappings="xmlns:ns0='http://schemas.openxmlformats.org/package/2006/metadata/core-properties' xmlns:ns1='http://purl.org/dc/elements/1.1/'" w:xpath="/ns0:coreProperties[1]/ns1:title[1]" w:storeItemID="{6C3C8BC8-F283-45AE-878A-BAB7291924A1}"/>
      <w:text/>
    </w:sdtPr>
    <w:sdtEndPr/>
    <w:sdtContent>
      <w:p w14:paraId="64EBDE07" w14:textId="19A63F1D" w:rsidR="00540A1B" w:rsidRPr="002E3375" w:rsidRDefault="00540A1B" w:rsidP="00F769EB">
        <w:pPr>
          <w:pStyle w:val="Header"/>
          <w:pBdr>
            <w:between w:val="single" w:sz="4" w:space="1" w:color="4F81BD" w:themeColor="accent1"/>
          </w:pBdr>
          <w:spacing w:line="276" w:lineRule="auto"/>
          <w:jc w:val="both"/>
          <w:rPr>
            <w:rFonts w:ascii="Times New Roman" w:hAnsi="Times New Roman"/>
            <w:bCs/>
            <w:sz w:val="24"/>
            <w:szCs w:val="24"/>
          </w:rPr>
        </w:pPr>
        <w:r>
          <w:rPr>
            <w:rFonts w:ascii="Times New Roman" w:hAnsi="Times New Roman"/>
            <w:bCs/>
            <w:sz w:val="24"/>
            <w:szCs w:val="24"/>
          </w:rPr>
          <w:t xml:space="preserve">Request for Proposals - Consultancy Services for Survey, Design of Sewerage Facilities in Ga. </w:t>
        </w:r>
        <w:proofErr w:type="spellStart"/>
        <w:r>
          <w:rPr>
            <w:rFonts w:ascii="Times New Roman" w:hAnsi="Times New Roman"/>
            <w:bCs/>
            <w:sz w:val="24"/>
            <w:szCs w:val="24"/>
          </w:rPr>
          <w:t>Villingili</w:t>
        </w:r>
        <w:proofErr w:type="spellEnd"/>
        <w:r>
          <w:rPr>
            <w:rFonts w:ascii="Times New Roman" w:hAnsi="Times New Roman"/>
            <w:bCs/>
            <w:sz w:val="24"/>
            <w:szCs w:val="24"/>
          </w:rPr>
          <w:t xml:space="preserve"> – New </w:t>
        </w:r>
        <w:proofErr w:type="spellStart"/>
        <w:r>
          <w:rPr>
            <w:rFonts w:ascii="Times New Roman" w:hAnsi="Times New Roman"/>
            <w:bCs/>
            <w:sz w:val="24"/>
            <w:szCs w:val="24"/>
          </w:rPr>
          <w:t>Settlment</w:t>
        </w:r>
        <w:proofErr w:type="spellEnd"/>
        <w:r>
          <w:rPr>
            <w:rFonts w:ascii="Times New Roman" w:hAnsi="Times New Roman"/>
            <w:bCs/>
            <w:sz w:val="24"/>
            <w:szCs w:val="24"/>
          </w:rPr>
          <w:t xml:space="preserve"> Area, Maldives</w:t>
        </w:r>
      </w:p>
    </w:sdtContent>
  </w:sdt>
  <w:p w14:paraId="47B194B3" w14:textId="77777777" w:rsidR="00540A1B" w:rsidRPr="00F809CA" w:rsidRDefault="00540A1B" w:rsidP="00237000">
    <w:pPr>
      <w:pStyle w:val="Header"/>
      <w:pBdr>
        <w:between w:val="single" w:sz="4" w:space="1" w:color="4F81BD" w:themeColor="accent1"/>
      </w:pBdr>
      <w:tabs>
        <w:tab w:val="left" w:pos="2209"/>
      </w:tabs>
      <w:spacing w:line="276" w:lineRule="auto"/>
      <w:rPr>
        <w:rFonts w:asciiTheme="majorBidi" w:hAnsiTheme="majorBidi" w:cstheme="majorBidi"/>
      </w:rPr>
    </w:pPr>
    <w:r>
      <w:rPr>
        <w:rFonts w:asciiTheme="majorBidi" w:hAnsiTheme="majorBidi" w:cstheme="majorBidi"/>
      </w:rPr>
      <w:tab/>
    </w:r>
  </w:p>
  <w:p w14:paraId="02A26EEC" w14:textId="77777777" w:rsidR="00540A1B" w:rsidRDefault="00540A1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56DAD"/>
    <w:multiLevelType w:val="singleLevel"/>
    <w:tmpl w:val="4544B116"/>
    <w:lvl w:ilvl="0">
      <w:start w:val="1"/>
      <w:numFmt w:val="lowerLetter"/>
      <w:lvlText w:val="%1)"/>
      <w:lvlJc w:val="left"/>
      <w:pPr>
        <w:tabs>
          <w:tab w:val="num" w:pos="360"/>
        </w:tabs>
        <w:ind w:left="357" w:hanging="357"/>
      </w:pPr>
    </w:lvl>
  </w:abstractNum>
  <w:abstractNum w:abstractNumId="1">
    <w:nsid w:val="06354F97"/>
    <w:multiLevelType w:val="hybridMultilevel"/>
    <w:tmpl w:val="BF0CD54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835E8F"/>
    <w:multiLevelType w:val="hybridMultilevel"/>
    <w:tmpl w:val="AEB609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DD4301"/>
    <w:multiLevelType w:val="multilevel"/>
    <w:tmpl w:val="8F8A2EE0"/>
    <w:lvl w:ilvl="0">
      <w:start w:val="1"/>
      <w:numFmt w:val="decimal"/>
      <w:pStyle w:val="Heading1"/>
      <w:lvlText w:val="%1"/>
      <w:lvlJc w:val="left"/>
      <w:pPr>
        <w:ind w:left="1709" w:hanging="432"/>
      </w:pPr>
      <w:rPr>
        <w:rFonts w:hint="default"/>
        <w:b/>
        <w:bCs/>
        <w:sz w:val="40"/>
        <w:szCs w:val="36"/>
      </w:rPr>
    </w:lvl>
    <w:lvl w:ilvl="1">
      <w:start w:val="1"/>
      <w:numFmt w:val="decimal"/>
      <w:pStyle w:val="Heading2"/>
      <w:lvlText w:val="%1.%2"/>
      <w:lvlJc w:val="left"/>
      <w:pPr>
        <w:ind w:left="576" w:hanging="576"/>
      </w:pPr>
      <w:rPr>
        <w:rFonts w:cs="Times New Roman" w:hint="default"/>
      </w:rPr>
    </w:lvl>
    <w:lvl w:ilvl="2">
      <w:start w:val="1"/>
      <w:numFmt w:val="decimal"/>
      <w:lvlText w:val="%1.%2.%3"/>
      <w:lvlJc w:val="left"/>
      <w:pPr>
        <w:ind w:left="1004" w:hanging="720"/>
      </w:pPr>
      <w:rPr>
        <w:rFonts w:cs="Times New Roman" w:hint="default"/>
      </w:rPr>
    </w:lvl>
    <w:lvl w:ilvl="3">
      <w:start w:val="1"/>
      <w:numFmt w:val="decimal"/>
      <w:pStyle w:val="Heading4"/>
      <w:lvlText w:val="%1.%2.%3.%4"/>
      <w:lvlJc w:val="left"/>
      <w:pPr>
        <w:ind w:left="864" w:hanging="864"/>
      </w:pPr>
      <w:rPr>
        <w:rFonts w:cs="Times New Roman" w:hint="default"/>
      </w:rPr>
    </w:lvl>
    <w:lvl w:ilvl="4">
      <w:start w:val="1"/>
      <w:numFmt w:val="decimal"/>
      <w:pStyle w:val="Heading5"/>
      <w:lvlText w:val="%1.%2.%3.%4.%5"/>
      <w:lvlJc w:val="left"/>
      <w:pPr>
        <w:ind w:left="1008" w:hanging="1008"/>
      </w:pPr>
      <w:rPr>
        <w:rFonts w:cs="Times New Roman" w:hint="default"/>
      </w:rPr>
    </w:lvl>
    <w:lvl w:ilvl="5">
      <w:start w:val="1"/>
      <w:numFmt w:val="decimal"/>
      <w:pStyle w:val="Heading6"/>
      <w:lvlText w:val="%1.%2.%3.%4.%5.%6"/>
      <w:lvlJc w:val="left"/>
      <w:pPr>
        <w:ind w:left="1152" w:hanging="1152"/>
      </w:pPr>
      <w:rPr>
        <w:rFonts w:cs="Times New Roman" w:hint="default"/>
      </w:rPr>
    </w:lvl>
    <w:lvl w:ilvl="6">
      <w:start w:val="1"/>
      <w:numFmt w:val="decimal"/>
      <w:pStyle w:val="Heading7"/>
      <w:lvlText w:val="%1.%2.%3.%4.%5.%6.%7"/>
      <w:lvlJc w:val="left"/>
      <w:pPr>
        <w:ind w:left="1296" w:hanging="1296"/>
      </w:pPr>
      <w:rPr>
        <w:rFonts w:cs="Times New Roman" w:hint="default"/>
      </w:rPr>
    </w:lvl>
    <w:lvl w:ilvl="7">
      <w:start w:val="1"/>
      <w:numFmt w:val="decimal"/>
      <w:pStyle w:val="Heading8"/>
      <w:lvlText w:val="%1.%2.%3.%4.%5.%6.%7.%8"/>
      <w:lvlJc w:val="left"/>
      <w:pPr>
        <w:ind w:left="1440" w:hanging="1440"/>
      </w:pPr>
      <w:rPr>
        <w:rFonts w:cs="Times New Roman" w:hint="default"/>
      </w:rPr>
    </w:lvl>
    <w:lvl w:ilvl="8">
      <w:start w:val="1"/>
      <w:numFmt w:val="decimal"/>
      <w:pStyle w:val="Heading9"/>
      <w:lvlText w:val="%1.%2.%3.%4.%5.%6.%7.%8.%9"/>
      <w:lvlJc w:val="left"/>
      <w:pPr>
        <w:ind w:left="1584" w:hanging="1584"/>
      </w:pPr>
      <w:rPr>
        <w:rFonts w:cs="Times New Roman" w:hint="default"/>
      </w:rPr>
    </w:lvl>
  </w:abstractNum>
  <w:abstractNum w:abstractNumId="4">
    <w:nsid w:val="10D442C5"/>
    <w:multiLevelType w:val="hybridMultilevel"/>
    <w:tmpl w:val="8D44C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E31AA4"/>
    <w:multiLevelType w:val="hybridMultilevel"/>
    <w:tmpl w:val="E0468C3C"/>
    <w:lvl w:ilvl="0" w:tplc="6876137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4126B1"/>
    <w:multiLevelType w:val="hybridMultilevel"/>
    <w:tmpl w:val="01DCBD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4F40837"/>
    <w:multiLevelType w:val="hybridMultilevel"/>
    <w:tmpl w:val="E92E1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9A08FA"/>
    <w:multiLevelType w:val="hybridMultilevel"/>
    <w:tmpl w:val="2F182C30"/>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895435"/>
    <w:multiLevelType w:val="hybridMultilevel"/>
    <w:tmpl w:val="56A20242"/>
    <w:lvl w:ilvl="0" w:tplc="D84A0F7E">
      <w:start w:val="1"/>
      <w:numFmt w:val="decimal"/>
      <w:lvlText w:val="%1."/>
      <w:lvlJc w:val="left"/>
      <w:pPr>
        <w:ind w:left="1126" w:hanging="720"/>
      </w:pPr>
      <w:rPr>
        <w:rFonts w:hint="default"/>
      </w:rPr>
    </w:lvl>
    <w:lvl w:ilvl="1" w:tplc="04090019" w:tentative="1">
      <w:start w:val="1"/>
      <w:numFmt w:val="lowerLetter"/>
      <w:lvlText w:val="%2."/>
      <w:lvlJc w:val="left"/>
      <w:pPr>
        <w:ind w:left="1486" w:hanging="360"/>
      </w:pPr>
    </w:lvl>
    <w:lvl w:ilvl="2" w:tplc="0409001B" w:tentative="1">
      <w:start w:val="1"/>
      <w:numFmt w:val="lowerRoman"/>
      <w:lvlText w:val="%3."/>
      <w:lvlJc w:val="right"/>
      <w:pPr>
        <w:ind w:left="2206" w:hanging="180"/>
      </w:pPr>
    </w:lvl>
    <w:lvl w:ilvl="3" w:tplc="0409000F" w:tentative="1">
      <w:start w:val="1"/>
      <w:numFmt w:val="decimal"/>
      <w:lvlText w:val="%4."/>
      <w:lvlJc w:val="left"/>
      <w:pPr>
        <w:ind w:left="2926" w:hanging="360"/>
      </w:pPr>
    </w:lvl>
    <w:lvl w:ilvl="4" w:tplc="04090019" w:tentative="1">
      <w:start w:val="1"/>
      <w:numFmt w:val="lowerLetter"/>
      <w:lvlText w:val="%5."/>
      <w:lvlJc w:val="left"/>
      <w:pPr>
        <w:ind w:left="3646" w:hanging="360"/>
      </w:pPr>
    </w:lvl>
    <w:lvl w:ilvl="5" w:tplc="0409001B" w:tentative="1">
      <w:start w:val="1"/>
      <w:numFmt w:val="lowerRoman"/>
      <w:lvlText w:val="%6."/>
      <w:lvlJc w:val="right"/>
      <w:pPr>
        <w:ind w:left="4366" w:hanging="180"/>
      </w:pPr>
    </w:lvl>
    <w:lvl w:ilvl="6" w:tplc="0409000F" w:tentative="1">
      <w:start w:val="1"/>
      <w:numFmt w:val="decimal"/>
      <w:lvlText w:val="%7."/>
      <w:lvlJc w:val="left"/>
      <w:pPr>
        <w:ind w:left="5086" w:hanging="360"/>
      </w:pPr>
    </w:lvl>
    <w:lvl w:ilvl="7" w:tplc="04090019" w:tentative="1">
      <w:start w:val="1"/>
      <w:numFmt w:val="lowerLetter"/>
      <w:lvlText w:val="%8."/>
      <w:lvlJc w:val="left"/>
      <w:pPr>
        <w:ind w:left="5806" w:hanging="360"/>
      </w:pPr>
    </w:lvl>
    <w:lvl w:ilvl="8" w:tplc="0409001B" w:tentative="1">
      <w:start w:val="1"/>
      <w:numFmt w:val="lowerRoman"/>
      <w:lvlText w:val="%9."/>
      <w:lvlJc w:val="right"/>
      <w:pPr>
        <w:ind w:left="6526" w:hanging="180"/>
      </w:pPr>
    </w:lvl>
  </w:abstractNum>
  <w:abstractNum w:abstractNumId="10">
    <w:nsid w:val="1A7951DB"/>
    <w:multiLevelType w:val="hybridMultilevel"/>
    <w:tmpl w:val="F75E521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BC33BFD"/>
    <w:multiLevelType w:val="hybridMultilevel"/>
    <w:tmpl w:val="05A4ADE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CB4595F"/>
    <w:multiLevelType w:val="hybridMultilevel"/>
    <w:tmpl w:val="A7A26E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CBA52BF"/>
    <w:multiLevelType w:val="multilevel"/>
    <w:tmpl w:val="0F709CC8"/>
    <w:lvl w:ilvl="0">
      <w:start w:val="1"/>
      <w:numFmt w:val="decimal"/>
      <w:lvlText w:val="%1."/>
      <w:lvlJc w:val="left"/>
      <w:pPr>
        <w:ind w:left="720" w:hanging="360"/>
      </w:p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1E61287B"/>
    <w:multiLevelType w:val="hybridMultilevel"/>
    <w:tmpl w:val="C9BE040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1E7810FD"/>
    <w:multiLevelType w:val="hybridMultilevel"/>
    <w:tmpl w:val="FF3AF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EA133ED"/>
    <w:multiLevelType w:val="hybridMultilevel"/>
    <w:tmpl w:val="DFD81A6C"/>
    <w:lvl w:ilvl="0" w:tplc="04090017">
      <w:start w:val="1"/>
      <w:numFmt w:val="lowerLetter"/>
      <w:lvlText w:val="%1)"/>
      <w:lvlJc w:val="left"/>
      <w:pPr>
        <w:ind w:left="648" w:hanging="360"/>
      </w:pPr>
    </w:lvl>
    <w:lvl w:ilvl="1" w:tplc="04090019">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7">
    <w:nsid w:val="214623D6"/>
    <w:multiLevelType w:val="hybridMultilevel"/>
    <w:tmpl w:val="AD74B5EC"/>
    <w:lvl w:ilvl="0" w:tplc="A652452E">
      <w:start w:val="1"/>
      <w:numFmt w:val="lowerLetter"/>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28A4C74"/>
    <w:multiLevelType w:val="hybridMultilevel"/>
    <w:tmpl w:val="6F687A0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23564BAA"/>
    <w:multiLevelType w:val="hybridMultilevel"/>
    <w:tmpl w:val="C1185D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36C0E20"/>
    <w:multiLevelType w:val="hybridMultilevel"/>
    <w:tmpl w:val="03147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5CD704F"/>
    <w:multiLevelType w:val="hybridMultilevel"/>
    <w:tmpl w:val="AFAE12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6542857"/>
    <w:multiLevelType w:val="hybridMultilevel"/>
    <w:tmpl w:val="82D0D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8241EA7"/>
    <w:multiLevelType w:val="hybridMultilevel"/>
    <w:tmpl w:val="243A429A"/>
    <w:lvl w:ilvl="0" w:tplc="E54A06E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296C40C4"/>
    <w:multiLevelType w:val="hybridMultilevel"/>
    <w:tmpl w:val="D4F41BCE"/>
    <w:lvl w:ilvl="0" w:tplc="04090017">
      <w:start w:val="1"/>
      <w:numFmt w:val="lowerLetter"/>
      <w:lvlText w:val="%1)"/>
      <w:lvlJc w:val="left"/>
      <w:pPr>
        <w:ind w:left="1724" w:hanging="360"/>
      </w:pPr>
    </w:lvl>
    <w:lvl w:ilvl="1" w:tplc="04090019" w:tentative="1">
      <w:start w:val="1"/>
      <w:numFmt w:val="lowerLetter"/>
      <w:lvlText w:val="%2."/>
      <w:lvlJc w:val="left"/>
      <w:pPr>
        <w:ind w:left="2444" w:hanging="360"/>
      </w:pPr>
    </w:lvl>
    <w:lvl w:ilvl="2" w:tplc="0409001B" w:tentative="1">
      <w:start w:val="1"/>
      <w:numFmt w:val="lowerRoman"/>
      <w:lvlText w:val="%3."/>
      <w:lvlJc w:val="right"/>
      <w:pPr>
        <w:ind w:left="3164" w:hanging="180"/>
      </w:pPr>
    </w:lvl>
    <w:lvl w:ilvl="3" w:tplc="0409000F" w:tentative="1">
      <w:start w:val="1"/>
      <w:numFmt w:val="decimal"/>
      <w:lvlText w:val="%4."/>
      <w:lvlJc w:val="left"/>
      <w:pPr>
        <w:ind w:left="3884" w:hanging="360"/>
      </w:pPr>
    </w:lvl>
    <w:lvl w:ilvl="4" w:tplc="04090019" w:tentative="1">
      <w:start w:val="1"/>
      <w:numFmt w:val="lowerLetter"/>
      <w:lvlText w:val="%5."/>
      <w:lvlJc w:val="left"/>
      <w:pPr>
        <w:ind w:left="4604" w:hanging="360"/>
      </w:pPr>
    </w:lvl>
    <w:lvl w:ilvl="5" w:tplc="0409001B" w:tentative="1">
      <w:start w:val="1"/>
      <w:numFmt w:val="lowerRoman"/>
      <w:lvlText w:val="%6."/>
      <w:lvlJc w:val="right"/>
      <w:pPr>
        <w:ind w:left="5324" w:hanging="180"/>
      </w:pPr>
    </w:lvl>
    <w:lvl w:ilvl="6" w:tplc="0409000F" w:tentative="1">
      <w:start w:val="1"/>
      <w:numFmt w:val="decimal"/>
      <w:lvlText w:val="%7."/>
      <w:lvlJc w:val="left"/>
      <w:pPr>
        <w:ind w:left="6044" w:hanging="360"/>
      </w:pPr>
    </w:lvl>
    <w:lvl w:ilvl="7" w:tplc="04090019" w:tentative="1">
      <w:start w:val="1"/>
      <w:numFmt w:val="lowerLetter"/>
      <w:lvlText w:val="%8."/>
      <w:lvlJc w:val="left"/>
      <w:pPr>
        <w:ind w:left="6764" w:hanging="360"/>
      </w:pPr>
    </w:lvl>
    <w:lvl w:ilvl="8" w:tplc="0409001B" w:tentative="1">
      <w:start w:val="1"/>
      <w:numFmt w:val="lowerRoman"/>
      <w:lvlText w:val="%9."/>
      <w:lvlJc w:val="right"/>
      <w:pPr>
        <w:ind w:left="7484" w:hanging="180"/>
      </w:pPr>
    </w:lvl>
  </w:abstractNum>
  <w:abstractNum w:abstractNumId="25">
    <w:nsid w:val="38136ACC"/>
    <w:multiLevelType w:val="hybridMultilevel"/>
    <w:tmpl w:val="243C7850"/>
    <w:lvl w:ilvl="0" w:tplc="32462216">
      <w:start w:val="1"/>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6">
    <w:nsid w:val="38EB4EBA"/>
    <w:multiLevelType w:val="hybridMultilevel"/>
    <w:tmpl w:val="D498526C"/>
    <w:lvl w:ilvl="0" w:tplc="51A23C0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39327774"/>
    <w:multiLevelType w:val="multilevel"/>
    <w:tmpl w:val="0F709CC8"/>
    <w:lvl w:ilvl="0">
      <w:start w:val="1"/>
      <w:numFmt w:val="decimal"/>
      <w:lvlText w:val="%1."/>
      <w:lvlJc w:val="left"/>
      <w:pPr>
        <w:ind w:left="720" w:hanging="360"/>
      </w:p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3C47270A"/>
    <w:multiLevelType w:val="hybridMultilevel"/>
    <w:tmpl w:val="C8E0CEFA"/>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9">
    <w:nsid w:val="3D301904"/>
    <w:multiLevelType w:val="hybridMultilevel"/>
    <w:tmpl w:val="F5881658"/>
    <w:lvl w:ilvl="0" w:tplc="AEAA1BCE">
      <w:start w:val="1"/>
      <w:numFmt w:val="decimal"/>
      <w:lvlText w:val="%1."/>
      <w:lvlJc w:val="left"/>
      <w:pPr>
        <w:ind w:left="720" w:hanging="360"/>
      </w:pPr>
      <w:rPr>
        <w:rFonts w:hint="default"/>
        <w:b w:val="0"/>
        <w:bCs w:val="0"/>
        <w:sz w:val="24"/>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DD306AD"/>
    <w:multiLevelType w:val="hybridMultilevel"/>
    <w:tmpl w:val="5F48B6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4F9506C"/>
    <w:multiLevelType w:val="hybridMultilevel"/>
    <w:tmpl w:val="05A4ADE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6625DAE"/>
    <w:multiLevelType w:val="hybridMultilevel"/>
    <w:tmpl w:val="05A4ADE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A8E6E86"/>
    <w:multiLevelType w:val="hybridMultilevel"/>
    <w:tmpl w:val="05A4ADE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AB41E4B"/>
    <w:multiLevelType w:val="hybridMultilevel"/>
    <w:tmpl w:val="A8B0FF34"/>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CF338DC"/>
    <w:multiLevelType w:val="hybridMultilevel"/>
    <w:tmpl w:val="382093E8"/>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1B25870"/>
    <w:multiLevelType w:val="multilevel"/>
    <w:tmpl w:val="60341AC6"/>
    <w:lvl w:ilvl="0">
      <w:start w:val="2"/>
      <w:numFmt w:val="decimal"/>
      <w:lvlText w:val="%1"/>
      <w:lvlJc w:val="left"/>
      <w:pPr>
        <w:ind w:left="1637" w:hanging="360"/>
      </w:pPr>
      <w:rPr>
        <w:rFonts w:hint="default"/>
      </w:rPr>
    </w:lvl>
    <w:lvl w:ilvl="1">
      <w:start w:val="1"/>
      <w:numFmt w:val="decimal"/>
      <w:isLgl/>
      <w:lvlText w:val="%1.%2"/>
      <w:lvlJc w:val="left"/>
      <w:pPr>
        <w:ind w:left="1637" w:hanging="36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37">
    <w:nsid w:val="51CB22CB"/>
    <w:multiLevelType w:val="hybridMultilevel"/>
    <w:tmpl w:val="0C987DD6"/>
    <w:lvl w:ilvl="0" w:tplc="0876DEA6">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6914CAE"/>
    <w:multiLevelType w:val="hybridMultilevel"/>
    <w:tmpl w:val="D81AE6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808646B"/>
    <w:multiLevelType w:val="hybridMultilevel"/>
    <w:tmpl w:val="E8CED8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00B417E"/>
    <w:multiLevelType w:val="hybridMultilevel"/>
    <w:tmpl w:val="4BDA6A0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1">
    <w:nsid w:val="60C063E2"/>
    <w:multiLevelType w:val="hybridMultilevel"/>
    <w:tmpl w:val="FE84B6E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1A41EC8"/>
    <w:multiLevelType w:val="multilevel"/>
    <w:tmpl w:val="4C2E136E"/>
    <w:lvl w:ilvl="0">
      <w:start w:val="1"/>
      <w:numFmt w:val="decimal"/>
      <w:lvlText w:val="%1."/>
      <w:lvlJc w:val="left"/>
      <w:pPr>
        <w:ind w:left="1637" w:hanging="360"/>
      </w:pPr>
      <w:rPr>
        <w:rFonts w:hint="default"/>
      </w:rPr>
    </w:lvl>
    <w:lvl w:ilvl="1">
      <w:start w:val="1"/>
      <w:numFmt w:val="decimal"/>
      <w:isLgl/>
      <w:lvlText w:val="%1.%2"/>
      <w:lvlJc w:val="left"/>
      <w:pPr>
        <w:ind w:left="1637" w:hanging="36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43">
    <w:nsid w:val="61BE7D87"/>
    <w:multiLevelType w:val="hybridMultilevel"/>
    <w:tmpl w:val="73C83E4C"/>
    <w:lvl w:ilvl="0" w:tplc="13B44BD4">
      <w:start w:val="1"/>
      <w:numFmt w:val="bullet"/>
      <w:lvlText w:val=""/>
      <w:lvlJc w:val="left"/>
      <w:pPr>
        <w:ind w:left="720" w:hanging="360"/>
      </w:pPr>
      <w:rPr>
        <w:rFonts w:ascii="Symbol" w:eastAsia="Calibri"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2E943F3"/>
    <w:multiLevelType w:val="hybridMultilevel"/>
    <w:tmpl w:val="2B8019BA"/>
    <w:lvl w:ilvl="0" w:tplc="04090017">
      <w:start w:val="1"/>
      <w:numFmt w:val="lowerLetter"/>
      <w:lvlText w:val="%1)"/>
      <w:lvlJc w:val="left"/>
      <w:pPr>
        <w:ind w:left="936" w:hanging="360"/>
      </w:pPr>
    </w:lvl>
    <w:lvl w:ilvl="1" w:tplc="6ADCE1E4">
      <w:start w:val="1"/>
      <w:numFmt w:val="decimal"/>
      <w:lvlText w:val="%2)"/>
      <w:lvlJc w:val="left"/>
      <w:pPr>
        <w:ind w:left="1656" w:hanging="360"/>
      </w:pPr>
      <w:rPr>
        <w:rFonts w:hint="default"/>
      </w:r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45">
    <w:nsid w:val="68861B8A"/>
    <w:multiLevelType w:val="hybridMultilevel"/>
    <w:tmpl w:val="9E5CD744"/>
    <w:lvl w:ilvl="0" w:tplc="D84A0F7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B9F0F5C"/>
    <w:multiLevelType w:val="hybridMultilevel"/>
    <w:tmpl w:val="D4F41BCE"/>
    <w:lvl w:ilvl="0" w:tplc="04090017">
      <w:start w:val="1"/>
      <w:numFmt w:val="lowerLetter"/>
      <w:lvlText w:val="%1)"/>
      <w:lvlJc w:val="left"/>
      <w:pPr>
        <w:ind w:left="1724" w:hanging="360"/>
      </w:pPr>
    </w:lvl>
    <w:lvl w:ilvl="1" w:tplc="04090019" w:tentative="1">
      <w:start w:val="1"/>
      <w:numFmt w:val="lowerLetter"/>
      <w:lvlText w:val="%2."/>
      <w:lvlJc w:val="left"/>
      <w:pPr>
        <w:ind w:left="2444" w:hanging="360"/>
      </w:pPr>
    </w:lvl>
    <w:lvl w:ilvl="2" w:tplc="0409001B" w:tentative="1">
      <w:start w:val="1"/>
      <w:numFmt w:val="lowerRoman"/>
      <w:lvlText w:val="%3."/>
      <w:lvlJc w:val="right"/>
      <w:pPr>
        <w:ind w:left="3164" w:hanging="180"/>
      </w:pPr>
    </w:lvl>
    <w:lvl w:ilvl="3" w:tplc="0409000F" w:tentative="1">
      <w:start w:val="1"/>
      <w:numFmt w:val="decimal"/>
      <w:lvlText w:val="%4."/>
      <w:lvlJc w:val="left"/>
      <w:pPr>
        <w:ind w:left="3884" w:hanging="360"/>
      </w:pPr>
    </w:lvl>
    <w:lvl w:ilvl="4" w:tplc="04090019" w:tentative="1">
      <w:start w:val="1"/>
      <w:numFmt w:val="lowerLetter"/>
      <w:lvlText w:val="%5."/>
      <w:lvlJc w:val="left"/>
      <w:pPr>
        <w:ind w:left="4604" w:hanging="360"/>
      </w:pPr>
    </w:lvl>
    <w:lvl w:ilvl="5" w:tplc="0409001B" w:tentative="1">
      <w:start w:val="1"/>
      <w:numFmt w:val="lowerRoman"/>
      <w:lvlText w:val="%6."/>
      <w:lvlJc w:val="right"/>
      <w:pPr>
        <w:ind w:left="5324" w:hanging="180"/>
      </w:pPr>
    </w:lvl>
    <w:lvl w:ilvl="6" w:tplc="0409000F" w:tentative="1">
      <w:start w:val="1"/>
      <w:numFmt w:val="decimal"/>
      <w:lvlText w:val="%7."/>
      <w:lvlJc w:val="left"/>
      <w:pPr>
        <w:ind w:left="6044" w:hanging="360"/>
      </w:pPr>
    </w:lvl>
    <w:lvl w:ilvl="7" w:tplc="04090019" w:tentative="1">
      <w:start w:val="1"/>
      <w:numFmt w:val="lowerLetter"/>
      <w:lvlText w:val="%8."/>
      <w:lvlJc w:val="left"/>
      <w:pPr>
        <w:ind w:left="6764" w:hanging="360"/>
      </w:pPr>
    </w:lvl>
    <w:lvl w:ilvl="8" w:tplc="0409001B" w:tentative="1">
      <w:start w:val="1"/>
      <w:numFmt w:val="lowerRoman"/>
      <w:lvlText w:val="%9."/>
      <w:lvlJc w:val="right"/>
      <w:pPr>
        <w:ind w:left="7484" w:hanging="180"/>
      </w:pPr>
    </w:lvl>
  </w:abstractNum>
  <w:abstractNum w:abstractNumId="47">
    <w:nsid w:val="6D047FB5"/>
    <w:multiLevelType w:val="hybridMultilevel"/>
    <w:tmpl w:val="2D880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6E6735CC"/>
    <w:multiLevelType w:val="hybridMultilevel"/>
    <w:tmpl w:val="07FA3E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2C71613"/>
    <w:multiLevelType w:val="hybridMultilevel"/>
    <w:tmpl w:val="32CADF20"/>
    <w:lvl w:ilvl="0" w:tplc="61BE38FC">
      <w:start w:val="1"/>
      <w:numFmt w:val="decimal"/>
      <w:lvlText w:val="%1."/>
      <w:lvlJc w:val="left"/>
      <w:pPr>
        <w:ind w:left="720" w:hanging="360"/>
      </w:pPr>
      <w:rPr>
        <w:rFonts w:hint="default"/>
        <w:b/>
        <w:bCs/>
        <w:sz w:val="40"/>
        <w:szCs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5592C4E"/>
    <w:multiLevelType w:val="hybridMultilevel"/>
    <w:tmpl w:val="B010DCE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DEE57A6"/>
    <w:multiLevelType w:val="hybridMultilevel"/>
    <w:tmpl w:val="66B2454E"/>
    <w:lvl w:ilvl="0" w:tplc="27487D5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31"/>
  </w:num>
  <w:num w:numId="3">
    <w:abstractNumId w:val="18"/>
  </w:num>
  <w:num w:numId="4">
    <w:abstractNumId w:val="14"/>
  </w:num>
  <w:num w:numId="5">
    <w:abstractNumId w:val="23"/>
  </w:num>
  <w:num w:numId="6">
    <w:abstractNumId w:val="0"/>
    <w:lvlOverride w:ilvl="0">
      <w:startOverride w:val="1"/>
    </w:lvlOverride>
  </w:num>
  <w:num w:numId="7">
    <w:abstractNumId w:val="11"/>
  </w:num>
  <w:num w:numId="8">
    <w:abstractNumId w:val="32"/>
  </w:num>
  <w:num w:numId="9">
    <w:abstractNumId w:val="33"/>
  </w:num>
  <w:num w:numId="10">
    <w:abstractNumId w:val="44"/>
  </w:num>
  <w:num w:numId="11">
    <w:abstractNumId w:val="41"/>
  </w:num>
  <w:num w:numId="12">
    <w:abstractNumId w:val="3"/>
  </w:num>
  <w:num w:numId="13">
    <w:abstractNumId w:val="27"/>
  </w:num>
  <w:num w:numId="14">
    <w:abstractNumId w:val="29"/>
  </w:num>
  <w:num w:numId="15">
    <w:abstractNumId w:val="13"/>
  </w:num>
  <w:num w:numId="16">
    <w:abstractNumId w:val="30"/>
  </w:num>
  <w:num w:numId="17">
    <w:abstractNumId w:val="43"/>
  </w:num>
  <w:num w:numId="18">
    <w:abstractNumId w:val="36"/>
  </w:num>
  <w:num w:numId="19">
    <w:abstractNumId w:val="49"/>
  </w:num>
  <w:num w:numId="20">
    <w:abstractNumId w:val="6"/>
  </w:num>
  <w:num w:numId="21">
    <w:abstractNumId w:val="12"/>
  </w:num>
  <w:num w:numId="22">
    <w:abstractNumId w:val="17"/>
  </w:num>
  <w:num w:numId="23">
    <w:abstractNumId w:val="51"/>
  </w:num>
  <w:num w:numId="24">
    <w:abstractNumId w:val="37"/>
  </w:num>
  <w:num w:numId="25">
    <w:abstractNumId w:val="38"/>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4"/>
  </w:num>
  <w:num w:numId="34">
    <w:abstractNumId w:val="22"/>
  </w:num>
  <w:num w:numId="35">
    <w:abstractNumId w:val="3"/>
  </w:num>
  <w:num w:numId="36">
    <w:abstractNumId w:val="3"/>
  </w:num>
  <w:num w:numId="37">
    <w:abstractNumId w:val="3"/>
  </w:num>
  <w:num w:numId="38">
    <w:abstractNumId w:val="3"/>
  </w:num>
  <w:num w:numId="39">
    <w:abstractNumId w:val="3"/>
  </w:num>
  <w:num w:numId="40">
    <w:abstractNumId w:val="3"/>
  </w:num>
  <w:num w:numId="41">
    <w:abstractNumId w:val="46"/>
  </w:num>
  <w:num w:numId="42">
    <w:abstractNumId w:val="39"/>
  </w:num>
  <w:num w:numId="43">
    <w:abstractNumId w:val="47"/>
  </w:num>
  <w:num w:numId="44">
    <w:abstractNumId w:val="25"/>
  </w:num>
  <w:num w:numId="45">
    <w:abstractNumId w:val="21"/>
  </w:num>
  <w:num w:numId="46">
    <w:abstractNumId w:val="5"/>
  </w:num>
  <w:num w:numId="47">
    <w:abstractNumId w:val="35"/>
  </w:num>
  <w:num w:numId="48">
    <w:abstractNumId w:val="42"/>
  </w:num>
  <w:num w:numId="49">
    <w:abstractNumId w:val="50"/>
  </w:num>
  <w:num w:numId="50">
    <w:abstractNumId w:val="26"/>
  </w:num>
  <w:num w:numId="51">
    <w:abstractNumId w:val="15"/>
  </w:num>
  <w:num w:numId="52">
    <w:abstractNumId w:val="24"/>
  </w:num>
  <w:num w:numId="53">
    <w:abstractNumId w:val="19"/>
  </w:num>
  <w:num w:numId="54">
    <w:abstractNumId w:val="1"/>
  </w:num>
  <w:num w:numId="55">
    <w:abstractNumId w:val="10"/>
  </w:num>
  <w:num w:numId="56">
    <w:abstractNumId w:val="8"/>
  </w:num>
  <w:num w:numId="57">
    <w:abstractNumId w:val="40"/>
  </w:num>
  <w:num w:numId="58">
    <w:abstractNumId w:val="4"/>
  </w:num>
  <w:num w:numId="59">
    <w:abstractNumId w:val="20"/>
  </w:num>
  <w:num w:numId="60">
    <w:abstractNumId w:val="48"/>
  </w:num>
  <w:num w:numId="61">
    <w:abstractNumId w:val="28"/>
  </w:num>
  <w:num w:numId="62">
    <w:abstractNumId w:val="2"/>
  </w:num>
  <w:num w:numId="63">
    <w:abstractNumId w:val="45"/>
  </w:num>
  <w:num w:numId="64">
    <w:abstractNumId w:val="9"/>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00"/>
  <w:displayHorizontalDrawingGridEvery w:val="2"/>
  <w:characterSpacingControl w:val="doNotCompress"/>
  <w:hdrShapeDefaults>
    <o:shapedefaults v:ext="edit" spidmax="4100"/>
    <o:shapelayout v:ext="edit">
      <o:idmap v:ext="edit" data="4"/>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2B5D"/>
    <w:rsid w:val="00004949"/>
    <w:rsid w:val="000102C3"/>
    <w:rsid w:val="00011F67"/>
    <w:rsid w:val="00012C16"/>
    <w:rsid w:val="00015EDA"/>
    <w:rsid w:val="000175B4"/>
    <w:rsid w:val="00024C06"/>
    <w:rsid w:val="000458B9"/>
    <w:rsid w:val="000B6E25"/>
    <w:rsid w:val="000C4F6A"/>
    <w:rsid w:val="000C6529"/>
    <w:rsid w:val="000E3D88"/>
    <w:rsid w:val="0013627E"/>
    <w:rsid w:val="0014140D"/>
    <w:rsid w:val="0014435C"/>
    <w:rsid w:val="001479CC"/>
    <w:rsid w:val="00151521"/>
    <w:rsid w:val="00160BF6"/>
    <w:rsid w:val="00164252"/>
    <w:rsid w:val="0016612C"/>
    <w:rsid w:val="00166365"/>
    <w:rsid w:val="00173AD7"/>
    <w:rsid w:val="00175422"/>
    <w:rsid w:val="00183B8D"/>
    <w:rsid w:val="001A51F8"/>
    <w:rsid w:val="001E7165"/>
    <w:rsid w:val="00205FC1"/>
    <w:rsid w:val="00237000"/>
    <w:rsid w:val="002476FF"/>
    <w:rsid w:val="00250F81"/>
    <w:rsid w:val="00265EE2"/>
    <w:rsid w:val="00281932"/>
    <w:rsid w:val="00290C7A"/>
    <w:rsid w:val="002B2644"/>
    <w:rsid w:val="002D1354"/>
    <w:rsid w:val="002D25D0"/>
    <w:rsid w:val="002E3375"/>
    <w:rsid w:val="00300146"/>
    <w:rsid w:val="00315255"/>
    <w:rsid w:val="003333B8"/>
    <w:rsid w:val="00333C59"/>
    <w:rsid w:val="003368DA"/>
    <w:rsid w:val="00353799"/>
    <w:rsid w:val="00373DA4"/>
    <w:rsid w:val="00382A21"/>
    <w:rsid w:val="003926C8"/>
    <w:rsid w:val="00396F39"/>
    <w:rsid w:val="003F3272"/>
    <w:rsid w:val="003F5040"/>
    <w:rsid w:val="00413CE9"/>
    <w:rsid w:val="00425EC2"/>
    <w:rsid w:val="00433F4B"/>
    <w:rsid w:val="00460A8A"/>
    <w:rsid w:val="00474A5A"/>
    <w:rsid w:val="004D028F"/>
    <w:rsid w:val="004D5BCE"/>
    <w:rsid w:val="004D70F8"/>
    <w:rsid w:val="00517F3A"/>
    <w:rsid w:val="005205FB"/>
    <w:rsid w:val="00540A1B"/>
    <w:rsid w:val="00585599"/>
    <w:rsid w:val="005C1B6F"/>
    <w:rsid w:val="005C3683"/>
    <w:rsid w:val="005C4C20"/>
    <w:rsid w:val="005C6D42"/>
    <w:rsid w:val="005E5EE7"/>
    <w:rsid w:val="005F4898"/>
    <w:rsid w:val="005F5C70"/>
    <w:rsid w:val="0060330D"/>
    <w:rsid w:val="00616B0F"/>
    <w:rsid w:val="006265C3"/>
    <w:rsid w:val="00636E23"/>
    <w:rsid w:val="00657123"/>
    <w:rsid w:val="0068343A"/>
    <w:rsid w:val="006A6105"/>
    <w:rsid w:val="006B2400"/>
    <w:rsid w:val="006C0277"/>
    <w:rsid w:val="006F0521"/>
    <w:rsid w:val="006F142C"/>
    <w:rsid w:val="006F3412"/>
    <w:rsid w:val="00725E6E"/>
    <w:rsid w:val="00757476"/>
    <w:rsid w:val="00760240"/>
    <w:rsid w:val="007612BB"/>
    <w:rsid w:val="00771A39"/>
    <w:rsid w:val="00774B3B"/>
    <w:rsid w:val="00792AF2"/>
    <w:rsid w:val="007B34D8"/>
    <w:rsid w:val="007F421F"/>
    <w:rsid w:val="008028F6"/>
    <w:rsid w:val="00805161"/>
    <w:rsid w:val="0083038B"/>
    <w:rsid w:val="008411B3"/>
    <w:rsid w:val="00850A7E"/>
    <w:rsid w:val="00852CF2"/>
    <w:rsid w:val="008678A0"/>
    <w:rsid w:val="00881DED"/>
    <w:rsid w:val="008A0EEC"/>
    <w:rsid w:val="008A3ACD"/>
    <w:rsid w:val="008C1DA2"/>
    <w:rsid w:val="00942BAC"/>
    <w:rsid w:val="00967876"/>
    <w:rsid w:val="009808B8"/>
    <w:rsid w:val="00983AE8"/>
    <w:rsid w:val="009A02C3"/>
    <w:rsid w:val="009C5EA1"/>
    <w:rsid w:val="00A34313"/>
    <w:rsid w:val="00A40D00"/>
    <w:rsid w:val="00A41B1D"/>
    <w:rsid w:val="00A479E8"/>
    <w:rsid w:val="00A7756A"/>
    <w:rsid w:val="00A913A2"/>
    <w:rsid w:val="00AB2D9F"/>
    <w:rsid w:val="00AE1A0A"/>
    <w:rsid w:val="00B32F1C"/>
    <w:rsid w:val="00B542FE"/>
    <w:rsid w:val="00B65911"/>
    <w:rsid w:val="00BB6205"/>
    <w:rsid w:val="00C02947"/>
    <w:rsid w:val="00C02B9C"/>
    <w:rsid w:val="00C046FF"/>
    <w:rsid w:val="00C076E7"/>
    <w:rsid w:val="00C07F4A"/>
    <w:rsid w:val="00C43C1C"/>
    <w:rsid w:val="00CE13CF"/>
    <w:rsid w:val="00D247B0"/>
    <w:rsid w:val="00D3509B"/>
    <w:rsid w:val="00D47F38"/>
    <w:rsid w:val="00D57A08"/>
    <w:rsid w:val="00D71B41"/>
    <w:rsid w:val="00D72B5D"/>
    <w:rsid w:val="00D91344"/>
    <w:rsid w:val="00D9556C"/>
    <w:rsid w:val="00DC58C9"/>
    <w:rsid w:val="00DC59C0"/>
    <w:rsid w:val="00DE3207"/>
    <w:rsid w:val="00E365EC"/>
    <w:rsid w:val="00E5417D"/>
    <w:rsid w:val="00EA40FF"/>
    <w:rsid w:val="00EB561A"/>
    <w:rsid w:val="00ED03A6"/>
    <w:rsid w:val="00ED2CBC"/>
    <w:rsid w:val="00ED40AD"/>
    <w:rsid w:val="00ED6687"/>
    <w:rsid w:val="00F07719"/>
    <w:rsid w:val="00F57173"/>
    <w:rsid w:val="00F67D18"/>
    <w:rsid w:val="00F769EB"/>
    <w:rsid w:val="00F809CA"/>
    <w:rsid w:val="00FA17EF"/>
    <w:rsid w:val="00FA6F5C"/>
    <w:rsid w:val="00FA72D3"/>
    <w:rsid w:val="00FC3B22"/>
    <w:rsid w:val="00FC79CA"/>
    <w:rsid w:val="00FD0BA2"/>
    <w:rsid w:val="00FE0C25"/>
    <w:rsid w:val="00FE56F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14:docId w14:val="387EF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caption" w:uiPriority="35" w:qFormat="1"/>
    <w:lsdException w:name="footnote reference" w:uiPriority="0"/>
    <w:lsdException w:name="annotation reference"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Subtitle" w:semiHidden="0" w:uiPriority="0" w:unhideWhenUsed="0" w:qFormat="1"/>
    <w:lsdException w:name="Body Text 2" w:uiPriority="0"/>
    <w:lsdException w:name="Body Text Indent 3"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Normal">
    <w:name w:val="Normal"/>
    <w:qFormat/>
    <w:rsid w:val="00D72B5D"/>
    <w:pPr>
      <w:spacing w:before="200"/>
    </w:pPr>
    <w:rPr>
      <w:rFonts w:ascii="Calibri" w:eastAsia="Calibri" w:hAnsi="Calibri" w:cs="Times New Roman"/>
      <w:sz w:val="20"/>
      <w:szCs w:val="20"/>
    </w:rPr>
  </w:style>
  <w:style w:type="paragraph" w:styleId="Heading1">
    <w:name w:val="heading 1"/>
    <w:basedOn w:val="Normal"/>
    <w:next w:val="Normal"/>
    <w:link w:val="Heading1Char"/>
    <w:qFormat/>
    <w:rsid w:val="00D72B5D"/>
    <w:pPr>
      <w:keepNext/>
      <w:keepLines/>
      <w:numPr>
        <w:numId w:val="12"/>
      </w:numPr>
      <w:spacing w:before="480" w:after="0"/>
      <w:outlineLvl w:val="0"/>
    </w:pPr>
    <w:rPr>
      <w:rFonts w:ascii="Cambria" w:hAnsi="Cambria"/>
      <w:b/>
      <w:bCs/>
      <w:sz w:val="28"/>
      <w:szCs w:val="28"/>
    </w:rPr>
  </w:style>
  <w:style w:type="paragraph" w:styleId="Heading2">
    <w:name w:val="heading 2"/>
    <w:basedOn w:val="Normal"/>
    <w:next w:val="Normal"/>
    <w:link w:val="Heading2Char"/>
    <w:qFormat/>
    <w:rsid w:val="00D72B5D"/>
    <w:pPr>
      <w:keepNext/>
      <w:keepLines/>
      <w:numPr>
        <w:ilvl w:val="1"/>
        <w:numId w:val="12"/>
      </w:numPr>
      <w:spacing w:after="0"/>
      <w:outlineLvl w:val="1"/>
    </w:pPr>
    <w:rPr>
      <w:rFonts w:ascii="Cambria" w:hAnsi="Cambria"/>
      <w:b/>
      <w:bCs/>
      <w:sz w:val="26"/>
      <w:szCs w:val="26"/>
    </w:rPr>
  </w:style>
  <w:style w:type="paragraph" w:styleId="Heading3">
    <w:name w:val="heading 3"/>
    <w:basedOn w:val="Normal"/>
    <w:next w:val="Normal"/>
    <w:link w:val="Heading3Char"/>
    <w:qFormat/>
    <w:rsid w:val="00DE3207"/>
    <w:pPr>
      <w:keepNext/>
      <w:keepLines/>
      <w:spacing w:after="0"/>
      <w:ind w:left="1004"/>
      <w:jc w:val="center"/>
      <w:outlineLvl w:val="2"/>
    </w:pPr>
    <w:rPr>
      <w:rFonts w:ascii="Cambria" w:hAnsi="Cambria"/>
      <w:b/>
      <w:bCs/>
      <w:sz w:val="24"/>
      <w:szCs w:val="24"/>
    </w:rPr>
  </w:style>
  <w:style w:type="paragraph" w:styleId="Heading4">
    <w:name w:val="heading 4"/>
    <w:basedOn w:val="Normal"/>
    <w:next w:val="Normal"/>
    <w:link w:val="Heading4Char"/>
    <w:qFormat/>
    <w:rsid w:val="00D72B5D"/>
    <w:pPr>
      <w:keepNext/>
      <w:keepLines/>
      <w:numPr>
        <w:ilvl w:val="3"/>
        <w:numId w:val="12"/>
      </w:numPr>
      <w:spacing w:after="0"/>
      <w:outlineLvl w:val="3"/>
    </w:pPr>
    <w:rPr>
      <w:rFonts w:ascii="Cambria" w:hAnsi="Cambria"/>
      <w:b/>
      <w:bCs/>
      <w:i/>
      <w:iCs/>
      <w:color w:val="4F81BD"/>
    </w:rPr>
  </w:style>
  <w:style w:type="paragraph" w:styleId="Heading5">
    <w:name w:val="heading 5"/>
    <w:basedOn w:val="Normal"/>
    <w:next w:val="Normal"/>
    <w:link w:val="Heading5Char"/>
    <w:qFormat/>
    <w:rsid w:val="00D72B5D"/>
    <w:pPr>
      <w:keepNext/>
      <w:keepLines/>
      <w:numPr>
        <w:ilvl w:val="4"/>
        <w:numId w:val="12"/>
      </w:numPr>
      <w:spacing w:after="0"/>
      <w:outlineLvl w:val="4"/>
    </w:pPr>
    <w:rPr>
      <w:rFonts w:ascii="Cambria" w:hAnsi="Cambria"/>
      <w:color w:val="243F60"/>
    </w:rPr>
  </w:style>
  <w:style w:type="paragraph" w:styleId="Heading6">
    <w:name w:val="heading 6"/>
    <w:basedOn w:val="Normal"/>
    <w:next w:val="Normal"/>
    <w:link w:val="Heading6Char"/>
    <w:qFormat/>
    <w:rsid w:val="00D72B5D"/>
    <w:pPr>
      <w:keepNext/>
      <w:keepLines/>
      <w:numPr>
        <w:ilvl w:val="5"/>
        <w:numId w:val="12"/>
      </w:numPr>
      <w:spacing w:after="0"/>
      <w:outlineLvl w:val="5"/>
    </w:pPr>
    <w:rPr>
      <w:rFonts w:ascii="Cambria" w:hAnsi="Cambria"/>
      <w:i/>
      <w:iCs/>
      <w:color w:val="243F60"/>
    </w:rPr>
  </w:style>
  <w:style w:type="paragraph" w:styleId="Heading7">
    <w:name w:val="heading 7"/>
    <w:basedOn w:val="Normal"/>
    <w:next w:val="Normal"/>
    <w:link w:val="Heading7Char"/>
    <w:qFormat/>
    <w:rsid w:val="00D72B5D"/>
    <w:pPr>
      <w:keepNext/>
      <w:keepLines/>
      <w:numPr>
        <w:ilvl w:val="6"/>
        <w:numId w:val="12"/>
      </w:numPr>
      <w:spacing w:after="0"/>
      <w:outlineLvl w:val="6"/>
    </w:pPr>
    <w:rPr>
      <w:rFonts w:ascii="Cambria" w:hAnsi="Cambria"/>
      <w:i/>
      <w:iCs/>
      <w:color w:val="404040"/>
    </w:rPr>
  </w:style>
  <w:style w:type="paragraph" w:styleId="Heading8">
    <w:name w:val="heading 8"/>
    <w:basedOn w:val="Normal"/>
    <w:next w:val="Normal"/>
    <w:link w:val="Heading8Char"/>
    <w:qFormat/>
    <w:rsid w:val="00D72B5D"/>
    <w:pPr>
      <w:keepNext/>
      <w:keepLines/>
      <w:numPr>
        <w:ilvl w:val="7"/>
        <w:numId w:val="12"/>
      </w:numPr>
      <w:spacing w:after="0"/>
      <w:outlineLvl w:val="7"/>
    </w:pPr>
    <w:rPr>
      <w:rFonts w:ascii="Cambria" w:hAnsi="Cambria"/>
      <w:color w:val="404040"/>
    </w:rPr>
  </w:style>
  <w:style w:type="paragraph" w:styleId="Heading9">
    <w:name w:val="heading 9"/>
    <w:basedOn w:val="Normal"/>
    <w:next w:val="Normal"/>
    <w:link w:val="Heading9Char"/>
    <w:qFormat/>
    <w:rsid w:val="00D72B5D"/>
    <w:pPr>
      <w:keepNext/>
      <w:keepLines/>
      <w:numPr>
        <w:ilvl w:val="8"/>
        <w:numId w:val="12"/>
      </w:numPr>
      <w:spacing w:after="0"/>
      <w:outlineLvl w:val="8"/>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2B5D"/>
    <w:rPr>
      <w:rFonts w:ascii="Cambria" w:eastAsia="Calibri" w:hAnsi="Cambria" w:cs="Times New Roman"/>
      <w:b/>
      <w:bCs/>
      <w:sz w:val="28"/>
      <w:szCs w:val="28"/>
    </w:rPr>
  </w:style>
  <w:style w:type="character" w:customStyle="1" w:styleId="Heading2Char">
    <w:name w:val="Heading 2 Char"/>
    <w:basedOn w:val="DefaultParagraphFont"/>
    <w:link w:val="Heading2"/>
    <w:rsid w:val="00D72B5D"/>
    <w:rPr>
      <w:rFonts w:ascii="Cambria" w:eastAsia="Calibri" w:hAnsi="Cambria" w:cs="Times New Roman"/>
      <w:b/>
      <w:bCs/>
      <w:sz w:val="26"/>
      <w:szCs w:val="26"/>
    </w:rPr>
  </w:style>
  <w:style w:type="character" w:customStyle="1" w:styleId="Heading3Char">
    <w:name w:val="Heading 3 Char"/>
    <w:basedOn w:val="DefaultParagraphFont"/>
    <w:link w:val="Heading3"/>
    <w:rsid w:val="00DE3207"/>
    <w:rPr>
      <w:rFonts w:ascii="Cambria" w:eastAsia="Calibri" w:hAnsi="Cambria" w:cs="Times New Roman"/>
      <w:b/>
      <w:bCs/>
      <w:sz w:val="24"/>
      <w:szCs w:val="24"/>
    </w:rPr>
  </w:style>
  <w:style w:type="character" w:customStyle="1" w:styleId="Heading4Char">
    <w:name w:val="Heading 4 Char"/>
    <w:basedOn w:val="DefaultParagraphFont"/>
    <w:link w:val="Heading4"/>
    <w:rsid w:val="00D72B5D"/>
    <w:rPr>
      <w:rFonts w:ascii="Cambria" w:eastAsia="Calibri" w:hAnsi="Cambria" w:cs="Times New Roman"/>
      <w:b/>
      <w:bCs/>
      <w:i/>
      <w:iCs/>
      <w:color w:val="4F81BD"/>
      <w:sz w:val="20"/>
      <w:szCs w:val="20"/>
    </w:rPr>
  </w:style>
  <w:style w:type="character" w:customStyle="1" w:styleId="Heading5Char">
    <w:name w:val="Heading 5 Char"/>
    <w:basedOn w:val="DefaultParagraphFont"/>
    <w:link w:val="Heading5"/>
    <w:rsid w:val="00D72B5D"/>
    <w:rPr>
      <w:rFonts w:ascii="Cambria" w:eastAsia="Calibri" w:hAnsi="Cambria" w:cs="Times New Roman"/>
      <w:color w:val="243F60"/>
      <w:sz w:val="20"/>
      <w:szCs w:val="20"/>
    </w:rPr>
  </w:style>
  <w:style w:type="character" w:customStyle="1" w:styleId="Heading6Char">
    <w:name w:val="Heading 6 Char"/>
    <w:basedOn w:val="DefaultParagraphFont"/>
    <w:link w:val="Heading6"/>
    <w:rsid w:val="00D72B5D"/>
    <w:rPr>
      <w:rFonts w:ascii="Cambria" w:eastAsia="Calibri" w:hAnsi="Cambria" w:cs="Times New Roman"/>
      <w:i/>
      <w:iCs/>
      <w:color w:val="243F60"/>
      <w:sz w:val="20"/>
      <w:szCs w:val="20"/>
    </w:rPr>
  </w:style>
  <w:style w:type="character" w:customStyle="1" w:styleId="Heading7Char">
    <w:name w:val="Heading 7 Char"/>
    <w:basedOn w:val="DefaultParagraphFont"/>
    <w:link w:val="Heading7"/>
    <w:rsid w:val="00D72B5D"/>
    <w:rPr>
      <w:rFonts w:ascii="Cambria" w:eastAsia="Calibri" w:hAnsi="Cambria" w:cs="Times New Roman"/>
      <w:i/>
      <w:iCs/>
      <w:color w:val="404040"/>
      <w:sz w:val="20"/>
      <w:szCs w:val="20"/>
    </w:rPr>
  </w:style>
  <w:style w:type="character" w:customStyle="1" w:styleId="Heading8Char">
    <w:name w:val="Heading 8 Char"/>
    <w:basedOn w:val="DefaultParagraphFont"/>
    <w:link w:val="Heading8"/>
    <w:rsid w:val="00D72B5D"/>
    <w:rPr>
      <w:rFonts w:ascii="Cambria" w:eastAsia="Calibri" w:hAnsi="Cambria" w:cs="Times New Roman"/>
      <w:color w:val="404040"/>
      <w:sz w:val="20"/>
      <w:szCs w:val="20"/>
    </w:rPr>
  </w:style>
  <w:style w:type="character" w:customStyle="1" w:styleId="Heading9Char">
    <w:name w:val="Heading 9 Char"/>
    <w:basedOn w:val="DefaultParagraphFont"/>
    <w:link w:val="Heading9"/>
    <w:rsid w:val="00D72B5D"/>
    <w:rPr>
      <w:rFonts w:ascii="Cambria" w:eastAsia="Calibri" w:hAnsi="Cambria" w:cs="Times New Roman"/>
      <w:i/>
      <w:iCs/>
      <w:color w:val="404040"/>
      <w:sz w:val="20"/>
      <w:szCs w:val="20"/>
    </w:rPr>
  </w:style>
  <w:style w:type="character" w:styleId="Hyperlink">
    <w:name w:val="Hyperlink"/>
    <w:basedOn w:val="DefaultParagraphFont"/>
    <w:uiPriority w:val="99"/>
    <w:rsid w:val="00D72B5D"/>
    <w:rPr>
      <w:rFonts w:cs="Times New Roman"/>
      <w:color w:val="0000FF"/>
      <w:u w:val="single"/>
    </w:rPr>
  </w:style>
  <w:style w:type="paragraph" w:styleId="DocumentMap">
    <w:name w:val="Document Map"/>
    <w:basedOn w:val="Normal"/>
    <w:link w:val="DocumentMapChar"/>
    <w:semiHidden/>
    <w:rsid w:val="00D72B5D"/>
    <w:pPr>
      <w:spacing w:before="0" w:after="0"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D72B5D"/>
    <w:rPr>
      <w:rFonts w:ascii="Tahoma" w:eastAsia="Calibri" w:hAnsi="Tahoma" w:cs="Tahoma"/>
      <w:sz w:val="16"/>
      <w:szCs w:val="16"/>
    </w:rPr>
  </w:style>
  <w:style w:type="paragraph" w:styleId="ListParagraph">
    <w:name w:val="List Paragraph"/>
    <w:basedOn w:val="Normal"/>
    <w:link w:val="ListParagraphChar"/>
    <w:uiPriority w:val="34"/>
    <w:qFormat/>
    <w:rsid w:val="00D72B5D"/>
    <w:pPr>
      <w:ind w:left="720"/>
    </w:pPr>
  </w:style>
  <w:style w:type="character" w:styleId="CommentReference">
    <w:name w:val="annotation reference"/>
    <w:basedOn w:val="DefaultParagraphFont"/>
    <w:semiHidden/>
    <w:rsid w:val="00D72B5D"/>
    <w:rPr>
      <w:rFonts w:cs="Times New Roman"/>
      <w:sz w:val="16"/>
      <w:szCs w:val="16"/>
    </w:rPr>
  </w:style>
  <w:style w:type="paragraph" w:styleId="CommentText">
    <w:name w:val="annotation text"/>
    <w:basedOn w:val="Normal"/>
    <w:link w:val="CommentTextChar"/>
    <w:semiHidden/>
    <w:rsid w:val="00D72B5D"/>
    <w:pPr>
      <w:spacing w:line="240" w:lineRule="auto"/>
    </w:pPr>
  </w:style>
  <w:style w:type="character" w:customStyle="1" w:styleId="CommentTextChar">
    <w:name w:val="Comment Text Char"/>
    <w:basedOn w:val="DefaultParagraphFont"/>
    <w:link w:val="CommentText"/>
    <w:semiHidden/>
    <w:rsid w:val="00D72B5D"/>
    <w:rPr>
      <w:rFonts w:ascii="Calibri" w:eastAsia="Calibri" w:hAnsi="Calibri" w:cs="Times New Roman"/>
      <w:sz w:val="20"/>
      <w:szCs w:val="20"/>
    </w:rPr>
  </w:style>
  <w:style w:type="paragraph" w:styleId="BalloonText">
    <w:name w:val="Balloon Text"/>
    <w:basedOn w:val="Normal"/>
    <w:link w:val="BalloonTextChar"/>
    <w:semiHidden/>
    <w:rsid w:val="00D72B5D"/>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D72B5D"/>
    <w:rPr>
      <w:rFonts w:ascii="Tahoma" w:eastAsia="Calibri" w:hAnsi="Tahoma" w:cs="Tahoma"/>
      <w:sz w:val="16"/>
      <w:szCs w:val="16"/>
    </w:rPr>
  </w:style>
  <w:style w:type="paragraph" w:styleId="BodyTextIndent">
    <w:name w:val="Body Text Indent"/>
    <w:basedOn w:val="Normal"/>
    <w:link w:val="BodyTextIndentChar"/>
    <w:rsid w:val="00D72B5D"/>
    <w:pPr>
      <w:spacing w:before="0" w:after="0" w:line="240" w:lineRule="auto"/>
      <w:ind w:left="360"/>
    </w:pPr>
    <w:rPr>
      <w:rFonts w:ascii="Times New Roman" w:hAnsi="Times New Roman"/>
    </w:rPr>
  </w:style>
  <w:style w:type="character" w:customStyle="1" w:styleId="BodyTextIndentChar">
    <w:name w:val="Body Text Indent Char"/>
    <w:basedOn w:val="DefaultParagraphFont"/>
    <w:link w:val="BodyTextIndent"/>
    <w:rsid w:val="00D72B5D"/>
    <w:rPr>
      <w:rFonts w:ascii="Times New Roman" w:eastAsia="Calibri" w:hAnsi="Times New Roman" w:cs="Times New Roman"/>
      <w:sz w:val="20"/>
      <w:szCs w:val="20"/>
    </w:rPr>
  </w:style>
  <w:style w:type="character" w:styleId="Strong">
    <w:name w:val="Strong"/>
    <w:basedOn w:val="DefaultParagraphFont"/>
    <w:uiPriority w:val="22"/>
    <w:qFormat/>
    <w:rsid w:val="00D72B5D"/>
    <w:rPr>
      <w:rFonts w:cs="Times New Roman"/>
      <w:b/>
      <w:bCs/>
    </w:rPr>
  </w:style>
  <w:style w:type="paragraph" w:styleId="NormalWeb">
    <w:name w:val="Normal (Web)"/>
    <w:basedOn w:val="Normal"/>
    <w:uiPriority w:val="99"/>
    <w:rsid w:val="00D72B5D"/>
    <w:pPr>
      <w:spacing w:before="100" w:beforeAutospacing="1" w:after="100" w:afterAutospacing="1" w:line="240" w:lineRule="auto"/>
    </w:pPr>
    <w:rPr>
      <w:rFonts w:ascii="Times New Roman" w:hAnsi="Times New Roman"/>
      <w:sz w:val="24"/>
      <w:szCs w:val="24"/>
    </w:rPr>
  </w:style>
  <w:style w:type="paragraph" w:styleId="Header">
    <w:name w:val="header"/>
    <w:basedOn w:val="Normal"/>
    <w:link w:val="HeaderChar"/>
    <w:uiPriority w:val="99"/>
    <w:rsid w:val="00D72B5D"/>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D72B5D"/>
    <w:rPr>
      <w:rFonts w:ascii="Calibri" w:eastAsia="Calibri" w:hAnsi="Calibri" w:cs="Times New Roman"/>
      <w:sz w:val="20"/>
      <w:szCs w:val="20"/>
    </w:rPr>
  </w:style>
  <w:style w:type="paragraph" w:styleId="Footer">
    <w:name w:val="footer"/>
    <w:basedOn w:val="Normal"/>
    <w:link w:val="FooterChar"/>
    <w:uiPriority w:val="99"/>
    <w:rsid w:val="00D72B5D"/>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D72B5D"/>
    <w:rPr>
      <w:rFonts w:ascii="Calibri" w:eastAsia="Calibri" w:hAnsi="Calibri" w:cs="Times New Roman"/>
      <w:sz w:val="20"/>
      <w:szCs w:val="20"/>
    </w:rPr>
  </w:style>
  <w:style w:type="paragraph" w:styleId="TOCHeading">
    <w:name w:val="TOC Heading"/>
    <w:basedOn w:val="Heading1"/>
    <w:next w:val="Normal"/>
    <w:uiPriority w:val="39"/>
    <w:qFormat/>
    <w:rsid w:val="00D72B5D"/>
    <w:pPr>
      <w:numPr>
        <w:numId w:val="0"/>
      </w:numPr>
      <w:outlineLvl w:val="9"/>
    </w:pPr>
    <w:rPr>
      <w:color w:val="365F91"/>
    </w:rPr>
  </w:style>
  <w:style w:type="paragraph" w:styleId="TOC1">
    <w:name w:val="toc 1"/>
    <w:basedOn w:val="Normal"/>
    <w:next w:val="Normal"/>
    <w:autoRedefine/>
    <w:uiPriority w:val="39"/>
    <w:rsid w:val="00D72B5D"/>
    <w:pPr>
      <w:tabs>
        <w:tab w:val="left" w:pos="567"/>
        <w:tab w:val="right" w:leader="dot" w:pos="8931"/>
      </w:tabs>
      <w:spacing w:before="0" w:after="0" w:line="240" w:lineRule="auto"/>
      <w:ind w:left="142" w:right="545"/>
    </w:pPr>
    <w:rPr>
      <w:rFonts w:asciiTheme="majorBidi" w:hAnsiTheme="majorBidi" w:cstheme="majorBidi"/>
      <w:b/>
      <w:bCs/>
      <w:noProof/>
    </w:rPr>
  </w:style>
  <w:style w:type="paragraph" w:styleId="TOC2">
    <w:name w:val="toc 2"/>
    <w:basedOn w:val="Normal"/>
    <w:next w:val="Normal"/>
    <w:autoRedefine/>
    <w:uiPriority w:val="39"/>
    <w:rsid w:val="00F07719"/>
    <w:pPr>
      <w:tabs>
        <w:tab w:val="left" w:pos="709"/>
        <w:tab w:val="right" w:leader="dot" w:pos="8931"/>
      </w:tabs>
      <w:spacing w:before="0" w:after="0" w:line="240" w:lineRule="auto"/>
      <w:ind w:left="200"/>
    </w:pPr>
  </w:style>
  <w:style w:type="paragraph" w:styleId="TOC3">
    <w:name w:val="toc 3"/>
    <w:basedOn w:val="Normal"/>
    <w:next w:val="Normal"/>
    <w:autoRedefine/>
    <w:uiPriority w:val="39"/>
    <w:rsid w:val="0014140D"/>
    <w:pPr>
      <w:tabs>
        <w:tab w:val="right" w:leader="dot" w:pos="9607"/>
      </w:tabs>
      <w:spacing w:after="100"/>
      <w:ind w:left="400"/>
    </w:pPr>
    <w:rPr>
      <w:rFonts w:asciiTheme="majorBidi" w:hAnsiTheme="majorBidi" w:cstheme="majorBidi"/>
      <w:b/>
      <w:bCs/>
      <w:noProof/>
    </w:rPr>
  </w:style>
  <w:style w:type="table" w:styleId="TableGrid">
    <w:name w:val="Table Grid"/>
    <w:basedOn w:val="TableNormal"/>
    <w:uiPriority w:val="59"/>
    <w:rsid w:val="00D72B5D"/>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4">
    <w:name w:val="toc 4"/>
    <w:basedOn w:val="Normal"/>
    <w:next w:val="Normal"/>
    <w:autoRedefine/>
    <w:semiHidden/>
    <w:rsid w:val="00D72B5D"/>
    <w:pPr>
      <w:spacing w:before="0" w:after="100"/>
      <w:ind w:left="660"/>
    </w:pPr>
    <w:rPr>
      <w:rFonts w:cs="Arial"/>
      <w:sz w:val="22"/>
      <w:szCs w:val="22"/>
    </w:rPr>
  </w:style>
  <w:style w:type="paragraph" w:styleId="TOC5">
    <w:name w:val="toc 5"/>
    <w:basedOn w:val="Normal"/>
    <w:next w:val="Normal"/>
    <w:autoRedefine/>
    <w:semiHidden/>
    <w:rsid w:val="00D72B5D"/>
    <w:pPr>
      <w:spacing w:before="0" w:after="100"/>
      <w:ind w:left="880"/>
    </w:pPr>
    <w:rPr>
      <w:rFonts w:cs="Arial"/>
      <w:sz w:val="22"/>
      <w:szCs w:val="22"/>
    </w:rPr>
  </w:style>
  <w:style w:type="paragraph" w:styleId="TOC6">
    <w:name w:val="toc 6"/>
    <w:basedOn w:val="Normal"/>
    <w:next w:val="Normal"/>
    <w:autoRedefine/>
    <w:semiHidden/>
    <w:rsid w:val="00D72B5D"/>
    <w:pPr>
      <w:spacing w:before="0" w:after="100"/>
      <w:ind w:left="1100"/>
    </w:pPr>
    <w:rPr>
      <w:rFonts w:cs="Arial"/>
      <w:sz w:val="22"/>
      <w:szCs w:val="22"/>
    </w:rPr>
  </w:style>
  <w:style w:type="paragraph" w:styleId="TOC7">
    <w:name w:val="toc 7"/>
    <w:basedOn w:val="Normal"/>
    <w:next w:val="Normal"/>
    <w:autoRedefine/>
    <w:semiHidden/>
    <w:rsid w:val="00D72B5D"/>
    <w:pPr>
      <w:spacing w:before="0" w:after="100"/>
      <w:ind w:left="1320"/>
    </w:pPr>
    <w:rPr>
      <w:rFonts w:cs="Arial"/>
      <w:sz w:val="22"/>
      <w:szCs w:val="22"/>
    </w:rPr>
  </w:style>
  <w:style w:type="paragraph" w:styleId="TOC8">
    <w:name w:val="toc 8"/>
    <w:basedOn w:val="Normal"/>
    <w:next w:val="Normal"/>
    <w:autoRedefine/>
    <w:semiHidden/>
    <w:rsid w:val="00D72B5D"/>
    <w:pPr>
      <w:spacing w:before="0" w:after="100"/>
      <w:ind w:left="1540"/>
    </w:pPr>
    <w:rPr>
      <w:rFonts w:cs="Arial"/>
      <w:sz w:val="22"/>
      <w:szCs w:val="22"/>
    </w:rPr>
  </w:style>
  <w:style w:type="paragraph" w:styleId="TOC9">
    <w:name w:val="toc 9"/>
    <w:basedOn w:val="Normal"/>
    <w:next w:val="Normal"/>
    <w:autoRedefine/>
    <w:semiHidden/>
    <w:rsid w:val="00D72B5D"/>
    <w:pPr>
      <w:spacing w:before="0" w:after="100"/>
      <w:ind w:left="1760"/>
    </w:pPr>
    <w:rPr>
      <w:rFonts w:cs="Arial"/>
      <w:sz w:val="22"/>
      <w:szCs w:val="22"/>
    </w:rPr>
  </w:style>
  <w:style w:type="paragraph" w:styleId="NoSpacing">
    <w:name w:val="No Spacing"/>
    <w:link w:val="NoSpacingChar"/>
    <w:uiPriority w:val="1"/>
    <w:qFormat/>
    <w:rsid w:val="00D72B5D"/>
    <w:pPr>
      <w:spacing w:after="0" w:line="240" w:lineRule="auto"/>
    </w:pPr>
    <w:rPr>
      <w:rFonts w:ascii="Calibri" w:eastAsia="Calibri" w:hAnsi="Calibri" w:cs="Arial"/>
    </w:rPr>
  </w:style>
  <w:style w:type="character" w:customStyle="1" w:styleId="NoSpacingChar">
    <w:name w:val="No Spacing Char"/>
    <w:basedOn w:val="DefaultParagraphFont"/>
    <w:link w:val="NoSpacing"/>
    <w:uiPriority w:val="1"/>
    <w:locked/>
    <w:rsid w:val="00D72B5D"/>
    <w:rPr>
      <w:rFonts w:ascii="Calibri" w:eastAsia="Calibri" w:hAnsi="Calibri" w:cs="Arial"/>
    </w:rPr>
  </w:style>
  <w:style w:type="paragraph" w:customStyle="1" w:styleId="CM12">
    <w:name w:val="CM12"/>
    <w:basedOn w:val="Normal"/>
    <w:next w:val="Normal"/>
    <w:rsid w:val="00D72B5D"/>
    <w:pPr>
      <w:widowControl w:val="0"/>
      <w:autoSpaceDE w:val="0"/>
      <w:autoSpaceDN w:val="0"/>
      <w:adjustRightInd w:val="0"/>
      <w:spacing w:before="0" w:after="333" w:line="240" w:lineRule="auto"/>
    </w:pPr>
    <w:rPr>
      <w:rFonts w:ascii="Arial" w:hAnsi="Arial" w:cs="Arial"/>
      <w:sz w:val="24"/>
      <w:szCs w:val="24"/>
    </w:rPr>
  </w:style>
  <w:style w:type="character" w:styleId="Emphasis">
    <w:name w:val="Emphasis"/>
    <w:basedOn w:val="DefaultParagraphFont"/>
    <w:qFormat/>
    <w:rsid w:val="00D72B5D"/>
    <w:rPr>
      <w:rFonts w:cs="Times New Roman"/>
      <w:i/>
      <w:iCs/>
    </w:rPr>
  </w:style>
  <w:style w:type="character" w:styleId="BookTitle">
    <w:name w:val="Book Title"/>
    <w:basedOn w:val="DefaultParagraphFont"/>
    <w:qFormat/>
    <w:rsid w:val="00D72B5D"/>
    <w:rPr>
      <w:rFonts w:cs="Times New Roman"/>
      <w:b/>
      <w:bCs/>
      <w:smallCaps/>
      <w:spacing w:val="5"/>
    </w:rPr>
  </w:style>
  <w:style w:type="paragraph" w:styleId="FootnoteText">
    <w:name w:val="footnote text"/>
    <w:basedOn w:val="Normal"/>
    <w:link w:val="FootnoteTextChar"/>
    <w:semiHidden/>
    <w:rsid w:val="00D72B5D"/>
    <w:pPr>
      <w:spacing w:before="0" w:after="0" w:line="240" w:lineRule="auto"/>
    </w:pPr>
  </w:style>
  <w:style w:type="character" w:customStyle="1" w:styleId="FootnoteTextChar">
    <w:name w:val="Footnote Text Char"/>
    <w:basedOn w:val="DefaultParagraphFont"/>
    <w:link w:val="FootnoteText"/>
    <w:semiHidden/>
    <w:rsid w:val="00D72B5D"/>
    <w:rPr>
      <w:rFonts w:ascii="Calibri" w:eastAsia="Calibri" w:hAnsi="Calibri" w:cs="Times New Roman"/>
      <w:sz w:val="20"/>
      <w:szCs w:val="20"/>
    </w:rPr>
  </w:style>
  <w:style w:type="character" w:styleId="FootnoteReference">
    <w:name w:val="footnote reference"/>
    <w:basedOn w:val="DefaultParagraphFont"/>
    <w:semiHidden/>
    <w:rsid w:val="00D72B5D"/>
    <w:rPr>
      <w:rFonts w:cs="Times New Roman"/>
      <w:vertAlign w:val="superscript"/>
    </w:rPr>
  </w:style>
  <w:style w:type="paragraph" w:styleId="ListContinue">
    <w:name w:val="List Continue"/>
    <w:basedOn w:val="Normal"/>
    <w:rsid w:val="00D72B5D"/>
    <w:pPr>
      <w:spacing w:before="0" w:after="120" w:line="240" w:lineRule="auto"/>
      <w:ind w:left="283"/>
    </w:pPr>
    <w:rPr>
      <w:rFonts w:ascii="Times New Roman" w:eastAsia="Times New Roman" w:hAnsi="Times New Roman"/>
      <w:sz w:val="24"/>
      <w:szCs w:val="24"/>
    </w:rPr>
  </w:style>
  <w:style w:type="paragraph" w:styleId="NormalIndent">
    <w:name w:val="Normal Indent"/>
    <w:basedOn w:val="Normal"/>
    <w:rsid w:val="00D72B5D"/>
    <w:pPr>
      <w:spacing w:before="0" w:after="0" w:line="240" w:lineRule="auto"/>
      <w:ind w:left="708"/>
    </w:pPr>
    <w:rPr>
      <w:rFonts w:ascii="Times New Roman" w:eastAsia="Times New Roman" w:hAnsi="Times New Roman"/>
      <w:sz w:val="24"/>
      <w:szCs w:val="24"/>
    </w:rPr>
  </w:style>
  <w:style w:type="paragraph" w:styleId="List">
    <w:name w:val="List"/>
    <w:basedOn w:val="Normal"/>
    <w:rsid w:val="00D72B5D"/>
    <w:pPr>
      <w:ind w:left="283" w:hanging="283"/>
      <w:contextualSpacing/>
    </w:pPr>
  </w:style>
  <w:style w:type="paragraph" w:customStyle="1" w:styleId="Default">
    <w:name w:val="Default"/>
    <w:rsid w:val="00D72B5D"/>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IntenseReference">
    <w:name w:val="Intense Reference"/>
    <w:basedOn w:val="DefaultParagraphFont"/>
    <w:uiPriority w:val="32"/>
    <w:qFormat/>
    <w:rsid w:val="00D72B5D"/>
    <w:rPr>
      <w:b/>
      <w:bCs/>
      <w:smallCaps/>
      <w:color w:val="C0504D"/>
      <w:spacing w:val="5"/>
      <w:u w:val="single"/>
    </w:rPr>
  </w:style>
  <w:style w:type="paragraph" w:styleId="BodyText2">
    <w:name w:val="Body Text 2"/>
    <w:basedOn w:val="Normal"/>
    <w:link w:val="BodyText2Char"/>
    <w:rsid w:val="00D72B5D"/>
    <w:pPr>
      <w:spacing w:after="120" w:line="480" w:lineRule="auto"/>
    </w:pPr>
  </w:style>
  <w:style w:type="character" w:customStyle="1" w:styleId="BodyText2Char">
    <w:name w:val="Body Text 2 Char"/>
    <w:basedOn w:val="DefaultParagraphFont"/>
    <w:link w:val="BodyText2"/>
    <w:rsid w:val="00D72B5D"/>
    <w:rPr>
      <w:rFonts w:ascii="Calibri" w:eastAsia="Calibri" w:hAnsi="Calibri" w:cs="Times New Roman"/>
      <w:sz w:val="20"/>
      <w:szCs w:val="20"/>
    </w:rPr>
  </w:style>
  <w:style w:type="paragraph" w:customStyle="1" w:styleId="BankNormal">
    <w:name w:val="BankNormal"/>
    <w:basedOn w:val="Normal"/>
    <w:rsid w:val="00D72B5D"/>
    <w:pPr>
      <w:spacing w:before="0" w:after="240" w:line="240" w:lineRule="auto"/>
    </w:pPr>
    <w:rPr>
      <w:rFonts w:ascii="Times New Roman" w:eastAsia="Times New Roman" w:hAnsi="Times New Roman"/>
      <w:sz w:val="24"/>
    </w:rPr>
  </w:style>
  <w:style w:type="paragraph" w:customStyle="1" w:styleId="Section4-Heading1">
    <w:name w:val="Section 4 - Heading 1"/>
    <w:basedOn w:val="Normal"/>
    <w:rsid w:val="00D72B5D"/>
    <w:pPr>
      <w:pBdr>
        <w:bottom w:val="single" w:sz="4" w:space="1" w:color="auto"/>
      </w:pBdr>
      <w:spacing w:before="0" w:after="240" w:line="240" w:lineRule="auto"/>
      <w:jc w:val="center"/>
    </w:pPr>
    <w:rPr>
      <w:rFonts w:ascii="Times New Roman Bold" w:eastAsia="Times New Roman" w:hAnsi="Times New Roman Bold"/>
      <w:b/>
      <w:sz w:val="32"/>
      <w:szCs w:val="24"/>
    </w:rPr>
  </w:style>
  <w:style w:type="paragraph" w:customStyle="1" w:styleId="Section2-Heading2">
    <w:name w:val="Section 2 - Heading 2"/>
    <w:basedOn w:val="Normal"/>
    <w:rsid w:val="00D72B5D"/>
    <w:pPr>
      <w:spacing w:before="0" w:line="240" w:lineRule="auto"/>
      <w:ind w:left="360"/>
    </w:pPr>
    <w:rPr>
      <w:rFonts w:ascii="Times New Roman" w:eastAsia="Times New Roman" w:hAnsi="Times New Roman"/>
      <w:b/>
      <w:sz w:val="24"/>
      <w:szCs w:val="24"/>
      <w:lang w:val="en-GB"/>
    </w:rPr>
  </w:style>
  <w:style w:type="paragraph" w:customStyle="1" w:styleId="Section3-Heading1">
    <w:name w:val="Section 3 - Heading 1"/>
    <w:basedOn w:val="Normal"/>
    <w:rsid w:val="00D72B5D"/>
    <w:pPr>
      <w:pBdr>
        <w:bottom w:val="single" w:sz="4" w:space="1" w:color="auto"/>
      </w:pBdr>
      <w:spacing w:before="0" w:after="240" w:line="240" w:lineRule="auto"/>
      <w:jc w:val="center"/>
    </w:pPr>
    <w:rPr>
      <w:rFonts w:ascii="Times New Roman Bold" w:eastAsia="Times New Roman" w:hAnsi="Times New Roman Bold"/>
      <w:b/>
      <w:sz w:val="32"/>
      <w:szCs w:val="24"/>
    </w:rPr>
  </w:style>
  <w:style w:type="paragraph" w:styleId="BodyText">
    <w:name w:val="Body Text"/>
    <w:basedOn w:val="Normal"/>
    <w:link w:val="BodyTextChar"/>
    <w:rsid w:val="00D72B5D"/>
    <w:pPr>
      <w:spacing w:after="120"/>
    </w:pPr>
  </w:style>
  <w:style w:type="character" w:customStyle="1" w:styleId="BodyTextChar">
    <w:name w:val="Body Text Char"/>
    <w:basedOn w:val="DefaultParagraphFont"/>
    <w:link w:val="BodyText"/>
    <w:rsid w:val="00D72B5D"/>
    <w:rPr>
      <w:rFonts w:ascii="Calibri" w:eastAsia="Calibri" w:hAnsi="Calibri" w:cs="Times New Roman"/>
      <w:sz w:val="20"/>
      <w:szCs w:val="20"/>
    </w:rPr>
  </w:style>
  <w:style w:type="character" w:styleId="IntenseEmphasis">
    <w:name w:val="Intense Emphasis"/>
    <w:basedOn w:val="DefaultParagraphFont"/>
    <w:uiPriority w:val="21"/>
    <w:qFormat/>
    <w:rsid w:val="00D72B5D"/>
    <w:rPr>
      <w:b/>
      <w:bCs/>
      <w:i/>
      <w:iCs/>
      <w:color w:val="4F81BD" w:themeColor="accent1"/>
    </w:rPr>
  </w:style>
  <w:style w:type="paragraph" w:styleId="Title">
    <w:name w:val="Title"/>
    <w:basedOn w:val="Normal"/>
    <w:next w:val="Normal"/>
    <w:link w:val="TitleChar"/>
    <w:uiPriority w:val="10"/>
    <w:qFormat/>
    <w:rsid w:val="00D72B5D"/>
    <w:pPr>
      <w:pBdr>
        <w:bottom w:val="single" w:sz="8" w:space="4" w:color="4F81BD" w:themeColor="accent1"/>
      </w:pBdr>
      <w:spacing w:before="0"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72B5D"/>
    <w:rPr>
      <w:rFonts w:asciiTheme="majorHAnsi" w:eastAsiaTheme="majorEastAsia" w:hAnsiTheme="majorHAnsi" w:cstheme="majorBidi"/>
      <w:color w:val="17365D" w:themeColor="text2" w:themeShade="BF"/>
      <w:spacing w:val="5"/>
      <w:kern w:val="28"/>
      <w:sz w:val="52"/>
      <w:szCs w:val="52"/>
    </w:rPr>
  </w:style>
  <w:style w:type="character" w:customStyle="1" w:styleId="ListParagraphChar">
    <w:name w:val="List Paragraph Char"/>
    <w:basedOn w:val="DefaultParagraphFont"/>
    <w:link w:val="ListParagraph"/>
    <w:uiPriority w:val="34"/>
    <w:rsid w:val="00D72B5D"/>
    <w:rPr>
      <w:rFonts w:ascii="Calibri" w:eastAsia="Calibri" w:hAnsi="Calibri" w:cs="Times New Roman"/>
      <w:sz w:val="20"/>
      <w:szCs w:val="20"/>
    </w:rPr>
  </w:style>
  <w:style w:type="character" w:styleId="FollowedHyperlink">
    <w:name w:val="FollowedHyperlink"/>
    <w:basedOn w:val="DefaultParagraphFont"/>
    <w:rsid w:val="00D72B5D"/>
    <w:rPr>
      <w:color w:val="606420"/>
      <w:u w:val="single"/>
    </w:rPr>
  </w:style>
  <w:style w:type="paragraph" w:styleId="BodyTextIndent3">
    <w:name w:val="Body Text Indent 3"/>
    <w:basedOn w:val="Normal"/>
    <w:link w:val="BodyTextIndent3Char"/>
    <w:rsid w:val="00D72B5D"/>
    <w:pPr>
      <w:spacing w:after="120"/>
      <w:ind w:left="283"/>
    </w:pPr>
    <w:rPr>
      <w:sz w:val="16"/>
      <w:szCs w:val="16"/>
    </w:rPr>
  </w:style>
  <w:style w:type="character" w:customStyle="1" w:styleId="BodyTextIndent3Char">
    <w:name w:val="Body Text Indent 3 Char"/>
    <w:basedOn w:val="DefaultParagraphFont"/>
    <w:link w:val="BodyTextIndent3"/>
    <w:rsid w:val="00D72B5D"/>
    <w:rPr>
      <w:rFonts w:ascii="Calibri" w:eastAsia="Calibri" w:hAnsi="Calibri" w:cs="Times New Roman"/>
      <w:sz w:val="16"/>
      <w:szCs w:val="16"/>
    </w:rPr>
  </w:style>
  <w:style w:type="paragraph" w:styleId="Subtitle">
    <w:name w:val="Subtitle"/>
    <w:basedOn w:val="Normal"/>
    <w:link w:val="SubtitleChar"/>
    <w:qFormat/>
    <w:rsid w:val="00D72B5D"/>
    <w:pPr>
      <w:spacing w:before="0" w:after="60" w:line="240" w:lineRule="auto"/>
      <w:jc w:val="center"/>
      <w:outlineLvl w:val="1"/>
    </w:pPr>
    <w:rPr>
      <w:rFonts w:ascii="Arial" w:eastAsia="Times New Roman" w:hAnsi="Arial" w:cs="Arial"/>
      <w:sz w:val="24"/>
      <w:szCs w:val="24"/>
    </w:rPr>
  </w:style>
  <w:style w:type="character" w:customStyle="1" w:styleId="SubtitleChar">
    <w:name w:val="Subtitle Char"/>
    <w:basedOn w:val="DefaultParagraphFont"/>
    <w:link w:val="Subtitle"/>
    <w:rsid w:val="00D72B5D"/>
    <w:rPr>
      <w:rFonts w:ascii="Arial" w:eastAsia="Times New Roman" w:hAnsi="Arial" w:cs="Arial"/>
      <w:sz w:val="24"/>
      <w:szCs w:val="24"/>
    </w:rPr>
  </w:style>
  <w:style w:type="paragraph" w:customStyle="1" w:styleId="Style1">
    <w:name w:val="Style1"/>
    <w:basedOn w:val="Heading1"/>
    <w:link w:val="Style1Char"/>
    <w:qFormat/>
    <w:rsid w:val="00D72B5D"/>
    <w:rPr>
      <w:rFonts w:ascii="Times New Roman" w:hAnsi="Times New Roman"/>
      <w:sz w:val="32"/>
      <w:szCs w:val="32"/>
    </w:rPr>
  </w:style>
  <w:style w:type="character" w:customStyle="1" w:styleId="Style1Char">
    <w:name w:val="Style1 Char"/>
    <w:basedOn w:val="Heading1Char"/>
    <w:link w:val="Style1"/>
    <w:rsid w:val="00D72B5D"/>
    <w:rPr>
      <w:rFonts w:ascii="Times New Roman" w:eastAsia="Calibri" w:hAnsi="Times New Roman" w:cs="Times New Roman"/>
      <w:b/>
      <w:bCs/>
      <w:sz w:val="32"/>
      <w:szCs w:val="32"/>
    </w:rPr>
  </w:style>
  <w:style w:type="paragraph" w:styleId="CommentSubject">
    <w:name w:val="annotation subject"/>
    <w:basedOn w:val="CommentText"/>
    <w:next w:val="CommentText"/>
    <w:link w:val="CommentSubjectChar"/>
    <w:rsid w:val="00D72B5D"/>
    <w:rPr>
      <w:b/>
      <w:bCs/>
    </w:rPr>
  </w:style>
  <w:style w:type="character" w:customStyle="1" w:styleId="CommentSubjectChar">
    <w:name w:val="Comment Subject Char"/>
    <w:basedOn w:val="CommentTextChar"/>
    <w:link w:val="CommentSubject"/>
    <w:rsid w:val="00D72B5D"/>
    <w:rPr>
      <w:rFonts w:ascii="Calibri" w:eastAsia="Calibri" w:hAnsi="Calibri" w:cs="Times New Roman"/>
      <w:b/>
      <w:bCs/>
      <w:sz w:val="20"/>
      <w:szCs w:val="20"/>
    </w:rPr>
  </w:style>
  <w:style w:type="paragraph" w:styleId="Revision">
    <w:name w:val="Revision"/>
    <w:hidden/>
    <w:uiPriority w:val="99"/>
    <w:semiHidden/>
    <w:rsid w:val="00D72B5D"/>
    <w:pPr>
      <w:spacing w:after="0" w:line="240" w:lineRule="auto"/>
    </w:pPr>
    <w:rPr>
      <w:rFonts w:ascii="Calibri" w:eastAsia="Calibri" w:hAnsi="Calibri" w:cs="Times New Roman"/>
      <w:sz w:val="20"/>
      <w:szCs w:val="20"/>
    </w:rPr>
  </w:style>
  <w:style w:type="character" w:customStyle="1" w:styleId="changecolor">
    <w:name w:val="changecolor"/>
    <w:basedOn w:val="DefaultParagraphFont"/>
    <w:rsid w:val="00D72B5D"/>
  </w:style>
  <w:style w:type="paragraph" w:customStyle="1" w:styleId="E477CFE5C6AE40B6BED58EC133349D5A">
    <w:name w:val="E477CFE5C6AE40B6BED58EC133349D5A"/>
    <w:rsid w:val="00D72B5D"/>
    <w:rPr>
      <w:rFonts w:eastAsiaTheme="minorEastAsia"/>
      <w:lang w:eastAsia="ja-JP"/>
    </w:rPr>
  </w:style>
  <w:style w:type="table" w:styleId="LightShading">
    <w:name w:val="Light Shading"/>
    <w:basedOn w:val="TableNormal"/>
    <w:uiPriority w:val="60"/>
    <w:rsid w:val="00C07F4A"/>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caption" w:uiPriority="35" w:qFormat="1"/>
    <w:lsdException w:name="footnote reference" w:uiPriority="0"/>
    <w:lsdException w:name="annotation reference"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Subtitle" w:semiHidden="0" w:uiPriority="0" w:unhideWhenUsed="0" w:qFormat="1"/>
    <w:lsdException w:name="Body Text 2" w:uiPriority="0"/>
    <w:lsdException w:name="Body Text Indent 3"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Normal">
    <w:name w:val="Normal"/>
    <w:qFormat/>
    <w:rsid w:val="00D72B5D"/>
    <w:pPr>
      <w:spacing w:before="200"/>
    </w:pPr>
    <w:rPr>
      <w:rFonts w:ascii="Calibri" w:eastAsia="Calibri" w:hAnsi="Calibri" w:cs="Times New Roman"/>
      <w:sz w:val="20"/>
      <w:szCs w:val="20"/>
    </w:rPr>
  </w:style>
  <w:style w:type="paragraph" w:styleId="Heading1">
    <w:name w:val="heading 1"/>
    <w:basedOn w:val="Normal"/>
    <w:next w:val="Normal"/>
    <w:link w:val="Heading1Char"/>
    <w:qFormat/>
    <w:rsid w:val="00D72B5D"/>
    <w:pPr>
      <w:keepNext/>
      <w:keepLines/>
      <w:numPr>
        <w:numId w:val="12"/>
      </w:numPr>
      <w:spacing w:before="480" w:after="0"/>
      <w:outlineLvl w:val="0"/>
    </w:pPr>
    <w:rPr>
      <w:rFonts w:ascii="Cambria" w:hAnsi="Cambria"/>
      <w:b/>
      <w:bCs/>
      <w:sz w:val="28"/>
      <w:szCs w:val="28"/>
    </w:rPr>
  </w:style>
  <w:style w:type="paragraph" w:styleId="Heading2">
    <w:name w:val="heading 2"/>
    <w:basedOn w:val="Normal"/>
    <w:next w:val="Normal"/>
    <w:link w:val="Heading2Char"/>
    <w:qFormat/>
    <w:rsid w:val="00D72B5D"/>
    <w:pPr>
      <w:keepNext/>
      <w:keepLines/>
      <w:numPr>
        <w:ilvl w:val="1"/>
        <w:numId w:val="12"/>
      </w:numPr>
      <w:spacing w:after="0"/>
      <w:outlineLvl w:val="1"/>
    </w:pPr>
    <w:rPr>
      <w:rFonts w:ascii="Cambria" w:hAnsi="Cambria"/>
      <w:b/>
      <w:bCs/>
      <w:sz w:val="26"/>
      <w:szCs w:val="26"/>
    </w:rPr>
  </w:style>
  <w:style w:type="paragraph" w:styleId="Heading3">
    <w:name w:val="heading 3"/>
    <w:basedOn w:val="Normal"/>
    <w:next w:val="Normal"/>
    <w:link w:val="Heading3Char"/>
    <w:qFormat/>
    <w:rsid w:val="00DE3207"/>
    <w:pPr>
      <w:keepNext/>
      <w:keepLines/>
      <w:spacing w:after="0"/>
      <w:ind w:left="1004"/>
      <w:jc w:val="center"/>
      <w:outlineLvl w:val="2"/>
    </w:pPr>
    <w:rPr>
      <w:rFonts w:ascii="Cambria" w:hAnsi="Cambria"/>
      <w:b/>
      <w:bCs/>
      <w:sz w:val="24"/>
      <w:szCs w:val="24"/>
    </w:rPr>
  </w:style>
  <w:style w:type="paragraph" w:styleId="Heading4">
    <w:name w:val="heading 4"/>
    <w:basedOn w:val="Normal"/>
    <w:next w:val="Normal"/>
    <w:link w:val="Heading4Char"/>
    <w:qFormat/>
    <w:rsid w:val="00D72B5D"/>
    <w:pPr>
      <w:keepNext/>
      <w:keepLines/>
      <w:numPr>
        <w:ilvl w:val="3"/>
        <w:numId w:val="12"/>
      </w:numPr>
      <w:spacing w:after="0"/>
      <w:outlineLvl w:val="3"/>
    </w:pPr>
    <w:rPr>
      <w:rFonts w:ascii="Cambria" w:hAnsi="Cambria"/>
      <w:b/>
      <w:bCs/>
      <w:i/>
      <w:iCs/>
      <w:color w:val="4F81BD"/>
    </w:rPr>
  </w:style>
  <w:style w:type="paragraph" w:styleId="Heading5">
    <w:name w:val="heading 5"/>
    <w:basedOn w:val="Normal"/>
    <w:next w:val="Normal"/>
    <w:link w:val="Heading5Char"/>
    <w:qFormat/>
    <w:rsid w:val="00D72B5D"/>
    <w:pPr>
      <w:keepNext/>
      <w:keepLines/>
      <w:numPr>
        <w:ilvl w:val="4"/>
        <w:numId w:val="12"/>
      </w:numPr>
      <w:spacing w:after="0"/>
      <w:outlineLvl w:val="4"/>
    </w:pPr>
    <w:rPr>
      <w:rFonts w:ascii="Cambria" w:hAnsi="Cambria"/>
      <w:color w:val="243F60"/>
    </w:rPr>
  </w:style>
  <w:style w:type="paragraph" w:styleId="Heading6">
    <w:name w:val="heading 6"/>
    <w:basedOn w:val="Normal"/>
    <w:next w:val="Normal"/>
    <w:link w:val="Heading6Char"/>
    <w:qFormat/>
    <w:rsid w:val="00D72B5D"/>
    <w:pPr>
      <w:keepNext/>
      <w:keepLines/>
      <w:numPr>
        <w:ilvl w:val="5"/>
        <w:numId w:val="12"/>
      </w:numPr>
      <w:spacing w:after="0"/>
      <w:outlineLvl w:val="5"/>
    </w:pPr>
    <w:rPr>
      <w:rFonts w:ascii="Cambria" w:hAnsi="Cambria"/>
      <w:i/>
      <w:iCs/>
      <w:color w:val="243F60"/>
    </w:rPr>
  </w:style>
  <w:style w:type="paragraph" w:styleId="Heading7">
    <w:name w:val="heading 7"/>
    <w:basedOn w:val="Normal"/>
    <w:next w:val="Normal"/>
    <w:link w:val="Heading7Char"/>
    <w:qFormat/>
    <w:rsid w:val="00D72B5D"/>
    <w:pPr>
      <w:keepNext/>
      <w:keepLines/>
      <w:numPr>
        <w:ilvl w:val="6"/>
        <w:numId w:val="12"/>
      </w:numPr>
      <w:spacing w:after="0"/>
      <w:outlineLvl w:val="6"/>
    </w:pPr>
    <w:rPr>
      <w:rFonts w:ascii="Cambria" w:hAnsi="Cambria"/>
      <w:i/>
      <w:iCs/>
      <w:color w:val="404040"/>
    </w:rPr>
  </w:style>
  <w:style w:type="paragraph" w:styleId="Heading8">
    <w:name w:val="heading 8"/>
    <w:basedOn w:val="Normal"/>
    <w:next w:val="Normal"/>
    <w:link w:val="Heading8Char"/>
    <w:qFormat/>
    <w:rsid w:val="00D72B5D"/>
    <w:pPr>
      <w:keepNext/>
      <w:keepLines/>
      <w:numPr>
        <w:ilvl w:val="7"/>
        <w:numId w:val="12"/>
      </w:numPr>
      <w:spacing w:after="0"/>
      <w:outlineLvl w:val="7"/>
    </w:pPr>
    <w:rPr>
      <w:rFonts w:ascii="Cambria" w:hAnsi="Cambria"/>
      <w:color w:val="404040"/>
    </w:rPr>
  </w:style>
  <w:style w:type="paragraph" w:styleId="Heading9">
    <w:name w:val="heading 9"/>
    <w:basedOn w:val="Normal"/>
    <w:next w:val="Normal"/>
    <w:link w:val="Heading9Char"/>
    <w:qFormat/>
    <w:rsid w:val="00D72B5D"/>
    <w:pPr>
      <w:keepNext/>
      <w:keepLines/>
      <w:numPr>
        <w:ilvl w:val="8"/>
        <w:numId w:val="12"/>
      </w:numPr>
      <w:spacing w:after="0"/>
      <w:outlineLvl w:val="8"/>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2B5D"/>
    <w:rPr>
      <w:rFonts w:ascii="Cambria" w:eastAsia="Calibri" w:hAnsi="Cambria" w:cs="Times New Roman"/>
      <w:b/>
      <w:bCs/>
      <w:sz w:val="28"/>
      <w:szCs w:val="28"/>
    </w:rPr>
  </w:style>
  <w:style w:type="character" w:customStyle="1" w:styleId="Heading2Char">
    <w:name w:val="Heading 2 Char"/>
    <w:basedOn w:val="DefaultParagraphFont"/>
    <w:link w:val="Heading2"/>
    <w:rsid w:val="00D72B5D"/>
    <w:rPr>
      <w:rFonts w:ascii="Cambria" w:eastAsia="Calibri" w:hAnsi="Cambria" w:cs="Times New Roman"/>
      <w:b/>
      <w:bCs/>
      <w:sz w:val="26"/>
      <w:szCs w:val="26"/>
    </w:rPr>
  </w:style>
  <w:style w:type="character" w:customStyle="1" w:styleId="Heading3Char">
    <w:name w:val="Heading 3 Char"/>
    <w:basedOn w:val="DefaultParagraphFont"/>
    <w:link w:val="Heading3"/>
    <w:rsid w:val="00DE3207"/>
    <w:rPr>
      <w:rFonts w:ascii="Cambria" w:eastAsia="Calibri" w:hAnsi="Cambria" w:cs="Times New Roman"/>
      <w:b/>
      <w:bCs/>
      <w:sz w:val="24"/>
      <w:szCs w:val="24"/>
    </w:rPr>
  </w:style>
  <w:style w:type="character" w:customStyle="1" w:styleId="Heading4Char">
    <w:name w:val="Heading 4 Char"/>
    <w:basedOn w:val="DefaultParagraphFont"/>
    <w:link w:val="Heading4"/>
    <w:rsid w:val="00D72B5D"/>
    <w:rPr>
      <w:rFonts w:ascii="Cambria" w:eastAsia="Calibri" w:hAnsi="Cambria" w:cs="Times New Roman"/>
      <w:b/>
      <w:bCs/>
      <w:i/>
      <w:iCs/>
      <w:color w:val="4F81BD"/>
      <w:sz w:val="20"/>
      <w:szCs w:val="20"/>
    </w:rPr>
  </w:style>
  <w:style w:type="character" w:customStyle="1" w:styleId="Heading5Char">
    <w:name w:val="Heading 5 Char"/>
    <w:basedOn w:val="DefaultParagraphFont"/>
    <w:link w:val="Heading5"/>
    <w:rsid w:val="00D72B5D"/>
    <w:rPr>
      <w:rFonts w:ascii="Cambria" w:eastAsia="Calibri" w:hAnsi="Cambria" w:cs="Times New Roman"/>
      <w:color w:val="243F60"/>
      <w:sz w:val="20"/>
      <w:szCs w:val="20"/>
    </w:rPr>
  </w:style>
  <w:style w:type="character" w:customStyle="1" w:styleId="Heading6Char">
    <w:name w:val="Heading 6 Char"/>
    <w:basedOn w:val="DefaultParagraphFont"/>
    <w:link w:val="Heading6"/>
    <w:rsid w:val="00D72B5D"/>
    <w:rPr>
      <w:rFonts w:ascii="Cambria" w:eastAsia="Calibri" w:hAnsi="Cambria" w:cs="Times New Roman"/>
      <w:i/>
      <w:iCs/>
      <w:color w:val="243F60"/>
      <w:sz w:val="20"/>
      <w:szCs w:val="20"/>
    </w:rPr>
  </w:style>
  <w:style w:type="character" w:customStyle="1" w:styleId="Heading7Char">
    <w:name w:val="Heading 7 Char"/>
    <w:basedOn w:val="DefaultParagraphFont"/>
    <w:link w:val="Heading7"/>
    <w:rsid w:val="00D72B5D"/>
    <w:rPr>
      <w:rFonts w:ascii="Cambria" w:eastAsia="Calibri" w:hAnsi="Cambria" w:cs="Times New Roman"/>
      <w:i/>
      <w:iCs/>
      <w:color w:val="404040"/>
      <w:sz w:val="20"/>
      <w:szCs w:val="20"/>
    </w:rPr>
  </w:style>
  <w:style w:type="character" w:customStyle="1" w:styleId="Heading8Char">
    <w:name w:val="Heading 8 Char"/>
    <w:basedOn w:val="DefaultParagraphFont"/>
    <w:link w:val="Heading8"/>
    <w:rsid w:val="00D72B5D"/>
    <w:rPr>
      <w:rFonts w:ascii="Cambria" w:eastAsia="Calibri" w:hAnsi="Cambria" w:cs="Times New Roman"/>
      <w:color w:val="404040"/>
      <w:sz w:val="20"/>
      <w:szCs w:val="20"/>
    </w:rPr>
  </w:style>
  <w:style w:type="character" w:customStyle="1" w:styleId="Heading9Char">
    <w:name w:val="Heading 9 Char"/>
    <w:basedOn w:val="DefaultParagraphFont"/>
    <w:link w:val="Heading9"/>
    <w:rsid w:val="00D72B5D"/>
    <w:rPr>
      <w:rFonts w:ascii="Cambria" w:eastAsia="Calibri" w:hAnsi="Cambria" w:cs="Times New Roman"/>
      <w:i/>
      <w:iCs/>
      <w:color w:val="404040"/>
      <w:sz w:val="20"/>
      <w:szCs w:val="20"/>
    </w:rPr>
  </w:style>
  <w:style w:type="character" w:styleId="Hyperlink">
    <w:name w:val="Hyperlink"/>
    <w:basedOn w:val="DefaultParagraphFont"/>
    <w:uiPriority w:val="99"/>
    <w:rsid w:val="00D72B5D"/>
    <w:rPr>
      <w:rFonts w:cs="Times New Roman"/>
      <w:color w:val="0000FF"/>
      <w:u w:val="single"/>
    </w:rPr>
  </w:style>
  <w:style w:type="paragraph" w:styleId="DocumentMap">
    <w:name w:val="Document Map"/>
    <w:basedOn w:val="Normal"/>
    <w:link w:val="DocumentMapChar"/>
    <w:semiHidden/>
    <w:rsid w:val="00D72B5D"/>
    <w:pPr>
      <w:spacing w:before="0" w:after="0"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D72B5D"/>
    <w:rPr>
      <w:rFonts w:ascii="Tahoma" w:eastAsia="Calibri" w:hAnsi="Tahoma" w:cs="Tahoma"/>
      <w:sz w:val="16"/>
      <w:szCs w:val="16"/>
    </w:rPr>
  </w:style>
  <w:style w:type="paragraph" w:styleId="ListParagraph">
    <w:name w:val="List Paragraph"/>
    <w:basedOn w:val="Normal"/>
    <w:link w:val="ListParagraphChar"/>
    <w:uiPriority w:val="34"/>
    <w:qFormat/>
    <w:rsid w:val="00D72B5D"/>
    <w:pPr>
      <w:ind w:left="720"/>
    </w:pPr>
  </w:style>
  <w:style w:type="character" w:styleId="CommentReference">
    <w:name w:val="annotation reference"/>
    <w:basedOn w:val="DefaultParagraphFont"/>
    <w:semiHidden/>
    <w:rsid w:val="00D72B5D"/>
    <w:rPr>
      <w:rFonts w:cs="Times New Roman"/>
      <w:sz w:val="16"/>
      <w:szCs w:val="16"/>
    </w:rPr>
  </w:style>
  <w:style w:type="paragraph" w:styleId="CommentText">
    <w:name w:val="annotation text"/>
    <w:basedOn w:val="Normal"/>
    <w:link w:val="CommentTextChar"/>
    <w:semiHidden/>
    <w:rsid w:val="00D72B5D"/>
    <w:pPr>
      <w:spacing w:line="240" w:lineRule="auto"/>
    </w:pPr>
  </w:style>
  <w:style w:type="character" w:customStyle="1" w:styleId="CommentTextChar">
    <w:name w:val="Comment Text Char"/>
    <w:basedOn w:val="DefaultParagraphFont"/>
    <w:link w:val="CommentText"/>
    <w:semiHidden/>
    <w:rsid w:val="00D72B5D"/>
    <w:rPr>
      <w:rFonts w:ascii="Calibri" w:eastAsia="Calibri" w:hAnsi="Calibri" w:cs="Times New Roman"/>
      <w:sz w:val="20"/>
      <w:szCs w:val="20"/>
    </w:rPr>
  </w:style>
  <w:style w:type="paragraph" w:styleId="BalloonText">
    <w:name w:val="Balloon Text"/>
    <w:basedOn w:val="Normal"/>
    <w:link w:val="BalloonTextChar"/>
    <w:semiHidden/>
    <w:rsid w:val="00D72B5D"/>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D72B5D"/>
    <w:rPr>
      <w:rFonts w:ascii="Tahoma" w:eastAsia="Calibri" w:hAnsi="Tahoma" w:cs="Tahoma"/>
      <w:sz w:val="16"/>
      <w:szCs w:val="16"/>
    </w:rPr>
  </w:style>
  <w:style w:type="paragraph" w:styleId="BodyTextIndent">
    <w:name w:val="Body Text Indent"/>
    <w:basedOn w:val="Normal"/>
    <w:link w:val="BodyTextIndentChar"/>
    <w:rsid w:val="00D72B5D"/>
    <w:pPr>
      <w:spacing w:before="0" w:after="0" w:line="240" w:lineRule="auto"/>
      <w:ind w:left="360"/>
    </w:pPr>
    <w:rPr>
      <w:rFonts w:ascii="Times New Roman" w:hAnsi="Times New Roman"/>
    </w:rPr>
  </w:style>
  <w:style w:type="character" w:customStyle="1" w:styleId="BodyTextIndentChar">
    <w:name w:val="Body Text Indent Char"/>
    <w:basedOn w:val="DefaultParagraphFont"/>
    <w:link w:val="BodyTextIndent"/>
    <w:rsid w:val="00D72B5D"/>
    <w:rPr>
      <w:rFonts w:ascii="Times New Roman" w:eastAsia="Calibri" w:hAnsi="Times New Roman" w:cs="Times New Roman"/>
      <w:sz w:val="20"/>
      <w:szCs w:val="20"/>
    </w:rPr>
  </w:style>
  <w:style w:type="character" w:styleId="Strong">
    <w:name w:val="Strong"/>
    <w:basedOn w:val="DefaultParagraphFont"/>
    <w:uiPriority w:val="22"/>
    <w:qFormat/>
    <w:rsid w:val="00D72B5D"/>
    <w:rPr>
      <w:rFonts w:cs="Times New Roman"/>
      <w:b/>
      <w:bCs/>
    </w:rPr>
  </w:style>
  <w:style w:type="paragraph" w:styleId="NormalWeb">
    <w:name w:val="Normal (Web)"/>
    <w:basedOn w:val="Normal"/>
    <w:uiPriority w:val="99"/>
    <w:rsid w:val="00D72B5D"/>
    <w:pPr>
      <w:spacing w:before="100" w:beforeAutospacing="1" w:after="100" w:afterAutospacing="1" w:line="240" w:lineRule="auto"/>
    </w:pPr>
    <w:rPr>
      <w:rFonts w:ascii="Times New Roman" w:hAnsi="Times New Roman"/>
      <w:sz w:val="24"/>
      <w:szCs w:val="24"/>
    </w:rPr>
  </w:style>
  <w:style w:type="paragraph" w:styleId="Header">
    <w:name w:val="header"/>
    <w:basedOn w:val="Normal"/>
    <w:link w:val="HeaderChar"/>
    <w:uiPriority w:val="99"/>
    <w:rsid w:val="00D72B5D"/>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D72B5D"/>
    <w:rPr>
      <w:rFonts w:ascii="Calibri" w:eastAsia="Calibri" w:hAnsi="Calibri" w:cs="Times New Roman"/>
      <w:sz w:val="20"/>
      <w:szCs w:val="20"/>
    </w:rPr>
  </w:style>
  <w:style w:type="paragraph" w:styleId="Footer">
    <w:name w:val="footer"/>
    <w:basedOn w:val="Normal"/>
    <w:link w:val="FooterChar"/>
    <w:uiPriority w:val="99"/>
    <w:rsid w:val="00D72B5D"/>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D72B5D"/>
    <w:rPr>
      <w:rFonts w:ascii="Calibri" w:eastAsia="Calibri" w:hAnsi="Calibri" w:cs="Times New Roman"/>
      <w:sz w:val="20"/>
      <w:szCs w:val="20"/>
    </w:rPr>
  </w:style>
  <w:style w:type="paragraph" w:styleId="TOCHeading">
    <w:name w:val="TOC Heading"/>
    <w:basedOn w:val="Heading1"/>
    <w:next w:val="Normal"/>
    <w:uiPriority w:val="39"/>
    <w:qFormat/>
    <w:rsid w:val="00D72B5D"/>
    <w:pPr>
      <w:numPr>
        <w:numId w:val="0"/>
      </w:numPr>
      <w:outlineLvl w:val="9"/>
    </w:pPr>
    <w:rPr>
      <w:color w:val="365F91"/>
    </w:rPr>
  </w:style>
  <w:style w:type="paragraph" w:styleId="TOC1">
    <w:name w:val="toc 1"/>
    <w:basedOn w:val="Normal"/>
    <w:next w:val="Normal"/>
    <w:autoRedefine/>
    <w:uiPriority w:val="39"/>
    <w:rsid w:val="00D72B5D"/>
    <w:pPr>
      <w:tabs>
        <w:tab w:val="left" w:pos="567"/>
        <w:tab w:val="right" w:leader="dot" w:pos="8931"/>
      </w:tabs>
      <w:spacing w:before="0" w:after="0" w:line="240" w:lineRule="auto"/>
      <w:ind w:left="142" w:right="545"/>
    </w:pPr>
    <w:rPr>
      <w:rFonts w:asciiTheme="majorBidi" w:hAnsiTheme="majorBidi" w:cstheme="majorBidi"/>
      <w:b/>
      <w:bCs/>
      <w:noProof/>
    </w:rPr>
  </w:style>
  <w:style w:type="paragraph" w:styleId="TOC2">
    <w:name w:val="toc 2"/>
    <w:basedOn w:val="Normal"/>
    <w:next w:val="Normal"/>
    <w:autoRedefine/>
    <w:uiPriority w:val="39"/>
    <w:rsid w:val="00F07719"/>
    <w:pPr>
      <w:tabs>
        <w:tab w:val="left" w:pos="709"/>
        <w:tab w:val="right" w:leader="dot" w:pos="8931"/>
      </w:tabs>
      <w:spacing w:before="0" w:after="0" w:line="240" w:lineRule="auto"/>
      <w:ind w:left="200"/>
    </w:pPr>
  </w:style>
  <w:style w:type="paragraph" w:styleId="TOC3">
    <w:name w:val="toc 3"/>
    <w:basedOn w:val="Normal"/>
    <w:next w:val="Normal"/>
    <w:autoRedefine/>
    <w:uiPriority w:val="39"/>
    <w:rsid w:val="0014140D"/>
    <w:pPr>
      <w:tabs>
        <w:tab w:val="right" w:leader="dot" w:pos="9607"/>
      </w:tabs>
      <w:spacing w:after="100"/>
      <w:ind w:left="400"/>
    </w:pPr>
    <w:rPr>
      <w:rFonts w:asciiTheme="majorBidi" w:hAnsiTheme="majorBidi" w:cstheme="majorBidi"/>
      <w:b/>
      <w:bCs/>
      <w:noProof/>
    </w:rPr>
  </w:style>
  <w:style w:type="table" w:styleId="TableGrid">
    <w:name w:val="Table Grid"/>
    <w:basedOn w:val="TableNormal"/>
    <w:uiPriority w:val="59"/>
    <w:rsid w:val="00D72B5D"/>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4">
    <w:name w:val="toc 4"/>
    <w:basedOn w:val="Normal"/>
    <w:next w:val="Normal"/>
    <w:autoRedefine/>
    <w:semiHidden/>
    <w:rsid w:val="00D72B5D"/>
    <w:pPr>
      <w:spacing w:before="0" w:after="100"/>
      <w:ind w:left="660"/>
    </w:pPr>
    <w:rPr>
      <w:rFonts w:cs="Arial"/>
      <w:sz w:val="22"/>
      <w:szCs w:val="22"/>
    </w:rPr>
  </w:style>
  <w:style w:type="paragraph" w:styleId="TOC5">
    <w:name w:val="toc 5"/>
    <w:basedOn w:val="Normal"/>
    <w:next w:val="Normal"/>
    <w:autoRedefine/>
    <w:semiHidden/>
    <w:rsid w:val="00D72B5D"/>
    <w:pPr>
      <w:spacing w:before="0" w:after="100"/>
      <w:ind w:left="880"/>
    </w:pPr>
    <w:rPr>
      <w:rFonts w:cs="Arial"/>
      <w:sz w:val="22"/>
      <w:szCs w:val="22"/>
    </w:rPr>
  </w:style>
  <w:style w:type="paragraph" w:styleId="TOC6">
    <w:name w:val="toc 6"/>
    <w:basedOn w:val="Normal"/>
    <w:next w:val="Normal"/>
    <w:autoRedefine/>
    <w:semiHidden/>
    <w:rsid w:val="00D72B5D"/>
    <w:pPr>
      <w:spacing w:before="0" w:after="100"/>
      <w:ind w:left="1100"/>
    </w:pPr>
    <w:rPr>
      <w:rFonts w:cs="Arial"/>
      <w:sz w:val="22"/>
      <w:szCs w:val="22"/>
    </w:rPr>
  </w:style>
  <w:style w:type="paragraph" w:styleId="TOC7">
    <w:name w:val="toc 7"/>
    <w:basedOn w:val="Normal"/>
    <w:next w:val="Normal"/>
    <w:autoRedefine/>
    <w:semiHidden/>
    <w:rsid w:val="00D72B5D"/>
    <w:pPr>
      <w:spacing w:before="0" w:after="100"/>
      <w:ind w:left="1320"/>
    </w:pPr>
    <w:rPr>
      <w:rFonts w:cs="Arial"/>
      <w:sz w:val="22"/>
      <w:szCs w:val="22"/>
    </w:rPr>
  </w:style>
  <w:style w:type="paragraph" w:styleId="TOC8">
    <w:name w:val="toc 8"/>
    <w:basedOn w:val="Normal"/>
    <w:next w:val="Normal"/>
    <w:autoRedefine/>
    <w:semiHidden/>
    <w:rsid w:val="00D72B5D"/>
    <w:pPr>
      <w:spacing w:before="0" w:after="100"/>
      <w:ind w:left="1540"/>
    </w:pPr>
    <w:rPr>
      <w:rFonts w:cs="Arial"/>
      <w:sz w:val="22"/>
      <w:szCs w:val="22"/>
    </w:rPr>
  </w:style>
  <w:style w:type="paragraph" w:styleId="TOC9">
    <w:name w:val="toc 9"/>
    <w:basedOn w:val="Normal"/>
    <w:next w:val="Normal"/>
    <w:autoRedefine/>
    <w:semiHidden/>
    <w:rsid w:val="00D72B5D"/>
    <w:pPr>
      <w:spacing w:before="0" w:after="100"/>
      <w:ind w:left="1760"/>
    </w:pPr>
    <w:rPr>
      <w:rFonts w:cs="Arial"/>
      <w:sz w:val="22"/>
      <w:szCs w:val="22"/>
    </w:rPr>
  </w:style>
  <w:style w:type="paragraph" w:styleId="NoSpacing">
    <w:name w:val="No Spacing"/>
    <w:link w:val="NoSpacingChar"/>
    <w:uiPriority w:val="1"/>
    <w:qFormat/>
    <w:rsid w:val="00D72B5D"/>
    <w:pPr>
      <w:spacing w:after="0" w:line="240" w:lineRule="auto"/>
    </w:pPr>
    <w:rPr>
      <w:rFonts w:ascii="Calibri" w:eastAsia="Calibri" w:hAnsi="Calibri" w:cs="Arial"/>
    </w:rPr>
  </w:style>
  <w:style w:type="character" w:customStyle="1" w:styleId="NoSpacingChar">
    <w:name w:val="No Spacing Char"/>
    <w:basedOn w:val="DefaultParagraphFont"/>
    <w:link w:val="NoSpacing"/>
    <w:uiPriority w:val="1"/>
    <w:locked/>
    <w:rsid w:val="00D72B5D"/>
    <w:rPr>
      <w:rFonts w:ascii="Calibri" w:eastAsia="Calibri" w:hAnsi="Calibri" w:cs="Arial"/>
    </w:rPr>
  </w:style>
  <w:style w:type="paragraph" w:customStyle="1" w:styleId="CM12">
    <w:name w:val="CM12"/>
    <w:basedOn w:val="Normal"/>
    <w:next w:val="Normal"/>
    <w:rsid w:val="00D72B5D"/>
    <w:pPr>
      <w:widowControl w:val="0"/>
      <w:autoSpaceDE w:val="0"/>
      <w:autoSpaceDN w:val="0"/>
      <w:adjustRightInd w:val="0"/>
      <w:spacing w:before="0" w:after="333" w:line="240" w:lineRule="auto"/>
    </w:pPr>
    <w:rPr>
      <w:rFonts w:ascii="Arial" w:hAnsi="Arial" w:cs="Arial"/>
      <w:sz w:val="24"/>
      <w:szCs w:val="24"/>
    </w:rPr>
  </w:style>
  <w:style w:type="character" w:styleId="Emphasis">
    <w:name w:val="Emphasis"/>
    <w:basedOn w:val="DefaultParagraphFont"/>
    <w:qFormat/>
    <w:rsid w:val="00D72B5D"/>
    <w:rPr>
      <w:rFonts w:cs="Times New Roman"/>
      <w:i/>
      <w:iCs/>
    </w:rPr>
  </w:style>
  <w:style w:type="character" w:styleId="BookTitle">
    <w:name w:val="Book Title"/>
    <w:basedOn w:val="DefaultParagraphFont"/>
    <w:qFormat/>
    <w:rsid w:val="00D72B5D"/>
    <w:rPr>
      <w:rFonts w:cs="Times New Roman"/>
      <w:b/>
      <w:bCs/>
      <w:smallCaps/>
      <w:spacing w:val="5"/>
    </w:rPr>
  </w:style>
  <w:style w:type="paragraph" w:styleId="FootnoteText">
    <w:name w:val="footnote text"/>
    <w:basedOn w:val="Normal"/>
    <w:link w:val="FootnoteTextChar"/>
    <w:semiHidden/>
    <w:rsid w:val="00D72B5D"/>
    <w:pPr>
      <w:spacing w:before="0" w:after="0" w:line="240" w:lineRule="auto"/>
    </w:pPr>
  </w:style>
  <w:style w:type="character" w:customStyle="1" w:styleId="FootnoteTextChar">
    <w:name w:val="Footnote Text Char"/>
    <w:basedOn w:val="DefaultParagraphFont"/>
    <w:link w:val="FootnoteText"/>
    <w:semiHidden/>
    <w:rsid w:val="00D72B5D"/>
    <w:rPr>
      <w:rFonts w:ascii="Calibri" w:eastAsia="Calibri" w:hAnsi="Calibri" w:cs="Times New Roman"/>
      <w:sz w:val="20"/>
      <w:szCs w:val="20"/>
    </w:rPr>
  </w:style>
  <w:style w:type="character" w:styleId="FootnoteReference">
    <w:name w:val="footnote reference"/>
    <w:basedOn w:val="DefaultParagraphFont"/>
    <w:semiHidden/>
    <w:rsid w:val="00D72B5D"/>
    <w:rPr>
      <w:rFonts w:cs="Times New Roman"/>
      <w:vertAlign w:val="superscript"/>
    </w:rPr>
  </w:style>
  <w:style w:type="paragraph" w:styleId="ListContinue">
    <w:name w:val="List Continue"/>
    <w:basedOn w:val="Normal"/>
    <w:rsid w:val="00D72B5D"/>
    <w:pPr>
      <w:spacing w:before="0" w:after="120" w:line="240" w:lineRule="auto"/>
      <w:ind w:left="283"/>
    </w:pPr>
    <w:rPr>
      <w:rFonts w:ascii="Times New Roman" w:eastAsia="Times New Roman" w:hAnsi="Times New Roman"/>
      <w:sz w:val="24"/>
      <w:szCs w:val="24"/>
    </w:rPr>
  </w:style>
  <w:style w:type="paragraph" w:styleId="NormalIndent">
    <w:name w:val="Normal Indent"/>
    <w:basedOn w:val="Normal"/>
    <w:rsid w:val="00D72B5D"/>
    <w:pPr>
      <w:spacing w:before="0" w:after="0" w:line="240" w:lineRule="auto"/>
      <w:ind w:left="708"/>
    </w:pPr>
    <w:rPr>
      <w:rFonts w:ascii="Times New Roman" w:eastAsia="Times New Roman" w:hAnsi="Times New Roman"/>
      <w:sz w:val="24"/>
      <w:szCs w:val="24"/>
    </w:rPr>
  </w:style>
  <w:style w:type="paragraph" w:styleId="List">
    <w:name w:val="List"/>
    <w:basedOn w:val="Normal"/>
    <w:rsid w:val="00D72B5D"/>
    <w:pPr>
      <w:ind w:left="283" w:hanging="283"/>
      <w:contextualSpacing/>
    </w:pPr>
  </w:style>
  <w:style w:type="paragraph" w:customStyle="1" w:styleId="Default">
    <w:name w:val="Default"/>
    <w:rsid w:val="00D72B5D"/>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IntenseReference">
    <w:name w:val="Intense Reference"/>
    <w:basedOn w:val="DefaultParagraphFont"/>
    <w:uiPriority w:val="32"/>
    <w:qFormat/>
    <w:rsid w:val="00D72B5D"/>
    <w:rPr>
      <w:b/>
      <w:bCs/>
      <w:smallCaps/>
      <w:color w:val="C0504D"/>
      <w:spacing w:val="5"/>
      <w:u w:val="single"/>
    </w:rPr>
  </w:style>
  <w:style w:type="paragraph" w:styleId="BodyText2">
    <w:name w:val="Body Text 2"/>
    <w:basedOn w:val="Normal"/>
    <w:link w:val="BodyText2Char"/>
    <w:rsid w:val="00D72B5D"/>
    <w:pPr>
      <w:spacing w:after="120" w:line="480" w:lineRule="auto"/>
    </w:pPr>
  </w:style>
  <w:style w:type="character" w:customStyle="1" w:styleId="BodyText2Char">
    <w:name w:val="Body Text 2 Char"/>
    <w:basedOn w:val="DefaultParagraphFont"/>
    <w:link w:val="BodyText2"/>
    <w:rsid w:val="00D72B5D"/>
    <w:rPr>
      <w:rFonts w:ascii="Calibri" w:eastAsia="Calibri" w:hAnsi="Calibri" w:cs="Times New Roman"/>
      <w:sz w:val="20"/>
      <w:szCs w:val="20"/>
    </w:rPr>
  </w:style>
  <w:style w:type="paragraph" w:customStyle="1" w:styleId="BankNormal">
    <w:name w:val="BankNormal"/>
    <w:basedOn w:val="Normal"/>
    <w:rsid w:val="00D72B5D"/>
    <w:pPr>
      <w:spacing w:before="0" w:after="240" w:line="240" w:lineRule="auto"/>
    </w:pPr>
    <w:rPr>
      <w:rFonts w:ascii="Times New Roman" w:eastAsia="Times New Roman" w:hAnsi="Times New Roman"/>
      <w:sz w:val="24"/>
    </w:rPr>
  </w:style>
  <w:style w:type="paragraph" w:customStyle="1" w:styleId="Section4-Heading1">
    <w:name w:val="Section 4 - Heading 1"/>
    <w:basedOn w:val="Normal"/>
    <w:rsid w:val="00D72B5D"/>
    <w:pPr>
      <w:pBdr>
        <w:bottom w:val="single" w:sz="4" w:space="1" w:color="auto"/>
      </w:pBdr>
      <w:spacing w:before="0" w:after="240" w:line="240" w:lineRule="auto"/>
      <w:jc w:val="center"/>
    </w:pPr>
    <w:rPr>
      <w:rFonts w:ascii="Times New Roman Bold" w:eastAsia="Times New Roman" w:hAnsi="Times New Roman Bold"/>
      <w:b/>
      <w:sz w:val="32"/>
      <w:szCs w:val="24"/>
    </w:rPr>
  </w:style>
  <w:style w:type="paragraph" w:customStyle="1" w:styleId="Section2-Heading2">
    <w:name w:val="Section 2 - Heading 2"/>
    <w:basedOn w:val="Normal"/>
    <w:rsid w:val="00D72B5D"/>
    <w:pPr>
      <w:spacing w:before="0" w:line="240" w:lineRule="auto"/>
      <w:ind w:left="360"/>
    </w:pPr>
    <w:rPr>
      <w:rFonts w:ascii="Times New Roman" w:eastAsia="Times New Roman" w:hAnsi="Times New Roman"/>
      <w:b/>
      <w:sz w:val="24"/>
      <w:szCs w:val="24"/>
      <w:lang w:val="en-GB"/>
    </w:rPr>
  </w:style>
  <w:style w:type="paragraph" w:customStyle="1" w:styleId="Section3-Heading1">
    <w:name w:val="Section 3 - Heading 1"/>
    <w:basedOn w:val="Normal"/>
    <w:rsid w:val="00D72B5D"/>
    <w:pPr>
      <w:pBdr>
        <w:bottom w:val="single" w:sz="4" w:space="1" w:color="auto"/>
      </w:pBdr>
      <w:spacing w:before="0" w:after="240" w:line="240" w:lineRule="auto"/>
      <w:jc w:val="center"/>
    </w:pPr>
    <w:rPr>
      <w:rFonts w:ascii="Times New Roman Bold" w:eastAsia="Times New Roman" w:hAnsi="Times New Roman Bold"/>
      <w:b/>
      <w:sz w:val="32"/>
      <w:szCs w:val="24"/>
    </w:rPr>
  </w:style>
  <w:style w:type="paragraph" w:styleId="BodyText">
    <w:name w:val="Body Text"/>
    <w:basedOn w:val="Normal"/>
    <w:link w:val="BodyTextChar"/>
    <w:rsid w:val="00D72B5D"/>
    <w:pPr>
      <w:spacing w:after="120"/>
    </w:pPr>
  </w:style>
  <w:style w:type="character" w:customStyle="1" w:styleId="BodyTextChar">
    <w:name w:val="Body Text Char"/>
    <w:basedOn w:val="DefaultParagraphFont"/>
    <w:link w:val="BodyText"/>
    <w:rsid w:val="00D72B5D"/>
    <w:rPr>
      <w:rFonts w:ascii="Calibri" w:eastAsia="Calibri" w:hAnsi="Calibri" w:cs="Times New Roman"/>
      <w:sz w:val="20"/>
      <w:szCs w:val="20"/>
    </w:rPr>
  </w:style>
  <w:style w:type="character" w:styleId="IntenseEmphasis">
    <w:name w:val="Intense Emphasis"/>
    <w:basedOn w:val="DefaultParagraphFont"/>
    <w:uiPriority w:val="21"/>
    <w:qFormat/>
    <w:rsid w:val="00D72B5D"/>
    <w:rPr>
      <w:b/>
      <w:bCs/>
      <w:i/>
      <w:iCs/>
      <w:color w:val="4F81BD" w:themeColor="accent1"/>
    </w:rPr>
  </w:style>
  <w:style w:type="paragraph" w:styleId="Title">
    <w:name w:val="Title"/>
    <w:basedOn w:val="Normal"/>
    <w:next w:val="Normal"/>
    <w:link w:val="TitleChar"/>
    <w:uiPriority w:val="10"/>
    <w:qFormat/>
    <w:rsid w:val="00D72B5D"/>
    <w:pPr>
      <w:pBdr>
        <w:bottom w:val="single" w:sz="8" w:space="4" w:color="4F81BD" w:themeColor="accent1"/>
      </w:pBdr>
      <w:spacing w:before="0"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72B5D"/>
    <w:rPr>
      <w:rFonts w:asciiTheme="majorHAnsi" w:eastAsiaTheme="majorEastAsia" w:hAnsiTheme="majorHAnsi" w:cstheme="majorBidi"/>
      <w:color w:val="17365D" w:themeColor="text2" w:themeShade="BF"/>
      <w:spacing w:val="5"/>
      <w:kern w:val="28"/>
      <w:sz w:val="52"/>
      <w:szCs w:val="52"/>
    </w:rPr>
  </w:style>
  <w:style w:type="character" w:customStyle="1" w:styleId="ListParagraphChar">
    <w:name w:val="List Paragraph Char"/>
    <w:basedOn w:val="DefaultParagraphFont"/>
    <w:link w:val="ListParagraph"/>
    <w:uiPriority w:val="34"/>
    <w:rsid w:val="00D72B5D"/>
    <w:rPr>
      <w:rFonts w:ascii="Calibri" w:eastAsia="Calibri" w:hAnsi="Calibri" w:cs="Times New Roman"/>
      <w:sz w:val="20"/>
      <w:szCs w:val="20"/>
    </w:rPr>
  </w:style>
  <w:style w:type="character" w:styleId="FollowedHyperlink">
    <w:name w:val="FollowedHyperlink"/>
    <w:basedOn w:val="DefaultParagraphFont"/>
    <w:rsid w:val="00D72B5D"/>
    <w:rPr>
      <w:color w:val="606420"/>
      <w:u w:val="single"/>
    </w:rPr>
  </w:style>
  <w:style w:type="paragraph" w:styleId="BodyTextIndent3">
    <w:name w:val="Body Text Indent 3"/>
    <w:basedOn w:val="Normal"/>
    <w:link w:val="BodyTextIndent3Char"/>
    <w:rsid w:val="00D72B5D"/>
    <w:pPr>
      <w:spacing w:after="120"/>
      <w:ind w:left="283"/>
    </w:pPr>
    <w:rPr>
      <w:sz w:val="16"/>
      <w:szCs w:val="16"/>
    </w:rPr>
  </w:style>
  <w:style w:type="character" w:customStyle="1" w:styleId="BodyTextIndent3Char">
    <w:name w:val="Body Text Indent 3 Char"/>
    <w:basedOn w:val="DefaultParagraphFont"/>
    <w:link w:val="BodyTextIndent3"/>
    <w:rsid w:val="00D72B5D"/>
    <w:rPr>
      <w:rFonts w:ascii="Calibri" w:eastAsia="Calibri" w:hAnsi="Calibri" w:cs="Times New Roman"/>
      <w:sz w:val="16"/>
      <w:szCs w:val="16"/>
    </w:rPr>
  </w:style>
  <w:style w:type="paragraph" w:styleId="Subtitle">
    <w:name w:val="Subtitle"/>
    <w:basedOn w:val="Normal"/>
    <w:link w:val="SubtitleChar"/>
    <w:qFormat/>
    <w:rsid w:val="00D72B5D"/>
    <w:pPr>
      <w:spacing w:before="0" w:after="60" w:line="240" w:lineRule="auto"/>
      <w:jc w:val="center"/>
      <w:outlineLvl w:val="1"/>
    </w:pPr>
    <w:rPr>
      <w:rFonts w:ascii="Arial" w:eastAsia="Times New Roman" w:hAnsi="Arial" w:cs="Arial"/>
      <w:sz w:val="24"/>
      <w:szCs w:val="24"/>
    </w:rPr>
  </w:style>
  <w:style w:type="character" w:customStyle="1" w:styleId="SubtitleChar">
    <w:name w:val="Subtitle Char"/>
    <w:basedOn w:val="DefaultParagraphFont"/>
    <w:link w:val="Subtitle"/>
    <w:rsid w:val="00D72B5D"/>
    <w:rPr>
      <w:rFonts w:ascii="Arial" w:eastAsia="Times New Roman" w:hAnsi="Arial" w:cs="Arial"/>
      <w:sz w:val="24"/>
      <w:szCs w:val="24"/>
    </w:rPr>
  </w:style>
  <w:style w:type="paragraph" w:customStyle="1" w:styleId="Style1">
    <w:name w:val="Style1"/>
    <w:basedOn w:val="Heading1"/>
    <w:link w:val="Style1Char"/>
    <w:qFormat/>
    <w:rsid w:val="00D72B5D"/>
    <w:rPr>
      <w:rFonts w:ascii="Times New Roman" w:hAnsi="Times New Roman"/>
      <w:sz w:val="32"/>
      <w:szCs w:val="32"/>
    </w:rPr>
  </w:style>
  <w:style w:type="character" w:customStyle="1" w:styleId="Style1Char">
    <w:name w:val="Style1 Char"/>
    <w:basedOn w:val="Heading1Char"/>
    <w:link w:val="Style1"/>
    <w:rsid w:val="00D72B5D"/>
    <w:rPr>
      <w:rFonts w:ascii="Times New Roman" w:eastAsia="Calibri" w:hAnsi="Times New Roman" w:cs="Times New Roman"/>
      <w:b/>
      <w:bCs/>
      <w:sz w:val="32"/>
      <w:szCs w:val="32"/>
    </w:rPr>
  </w:style>
  <w:style w:type="paragraph" w:styleId="CommentSubject">
    <w:name w:val="annotation subject"/>
    <w:basedOn w:val="CommentText"/>
    <w:next w:val="CommentText"/>
    <w:link w:val="CommentSubjectChar"/>
    <w:rsid w:val="00D72B5D"/>
    <w:rPr>
      <w:b/>
      <w:bCs/>
    </w:rPr>
  </w:style>
  <w:style w:type="character" w:customStyle="1" w:styleId="CommentSubjectChar">
    <w:name w:val="Comment Subject Char"/>
    <w:basedOn w:val="CommentTextChar"/>
    <w:link w:val="CommentSubject"/>
    <w:rsid w:val="00D72B5D"/>
    <w:rPr>
      <w:rFonts w:ascii="Calibri" w:eastAsia="Calibri" w:hAnsi="Calibri" w:cs="Times New Roman"/>
      <w:b/>
      <w:bCs/>
      <w:sz w:val="20"/>
      <w:szCs w:val="20"/>
    </w:rPr>
  </w:style>
  <w:style w:type="paragraph" w:styleId="Revision">
    <w:name w:val="Revision"/>
    <w:hidden/>
    <w:uiPriority w:val="99"/>
    <w:semiHidden/>
    <w:rsid w:val="00D72B5D"/>
    <w:pPr>
      <w:spacing w:after="0" w:line="240" w:lineRule="auto"/>
    </w:pPr>
    <w:rPr>
      <w:rFonts w:ascii="Calibri" w:eastAsia="Calibri" w:hAnsi="Calibri" w:cs="Times New Roman"/>
      <w:sz w:val="20"/>
      <w:szCs w:val="20"/>
    </w:rPr>
  </w:style>
  <w:style w:type="character" w:customStyle="1" w:styleId="changecolor">
    <w:name w:val="changecolor"/>
    <w:basedOn w:val="DefaultParagraphFont"/>
    <w:rsid w:val="00D72B5D"/>
  </w:style>
  <w:style w:type="paragraph" w:customStyle="1" w:styleId="E477CFE5C6AE40B6BED58EC133349D5A">
    <w:name w:val="E477CFE5C6AE40B6BED58EC133349D5A"/>
    <w:rsid w:val="00D72B5D"/>
    <w:rPr>
      <w:rFonts w:eastAsiaTheme="minorEastAsia"/>
      <w:lang w:eastAsia="ja-JP"/>
    </w:rPr>
  </w:style>
  <w:style w:type="table" w:styleId="LightShading">
    <w:name w:val="Light Shading"/>
    <w:basedOn w:val="TableNormal"/>
    <w:uiPriority w:val="60"/>
    <w:rsid w:val="00C07F4A"/>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www.environment.gov.mv"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emf"/><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2.xml"/><Relationship Id="rId22" Type="http://schemas.microsoft.com/office/2011/relationships/commentsExtended" Target="commentsExtended.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11896F0E0554E4EB3E09051A7BB51BD"/>
        <w:category>
          <w:name w:val="General"/>
          <w:gallery w:val="placeholder"/>
        </w:category>
        <w:types>
          <w:type w:val="bbPlcHdr"/>
        </w:types>
        <w:behaviors>
          <w:behavior w:val="content"/>
        </w:behaviors>
        <w:guid w:val="{9D8E26DE-D8AD-4172-AAA4-46FE977D011F}"/>
      </w:docPartPr>
      <w:docPartBody>
        <w:p w:rsidR="008E3A31" w:rsidRDefault="008B086F" w:rsidP="008B086F">
          <w:pPr>
            <w:pStyle w:val="111896F0E0554E4EB3E09051A7BB51BD"/>
          </w:pPr>
          <w:r>
            <w:t>[Type the document title]</w:t>
          </w:r>
        </w:p>
      </w:docPartBody>
    </w:docPart>
    <w:docPart>
      <w:docPartPr>
        <w:name w:val="5972AAC5EA294FFA84BD952FFE595FF9"/>
        <w:category>
          <w:name w:val="General"/>
          <w:gallery w:val="placeholder"/>
        </w:category>
        <w:types>
          <w:type w:val="bbPlcHdr"/>
        </w:types>
        <w:behaviors>
          <w:behavior w:val="content"/>
        </w:behaviors>
        <w:guid w:val="{093D49E2-CF6B-4C09-BA32-1B8418685A6D}"/>
      </w:docPartPr>
      <w:docPartBody>
        <w:p w:rsidR="00DC6F20" w:rsidRDefault="00DC6F20" w:rsidP="00DC6F20">
          <w:pPr>
            <w:pStyle w:val="5972AAC5EA294FFA84BD952FFE595FF9"/>
          </w:pPr>
          <w:r>
            <w:t>[Type the document title]</w:t>
          </w:r>
        </w:p>
      </w:docPartBody>
    </w:docPart>
    <w:docPart>
      <w:docPartPr>
        <w:name w:val="ED427E49C5FB45DE9E05D4532DF489AB"/>
        <w:category>
          <w:name w:val="General"/>
          <w:gallery w:val="placeholder"/>
        </w:category>
        <w:types>
          <w:type w:val="bbPlcHdr"/>
        </w:types>
        <w:behaviors>
          <w:behavior w:val="content"/>
        </w:behaviors>
        <w:guid w:val="{47B86A31-7EF5-4B66-9A65-686CE17A08E8}"/>
      </w:docPartPr>
      <w:docPartBody>
        <w:p w:rsidR="00DC6F20" w:rsidRDefault="00DC6F20" w:rsidP="00DC6F20">
          <w:pPr>
            <w:pStyle w:val="ED427E49C5FB45DE9E05D4532DF489AB"/>
          </w:pPr>
          <w: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sig w:usb0="00000003" w:usb1="00000000" w:usb2="00000000" w:usb3="00000000" w:csb0="00000001" w:csb1="00000000"/>
  </w:font>
  <w:font w:name="MV Boli">
    <w:panose1 w:val="02000500030200090000"/>
    <w:charset w:val="00"/>
    <w:family w:val="auto"/>
    <w:pitch w:val="variable"/>
    <w:sig w:usb0="00000003" w:usb1="00000000" w:usb2="000001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hyphenationZone w:val="425"/>
  <w:characterSpacingControl w:val="doNotCompress"/>
  <w:compat>
    <w:useFELayout/>
    <w:compatSetting w:name="compatibilityMode" w:uri="http://schemas.microsoft.com/office/word" w:val="12"/>
  </w:compat>
  <w:rsids>
    <w:rsidRoot w:val="008B086F"/>
    <w:rsid w:val="0008378E"/>
    <w:rsid w:val="001070BE"/>
    <w:rsid w:val="00174621"/>
    <w:rsid w:val="0030756E"/>
    <w:rsid w:val="00317446"/>
    <w:rsid w:val="003C1FEC"/>
    <w:rsid w:val="00527EE1"/>
    <w:rsid w:val="005947C5"/>
    <w:rsid w:val="005A0B8B"/>
    <w:rsid w:val="005B2A99"/>
    <w:rsid w:val="005C76F9"/>
    <w:rsid w:val="00606F30"/>
    <w:rsid w:val="00651A07"/>
    <w:rsid w:val="00681366"/>
    <w:rsid w:val="00687C03"/>
    <w:rsid w:val="006D7560"/>
    <w:rsid w:val="007F1434"/>
    <w:rsid w:val="0084031C"/>
    <w:rsid w:val="008B086F"/>
    <w:rsid w:val="008E3A31"/>
    <w:rsid w:val="008E66C3"/>
    <w:rsid w:val="00901318"/>
    <w:rsid w:val="00994612"/>
    <w:rsid w:val="009C34AD"/>
    <w:rsid w:val="00D1565E"/>
    <w:rsid w:val="00DC6F20"/>
    <w:rsid w:val="00E27D92"/>
    <w:rsid w:val="00EF3612"/>
    <w:rsid w:val="00F6605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0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98D745E058E460993CE28EBE1A87D43">
    <w:name w:val="598D745E058E460993CE28EBE1A87D43"/>
    <w:rsid w:val="008B086F"/>
  </w:style>
  <w:style w:type="paragraph" w:customStyle="1" w:styleId="909517AE1A414FC385F95C886796DCC5">
    <w:name w:val="909517AE1A414FC385F95C886796DCC5"/>
    <w:rsid w:val="008B086F"/>
  </w:style>
  <w:style w:type="paragraph" w:customStyle="1" w:styleId="111896F0E0554E4EB3E09051A7BB51BD">
    <w:name w:val="111896F0E0554E4EB3E09051A7BB51BD"/>
    <w:rsid w:val="008B086F"/>
  </w:style>
  <w:style w:type="paragraph" w:customStyle="1" w:styleId="E5A7F4E372054B9BB3E0769D3A455396">
    <w:name w:val="E5A7F4E372054B9BB3E0769D3A455396"/>
    <w:rsid w:val="008B086F"/>
  </w:style>
  <w:style w:type="paragraph" w:customStyle="1" w:styleId="FCC5973EA5104A02BDAD2E26CC6EB66F">
    <w:name w:val="FCC5973EA5104A02BDAD2E26CC6EB66F"/>
    <w:rsid w:val="00DC6F20"/>
  </w:style>
  <w:style w:type="paragraph" w:customStyle="1" w:styleId="5972AAC5EA294FFA84BD952FFE595FF9">
    <w:name w:val="5972AAC5EA294FFA84BD952FFE595FF9"/>
    <w:rsid w:val="00DC6F20"/>
  </w:style>
  <w:style w:type="paragraph" w:customStyle="1" w:styleId="FE95C0FC63EF4CB39B7F419838FFAF8F">
    <w:name w:val="FE95C0FC63EF4CB39B7F419838FFAF8F"/>
    <w:rsid w:val="00DC6F20"/>
  </w:style>
  <w:style w:type="paragraph" w:customStyle="1" w:styleId="ED427E49C5FB45DE9E05D4532DF489AB">
    <w:name w:val="ED427E49C5FB45DE9E05D4532DF489AB"/>
    <w:rsid w:val="00DC6F20"/>
  </w:style>
  <w:style w:type="paragraph" w:customStyle="1" w:styleId="891A682A33F044BC9BCB8410A3A8FFF2">
    <w:name w:val="891A682A33F044BC9BCB8410A3A8FFF2"/>
    <w:rsid w:val="00DC6F2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FB68F08-5D68-4AD6-8284-969B49F6A905}">
  <ds:schemaRefs>
    <ds:schemaRef ds:uri="http://schemas.openxmlformats.org/officeDocument/2006/bibliography"/>
  </ds:schemaRefs>
</ds:datastoreItem>
</file>

<file path=customXml/itemProps3.xml><?xml version="1.0" encoding="utf-8"?>
<ds:datastoreItem xmlns:ds="http://schemas.openxmlformats.org/officeDocument/2006/customXml" ds:itemID="{409D1172-7673-4637-BF35-2F2109540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33</Pages>
  <Words>7481</Words>
  <Characters>40400</Characters>
  <Application>Microsoft Office Word</Application>
  <DocSecurity>0</DocSecurity>
  <Lines>1393</Lines>
  <Paragraphs>886</Paragraphs>
  <ScaleCrop>false</ScaleCrop>
  <HeadingPairs>
    <vt:vector size="2" baseType="variant">
      <vt:variant>
        <vt:lpstr>Title</vt:lpstr>
      </vt:variant>
      <vt:variant>
        <vt:i4>1</vt:i4>
      </vt:variant>
    </vt:vector>
  </HeadingPairs>
  <TitlesOfParts>
    <vt:vector size="1" baseType="lpstr">
      <vt:lpstr>Request for Proposals - Consultancy Services for Survey, Design of Sewerage Facilities in Ga. Villingili – New Settlment Area, Maldives</vt:lpstr>
    </vt:vector>
  </TitlesOfParts>
  <Company/>
  <LinksUpToDate>false</LinksUpToDate>
  <CharactersWithSpaces>46995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Proposals - Consultancy Services for Survey, Design of Sewerage Facilities in Ga. Villingili – New Settlment Area, Maldives</dc:title>
  <dc:creator>Hawwa Ageela</dc:creator>
  <cp:lastModifiedBy>Ali Hudhaib</cp:lastModifiedBy>
  <cp:revision>10</cp:revision>
  <cp:lastPrinted>2017-07-16T04:02:00Z</cp:lastPrinted>
  <dcterms:created xsi:type="dcterms:W3CDTF">2017-07-09T09:31:00Z</dcterms:created>
  <dcterms:modified xsi:type="dcterms:W3CDTF">2017-08-06T14:25:00Z</dcterms:modified>
</cp:coreProperties>
</file>